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216" w:rsidRPr="001359BA" w:rsidRDefault="00A64216" w:rsidP="00A64216">
      <w:pPr>
        <w:bidi/>
        <w:jc w:val="both"/>
        <w:rPr>
          <w:rFonts w:cs="Arabic Transparent"/>
          <w:sz w:val="32"/>
          <w:szCs w:val="32"/>
          <w:rtl/>
        </w:rPr>
      </w:pPr>
      <w:r w:rsidRPr="008621FF">
        <w:rPr>
          <w:rFonts w:cs="Arabic Transparent" w:hint="cs"/>
          <w:b/>
          <w:bCs/>
          <w:sz w:val="32"/>
          <w:szCs w:val="32"/>
          <w:rtl/>
        </w:rPr>
        <w:t>الجمهورية الإسلامية الموريتانية</w:t>
      </w:r>
      <w:r w:rsidRPr="001359BA">
        <w:rPr>
          <w:rFonts w:cs="Arabic Transparent" w:hint="cs"/>
          <w:sz w:val="32"/>
          <w:szCs w:val="32"/>
          <w:rtl/>
        </w:rPr>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t xml:space="preserve"> </w:t>
      </w:r>
      <w:r w:rsidRPr="001359BA">
        <w:rPr>
          <w:rFonts w:cs="Arabic Transparent" w:hint="cs"/>
          <w:sz w:val="32"/>
          <w:szCs w:val="32"/>
          <w:rtl/>
        </w:rPr>
        <w:tab/>
      </w:r>
      <w:r w:rsidRPr="001359BA">
        <w:rPr>
          <w:rFonts w:cs="Arabic Transparent" w:hint="cs"/>
          <w:sz w:val="32"/>
          <w:szCs w:val="32"/>
          <w:rtl/>
        </w:rPr>
        <w:tab/>
      </w:r>
      <w:r w:rsidRPr="000800E6">
        <w:rPr>
          <w:rFonts w:cs="Arabic Transparent" w:hint="cs"/>
          <w:b/>
          <w:bCs/>
          <w:rtl/>
        </w:rPr>
        <w:t xml:space="preserve">شرف </w:t>
      </w:r>
      <w:r w:rsidRPr="000800E6">
        <w:rPr>
          <w:rFonts w:cs="Arabic Transparent"/>
          <w:b/>
          <w:bCs/>
          <w:rtl/>
        </w:rPr>
        <w:t>–</w:t>
      </w:r>
      <w:r w:rsidRPr="000800E6">
        <w:rPr>
          <w:rFonts w:cs="Arabic Transparent" w:hint="cs"/>
          <w:b/>
          <w:bCs/>
          <w:rtl/>
        </w:rPr>
        <w:t xml:space="preserve"> إخاء </w:t>
      </w:r>
      <w:proofErr w:type="gramStart"/>
      <w:r w:rsidRPr="000800E6">
        <w:rPr>
          <w:rFonts w:cs="Arabic Transparent" w:hint="cs"/>
          <w:b/>
          <w:bCs/>
          <w:rtl/>
        </w:rPr>
        <w:t>-  عدل</w:t>
      </w:r>
      <w:proofErr w:type="gramEnd"/>
    </w:p>
    <w:p w:rsidR="00A64216" w:rsidRPr="001359BA" w:rsidRDefault="00A64216" w:rsidP="00A64216">
      <w:pPr>
        <w:bidi/>
        <w:jc w:val="both"/>
        <w:rPr>
          <w:rFonts w:cs="Arabic Transparent"/>
          <w:b/>
          <w:bCs/>
          <w:sz w:val="40"/>
          <w:szCs w:val="40"/>
          <w:rtl/>
        </w:rPr>
      </w:pPr>
      <w:r w:rsidRPr="001359BA">
        <w:rPr>
          <w:rFonts w:cs="Arabic Transparent" w:hint="cs"/>
          <w:b/>
          <w:bCs/>
          <w:sz w:val="40"/>
          <w:szCs w:val="40"/>
          <w:rtl/>
        </w:rPr>
        <w:t xml:space="preserve">اللجنة الوطنية للمسابقات </w:t>
      </w:r>
    </w:p>
    <w:p w:rsidR="00A64216" w:rsidRPr="001359BA" w:rsidRDefault="00A64216" w:rsidP="00A64216">
      <w:pPr>
        <w:bidi/>
        <w:jc w:val="both"/>
        <w:rPr>
          <w:rFonts w:cs="Arabic Transparent"/>
          <w:sz w:val="32"/>
          <w:szCs w:val="32"/>
          <w:rtl/>
        </w:rPr>
      </w:pPr>
    </w:p>
    <w:p w:rsidR="00A64216" w:rsidRPr="001359BA" w:rsidRDefault="00A64216" w:rsidP="00A64216">
      <w:pPr>
        <w:bidi/>
        <w:jc w:val="center"/>
        <w:rPr>
          <w:rFonts w:cs="Arabic Transparent"/>
          <w:sz w:val="32"/>
          <w:szCs w:val="32"/>
          <w:rtl/>
        </w:rPr>
      </w:pPr>
    </w:p>
    <w:p w:rsidR="00A64216" w:rsidRPr="001359BA" w:rsidRDefault="00A64216" w:rsidP="00A64216">
      <w:pPr>
        <w:bidi/>
        <w:jc w:val="center"/>
        <w:rPr>
          <w:rFonts w:cs="Arabic Transparent"/>
          <w:sz w:val="32"/>
          <w:szCs w:val="32"/>
          <w:rtl/>
        </w:rPr>
      </w:pPr>
    </w:p>
    <w:p w:rsidR="00A64216" w:rsidRPr="001359BA" w:rsidRDefault="00A64216" w:rsidP="00A64216">
      <w:pPr>
        <w:bidi/>
        <w:jc w:val="center"/>
        <w:rPr>
          <w:rFonts w:cs="Arabic Transparent"/>
          <w:sz w:val="32"/>
          <w:szCs w:val="32"/>
        </w:rPr>
      </w:pPr>
    </w:p>
    <w:p w:rsidR="00A64216" w:rsidRPr="001359BA" w:rsidRDefault="00A64216" w:rsidP="00A64216">
      <w:pPr>
        <w:bidi/>
        <w:jc w:val="center"/>
        <w:rPr>
          <w:rFonts w:cs="Arabic Transparent"/>
          <w:sz w:val="32"/>
          <w:szCs w:val="32"/>
          <w:rtl/>
        </w:rPr>
      </w:pPr>
    </w:p>
    <w:p w:rsidR="00A64216" w:rsidRPr="001359BA" w:rsidRDefault="00A64216" w:rsidP="00A64216">
      <w:pPr>
        <w:bidi/>
        <w:jc w:val="center"/>
        <w:rPr>
          <w:rFonts w:cs="Arabic Transparent"/>
          <w:sz w:val="32"/>
          <w:szCs w:val="32"/>
          <w:rtl/>
        </w:rPr>
      </w:pPr>
    </w:p>
    <w:p w:rsidR="00A64216" w:rsidRPr="001359BA" w:rsidRDefault="00A64216" w:rsidP="00A64216">
      <w:pPr>
        <w:bidi/>
        <w:jc w:val="center"/>
        <w:rPr>
          <w:rFonts w:cs="Arabic Transparent"/>
          <w:sz w:val="32"/>
          <w:szCs w:val="32"/>
          <w:rtl/>
        </w:rPr>
      </w:pPr>
    </w:p>
    <w:p w:rsidR="00A64216" w:rsidRPr="001359BA" w:rsidRDefault="00A64216" w:rsidP="00A64216">
      <w:pPr>
        <w:bidi/>
        <w:jc w:val="center"/>
        <w:rPr>
          <w:rFonts w:cs="Arabic Transparent"/>
          <w:sz w:val="32"/>
          <w:szCs w:val="32"/>
          <w:rtl/>
        </w:rPr>
      </w:pPr>
    </w:p>
    <w:p w:rsidR="00A64216" w:rsidRPr="006D6778" w:rsidRDefault="00A64216" w:rsidP="00A64216">
      <w:pPr>
        <w:pBdr>
          <w:top w:val="single" w:sz="4" w:space="1" w:color="auto"/>
          <w:left w:val="single" w:sz="4" w:space="4" w:color="auto"/>
          <w:bottom w:val="single" w:sz="4" w:space="1" w:color="auto"/>
          <w:right w:val="single" w:sz="4" w:space="22" w:color="auto"/>
        </w:pBdr>
        <w:bidi/>
        <w:jc w:val="center"/>
        <w:rPr>
          <w:rFonts w:cs="Arabic Transparent"/>
          <w:b/>
          <w:bCs/>
          <w:sz w:val="96"/>
          <w:szCs w:val="96"/>
          <w:rtl/>
        </w:rPr>
      </w:pPr>
      <w:r w:rsidRPr="006D6778">
        <w:rPr>
          <w:rFonts w:cs="Arabic Transparent" w:hint="cs"/>
          <w:b/>
          <w:bCs/>
          <w:sz w:val="96"/>
          <w:szCs w:val="96"/>
          <w:rtl/>
        </w:rPr>
        <w:t>التقري</w:t>
      </w:r>
      <w:r>
        <w:rPr>
          <w:rFonts w:cs="Arabic Transparent" w:hint="cs"/>
          <w:b/>
          <w:bCs/>
          <w:sz w:val="96"/>
          <w:szCs w:val="96"/>
          <w:rtl/>
        </w:rPr>
        <w:t>ـ</w:t>
      </w:r>
      <w:r w:rsidRPr="006D6778">
        <w:rPr>
          <w:rFonts w:cs="Arabic Transparent" w:hint="cs"/>
          <w:b/>
          <w:bCs/>
          <w:sz w:val="96"/>
          <w:szCs w:val="96"/>
          <w:rtl/>
        </w:rPr>
        <w:t>ر السن</w:t>
      </w:r>
      <w:r>
        <w:rPr>
          <w:rFonts w:cs="Arabic Transparent" w:hint="cs"/>
          <w:b/>
          <w:bCs/>
          <w:sz w:val="96"/>
          <w:szCs w:val="96"/>
          <w:rtl/>
        </w:rPr>
        <w:t>ـ</w:t>
      </w:r>
      <w:r w:rsidRPr="006D6778">
        <w:rPr>
          <w:rFonts w:cs="Arabic Transparent" w:hint="cs"/>
          <w:b/>
          <w:bCs/>
          <w:sz w:val="96"/>
          <w:szCs w:val="96"/>
          <w:rtl/>
        </w:rPr>
        <w:t>وي المتعل</w:t>
      </w:r>
      <w:r>
        <w:rPr>
          <w:rFonts w:cs="Arabic Transparent" w:hint="cs"/>
          <w:b/>
          <w:bCs/>
          <w:sz w:val="96"/>
          <w:szCs w:val="96"/>
          <w:rtl/>
        </w:rPr>
        <w:t>ـ</w:t>
      </w:r>
      <w:r w:rsidRPr="006D6778">
        <w:rPr>
          <w:rFonts w:cs="Arabic Transparent" w:hint="cs"/>
          <w:b/>
          <w:bCs/>
          <w:sz w:val="96"/>
          <w:szCs w:val="96"/>
          <w:rtl/>
        </w:rPr>
        <w:t>ق بمسابقـ</w:t>
      </w:r>
      <w:r>
        <w:rPr>
          <w:rFonts w:cs="Arabic Transparent" w:hint="cs"/>
          <w:b/>
          <w:bCs/>
          <w:sz w:val="96"/>
          <w:szCs w:val="96"/>
          <w:rtl/>
        </w:rPr>
        <w:t>ـــ</w:t>
      </w:r>
      <w:r w:rsidRPr="006D6778">
        <w:rPr>
          <w:rFonts w:cs="Arabic Transparent" w:hint="cs"/>
          <w:b/>
          <w:bCs/>
          <w:sz w:val="96"/>
          <w:szCs w:val="96"/>
          <w:rtl/>
        </w:rPr>
        <w:t>ات الاكتتـاب</w:t>
      </w:r>
    </w:p>
    <w:p w:rsidR="00A64216" w:rsidRDefault="00A64216" w:rsidP="00A64216">
      <w:pPr>
        <w:pBdr>
          <w:top w:val="single" w:sz="4" w:space="1" w:color="auto"/>
          <w:left w:val="single" w:sz="4" w:space="4" w:color="auto"/>
          <w:bottom w:val="single" w:sz="4" w:space="1" w:color="auto"/>
          <w:right w:val="single" w:sz="4" w:space="22" w:color="auto"/>
        </w:pBdr>
        <w:bidi/>
        <w:jc w:val="center"/>
        <w:rPr>
          <w:rFonts w:cs="Arabic Transparent"/>
          <w:b/>
          <w:bCs/>
          <w:sz w:val="96"/>
          <w:szCs w:val="96"/>
          <w:rtl/>
        </w:rPr>
      </w:pPr>
      <w:r w:rsidRPr="006D6778">
        <w:rPr>
          <w:rFonts w:cs="Arabic Transparent" w:hint="cs"/>
          <w:b/>
          <w:bCs/>
          <w:sz w:val="96"/>
          <w:szCs w:val="96"/>
          <w:rtl/>
        </w:rPr>
        <w:t>في الوظيف</w:t>
      </w:r>
      <w:r>
        <w:rPr>
          <w:rFonts w:cs="Arabic Transparent" w:hint="cs"/>
          <w:b/>
          <w:bCs/>
          <w:sz w:val="96"/>
          <w:szCs w:val="96"/>
          <w:rtl/>
        </w:rPr>
        <w:t>ــ</w:t>
      </w:r>
      <w:r w:rsidRPr="006D6778">
        <w:rPr>
          <w:rFonts w:cs="Arabic Transparent" w:hint="cs"/>
          <w:b/>
          <w:bCs/>
          <w:sz w:val="96"/>
          <w:szCs w:val="96"/>
          <w:rtl/>
        </w:rPr>
        <w:t>ة العمومي</w:t>
      </w:r>
      <w:r>
        <w:rPr>
          <w:rFonts w:cs="Arabic Transparent" w:hint="cs"/>
          <w:b/>
          <w:bCs/>
          <w:sz w:val="96"/>
          <w:szCs w:val="96"/>
          <w:rtl/>
        </w:rPr>
        <w:t>ــ</w:t>
      </w:r>
      <w:r w:rsidRPr="006D6778">
        <w:rPr>
          <w:rFonts w:cs="Arabic Transparent" w:hint="cs"/>
          <w:b/>
          <w:bCs/>
          <w:sz w:val="96"/>
          <w:szCs w:val="96"/>
          <w:rtl/>
        </w:rPr>
        <w:t xml:space="preserve">ة </w:t>
      </w:r>
    </w:p>
    <w:p w:rsidR="00A64216" w:rsidRPr="001359BA" w:rsidRDefault="00A64216" w:rsidP="00A64216">
      <w:pPr>
        <w:pBdr>
          <w:top w:val="single" w:sz="4" w:space="1" w:color="auto"/>
          <w:left w:val="single" w:sz="4" w:space="4" w:color="auto"/>
          <w:bottom w:val="single" w:sz="4" w:space="1" w:color="auto"/>
          <w:right w:val="single" w:sz="4" w:space="22" w:color="auto"/>
        </w:pBdr>
        <w:bidi/>
        <w:jc w:val="center"/>
        <w:rPr>
          <w:rFonts w:cs="Arabic Transparent"/>
          <w:sz w:val="52"/>
          <w:szCs w:val="52"/>
          <w:rtl/>
        </w:rPr>
      </w:pPr>
      <w:r w:rsidRPr="006D6778">
        <w:rPr>
          <w:rFonts w:cs="Arabic Transparent" w:hint="cs"/>
          <w:b/>
          <w:bCs/>
          <w:sz w:val="96"/>
          <w:szCs w:val="96"/>
          <w:rtl/>
        </w:rPr>
        <w:t>برسم سنة 2012</w:t>
      </w:r>
      <w:r w:rsidRPr="001359BA">
        <w:rPr>
          <w:rFonts w:cs="Arabic Transparent" w:hint="cs"/>
          <w:sz w:val="52"/>
          <w:szCs w:val="52"/>
          <w:rtl/>
        </w:rPr>
        <w:t xml:space="preserve">  </w:t>
      </w:r>
    </w:p>
    <w:p w:rsidR="00A64216" w:rsidRPr="001359BA" w:rsidRDefault="00A64216" w:rsidP="00A64216">
      <w:pPr>
        <w:bidi/>
        <w:jc w:val="center"/>
        <w:rPr>
          <w:rFonts w:cs="Arabic Transparent"/>
          <w:sz w:val="52"/>
          <w:szCs w:val="52"/>
          <w:rtl/>
        </w:rPr>
      </w:pPr>
      <w:r w:rsidRPr="001359BA">
        <w:rPr>
          <w:rFonts w:cs="Arabic Transparent" w:hint="cs"/>
          <w:sz w:val="52"/>
          <w:szCs w:val="52"/>
          <w:rtl/>
        </w:rPr>
        <w:t xml:space="preserve"> </w:t>
      </w:r>
    </w:p>
    <w:p w:rsidR="00A64216" w:rsidRDefault="00A64216" w:rsidP="00A64216">
      <w:pPr>
        <w:bidi/>
        <w:jc w:val="center"/>
        <w:rPr>
          <w:rFonts w:cs="Arabic Transparent"/>
          <w:sz w:val="52"/>
          <w:szCs w:val="52"/>
          <w:rtl/>
        </w:rPr>
      </w:pPr>
    </w:p>
    <w:p w:rsidR="00A64216" w:rsidRDefault="00A64216" w:rsidP="00A64216">
      <w:pPr>
        <w:bidi/>
        <w:jc w:val="center"/>
        <w:rPr>
          <w:rFonts w:cs="Arabic Transparent"/>
          <w:sz w:val="52"/>
          <w:szCs w:val="52"/>
          <w:rtl/>
        </w:rPr>
      </w:pPr>
    </w:p>
    <w:p w:rsidR="00A64216" w:rsidRDefault="00A64216" w:rsidP="00A64216">
      <w:pPr>
        <w:bidi/>
        <w:jc w:val="center"/>
        <w:rPr>
          <w:rFonts w:cs="Arabic Transparent"/>
          <w:sz w:val="52"/>
          <w:szCs w:val="52"/>
          <w:rtl/>
        </w:rPr>
      </w:pPr>
    </w:p>
    <w:p w:rsidR="00A64216" w:rsidRDefault="00A64216" w:rsidP="00A64216">
      <w:pPr>
        <w:bidi/>
        <w:jc w:val="center"/>
        <w:rPr>
          <w:rFonts w:cs="Arabic Transparent"/>
          <w:sz w:val="52"/>
          <w:szCs w:val="52"/>
          <w:rtl/>
        </w:rPr>
      </w:pPr>
    </w:p>
    <w:p w:rsidR="00A64216" w:rsidRPr="001359BA" w:rsidRDefault="00A64216" w:rsidP="00A64216">
      <w:pPr>
        <w:bidi/>
        <w:jc w:val="both"/>
        <w:rPr>
          <w:rFonts w:cs="Arabic Transparent"/>
          <w:sz w:val="32"/>
          <w:szCs w:val="32"/>
        </w:rPr>
      </w:pPr>
    </w:p>
    <w:p w:rsidR="00A64216" w:rsidRPr="00620472" w:rsidRDefault="00A64216" w:rsidP="00A64216">
      <w:pPr>
        <w:jc w:val="center"/>
        <w:rPr>
          <w:rFonts w:cs="Arabic Transparent"/>
          <w:b/>
          <w:bCs/>
          <w:sz w:val="32"/>
          <w:szCs w:val="32"/>
          <w:rtl/>
        </w:rPr>
      </w:pPr>
      <w:r w:rsidRPr="00620472">
        <w:rPr>
          <w:rFonts w:cs="Arabic Transparent" w:hint="cs"/>
          <w:b/>
          <w:bCs/>
          <w:sz w:val="32"/>
          <w:szCs w:val="32"/>
          <w:rtl/>
        </w:rPr>
        <w:t>مارس 2013</w:t>
      </w:r>
    </w:p>
    <w:p w:rsidR="00A64216" w:rsidRPr="001359BA" w:rsidRDefault="00A64216" w:rsidP="00A64216">
      <w:pPr>
        <w:bidi/>
        <w:jc w:val="both"/>
        <w:rPr>
          <w:rFonts w:cs="Arabic Transparent"/>
          <w:sz w:val="32"/>
          <w:szCs w:val="32"/>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Pr>
      </w:pPr>
    </w:p>
    <w:p w:rsidR="00A64216" w:rsidRPr="001359BA" w:rsidRDefault="00A64216" w:rsidP="00A64216">
      <w:pPr>
        <w:bidi/>
        <w:jc w:val="both"/>
        <w:rPr>
          <w:rFonts w:cs="Arabic Transparent"/>
          <w:sz w:val="32"/>
          <w:szCs w:val="32"/>
        </w:rPr>
      </w:pPr>
    </w:p>
    <w:p w:rsidR="00A64216" w:rsidRPr="001359BA" w:rsidRDefault="00A64216" w:rsidP="00A64216">
      <w:pPr>
        <w:jc w:val="both"/>
        <w:rPr>
          <w:rFonts w:cs="Arabic Transparent"/>
          <w:sz w:val="32"/>
          <w:szCs w:val="32"/>
          <w:rtl/>
        </w:rPr>
      </w:pPr>
    </w:p>
    <w:p w:rsidR="00A64216" w:rsidRPr="001359BA" w:rsidRDefault="00A64216" w:rsidP="00A64216">
      <w:pPr>
        <w:bidi/>
        <w:jc w:val="center"/>
        <w:rPr>
          <w:rStyle w:val="apple-style-span"/>
          <w:rFonts w:ascii="Arial" w:hAnsi="Arial" w:cs="Arabic Transparent"/>
          <w:b/>
          <w:bCs/>
          <w:color w:val="000000"/>
          <w:sz w:val="36"/>
          <w:szCs w:val="36"/>
          <w:rtl/>
        </w:rPr>
      </w:pPr>
      <w:proofErr w:type="gramStart"/>
      <w:r w:rsidRPr="001359BA">
        <w:rPr>
          <w:rStyle w:val="apple-style-span"/>
          <w:rFonts w:ascii="Arial" w:hAnsi="Arial" w:cs="Arabic Transparent" w:hint="cs"/>
          <w:b/>
          <w:bCs/>
          <w:color w:val="000000"/>
          <w:sz w:val="36"/>
          <w:szCs w:val="36"/>
          <w:rtl/>
        </w:rPr>
        <w:lastRenderedPageBreak/>
        <w:t>لائحة</w:t>
      </w:r>
      <w:proofErr w:type="gramEnd"/>
      <w:r w:rsidRPr="001359BA">
        <w:rPr>
          <w:rStyle w:val="apple-style-span"/>
          <w:rFonts w:ascii="Arial" w:hAnsi="Arial" w:cs="Arabic Transparent" w:hint="cs"/>
          <w:b/>
          <w:bCs/>
          <w:color w:val="000000"/>
          <w:sz w:val="36"/>
          <w:szCs w:val="36"/>
          <w:rtl/>
        </w:rPr>
        <w:t xml:space="preserve"> المقتصرات</w:t>
      </w:r>
    </w:p>
    <w:p w:rsidR="00A64216" w:rsidRPr="001359BA" w:rsidRDefault="00A64216" w:rsidP="00A64216">
      <w:pPr>
        <w:bidi/>
        <w:jc w:val="both"/>
        <w:rPr>
          <w:rStyle w:val="apple-style-span"/>
          <w:rFonts w:ascii="Arial" w:hAnsi="Arial" w:cs="Arabic Transparent"/>
          <w:b/>
          <w:bCs/>
          <w:color w:val="000000"/>
          <w:sz w:val="36"/>
          <w:szCs w:val="36"/>
          <w:rtl/>
        </w:rPr>
      </w:pP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رج:  </w:t>
      </w:r>
      <w:proofErr w:type="gramStart"/>
      <w:r w:rsidRPr="001359BA">
        <w:rPr>
          <w:rStyle w:val="apple-style-span"/>
          <w:rFonts w:ascii="Arial" w:hAnsi="Arial" w:cs="Arabic Transparent" w:hint="cs"/>
          <w:color w:val="000000"/>
          <w:sz w:val="36"/>
          <w:szCs w:val="36"/>
          <w:rtl/>
        </w:rPr>
        <w:t>رئاسة</w:t>
      </w:r>
      <w:proofErr w:type="gramEnd"/>
      <w:r w:rsidRPr="001359BA">
        <w:rPr>
          <w:rStyle w:val="apple-style-span"/>
          <w:rFonts w:ascii="Arial" w:hAnsi="Arial" w:cs="Arabic Transparent" w:hint="cs"/>
          <w:color w:val="000000"/>
          <w:sz w:val="36"/>
          <w:szCs w:val="36"/>
          <w:rtl/>
        </w:rPr>
        <w:t xml:space="preserve"> الجمهورية</w:t>
      </w:r>
      <w:r w:rsidRPr="001359BA">
        <w:rPr>
          <w:rStyle w:val="apple-style-span"/>
          <w:rFonts w:ascii="Arial" w:hAnsi="Arial" w:cs="Arabic Transparent" w:hint="cs"/>
          <w:b/>
          <w:bCs/>
          <w:color w:val="000000"/>
          <w:sz w:val="36"/>
          <w:szCs w:val="36"/>
          <w:rtl/>
        </w:rPr>
        <w:t xml:space="preserve"> </w:t>
      </w:r>
    </w:p>
    <w:p w:rsidR="00A64216" w:rsidRPr="001359BA" w:rsidRDefault="00A64216" w:rsidP="00A64216">
      <w:pPr>
        <w:bidi/>
        <w:jc w:val="both"/>
        <w:rPr>
          <w:rStyle w:val="apple-style-span"/>
          <w:rFonts w:ascii="Arial" w:hAnsi="Arial" w:cs="Arabic Transparent"/>
          <w:color w:val="000000"/>
          <w:sz w:val="36"/>
          <w:szCs w:val="36"/>
          <w:rtl/>
        </w:rPr>
      </w:pPr>
      <w:r w:rsidRPr="001359BA">
        <w:rPr>
          <w:rStyle w:val="apple-style-span"/>
          <w:rFonts w:ascii="Arial" w:hAnsi="Arial" w:cs="Arabic Transparent" w:hint="cs"/>
          <w:b/>
          <w:bCs/>
          <w:color w:val="000000"/>
          <w:sz w:val="36"/>
          <w:szCs w:val="36"/>
          <w:rtl/>
        </w:rPr>
        <w:t xml:space="preserve">و </w:t>
      </w:r>
      <w:proofErr w:type="gramStart"/>
      <w:r w:rsidRPr="001359BA">
        <w:rPr>
          <w:rStyle w:val="apple-style-span"/>
          <w:rFonts w:ascii="Arial" w:hAnsi="Arial" w:cs="Arabic Transparent" w:hint="cs"/>
          <w:b/>
          <w:bCs/>
          <w:color w:val="000000"/>
          <w:sz w:val="36"/>
          <w:szCs w:val="36"/>
          <w:rtl/>
        </w:rPr>
        <w:t>أ :</w:t>
      </w:r>
      <w:proofErr w:type="gramEnd"/>
      <w:r w:rsidRPr="001359BA">
        <w:rPr>
          <w:rStyle w:val="apple-style-span"/>
          <w:rFonts w:ascii="Arial" w:hAnsi="Arial" w:cs="Arabic Transparent" w:hint="cs"/>
          <w:b/>
          <w:bCs/>
          <w:color w:val="000000"/>
          <w:sz w:val="36"/>
          <w:szCs w:val="36"/>
          <w:rtl/>
        </w:rPr>
        <w:t xml:space="preserve"> </w:t>
      </w:r>
      <w:r w:rsidRPr="001359BA">
        <w:rPr>
          <w:rStyle w:val="apple-style-span"/>
          <w:rFonts w:ascii="Arial" w:hAnsi="Arial" w:cs="Arabic Transparent" w:hint="cs"/>
          <w:color w:val="000000"/>
          <w:sz w:val="36"/>
          <w:szCs w:val="36"/>
          <w:rtl/>
        </w:rPr>
        <w:t xml:space="preserve">الوزارة الأولى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ود م ت ع:  </w:t>
      </w:r>
      <w:r w:rsidRPr="001359BA">
        <w:rPr>
          <w:rStyle w:val="apple-style-span"/>
          <w:rFonts w:ascii="Arial" w:hAnsi="Arial" w:cs="Arabic Transparent" w:hint="cs"/>
          <w:color w:val="000000"/>
          <w:sz w:val="36"/>
          <w:szCs w:val="36"/>
          <w:rtl/>
        </w:rPr>
        <w:t>وزارة الدولة للتهذيب الوطني و التعليم العالي</w:t>
      </w:r>
      <w:r w:rsidRPr="001359BA">
        <w:rPr>
          <w:rStyle w:val="apple-style-span"/>
          <w:rFonts w:ascii="Arial" w:hAnsi="Arial" w:cs="Arabic Transparent" w:hint="cs"/>
          <w:b/>
          <w:bCs/>
          <w:color w:val="000000"/>
          <w:sz w:val="36"/>
          <w:szCs w:val="36"/>
          <w:rtl/>
        </w:rPr>
        <w:t xml:space="preserve">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و </w:t>
      </w:r>
      <w:proofErr w:type="gramStart"/>
      <w:r w:rsidRPr="001359BA">
        <w:rPr>
          <w:rStyle w:val="apple-style-span"/>
          <w:rFonts w:ascii="Arial" w:hAnsi="Arial" w:cs="Arabic Transparent" w:hint="cs"/>
          <w:b/>
          <w:bCs/>
          <w:color w:val="000000"/>
          <w:sz w:val="36"/>
          <w:szCs w:val="36"/>
          <w:rtl/>
        </w:rPr>
        <w:t>ع :</w:t>
      </w:r>
      <w:proofErr w:type="gramEnd"/>
      <w:r w:rsidRPr="001359BA">
        <w:rPr>
          <w:rStyle w:val="apple-style-span"/>
          <w:rFonts w:ascii="Arial" w:hAnsi="Arial" w:cs="Arabic Transparent" w:hint="cs"/>
          <w:b/>
          <w:bCs/>
          <w:color w:val="000000"/>
          <w:sz w:val="36"/>
          <w:szCs w:val="36"/>
          <w:rtl/>
        </w:rPr>
        <w:t xml:space="preserve">  </w:t>
      </w:r>
      <w:r w:rsidRPr="001359BA">
        <w:rPr>
          <w:rStyle w:val="apple-style-span"/>
          <w:rFonts w:ascii="Arial" w:hAnsi="Arial" w:cs="Arabic Transparent" w:hint="cs"/>
          <w:color w:val="000000"/>
          <w:sz w:val="36"/>
          <w:szCs w:val="36"/>
          <w:rtl/>
        </w:rPr>
        <w:t>وزارة العدل</w:t>
      </w:r>
      <w:r w:rsidRPr="001359BA">
        <w:rPr>
          <w:rStyle w:val="apple-style-span"/>
          <w:rFonts w:ascii="Arial" w:hAnsi="Arial" w:cs="Arabic Transparent" w:hint="cs"/>
          <w:b/>
          <w:bCs/>
          <w:color w:val="000000"/>
          <w:sz w:val="36"/>
          <w:szCs w:val="36"/>
          <w:rtl/>
        </w:rPr>
        <w:t xml:space="preserve">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و ش خ ت:  </w:t>
      </w:r>
      <w:r w:rsidRPr="001359BA">
        <w:rPr>
          <w:rStyle w:val="apple-style-span"/>
          <w:rFonts w:ascii="Arial" w:hAnsi="Arial" w:cs="Arabic Transparent" w:hint="cs"/>
          <w:color w:val="000000"/>
          <w:sz w:val="36"/>
          <w:szCs w:val="36"/>
          <w:rtl/>
        </w:rPr>
        <w:t>وزارة الشؤون الخارجية و</w:t>
      </w:r>
      <w:r w:rsidRPr="001359BA">
        <w:rPr>
          <w:rStyle w:val="apple-style-span"/>
          <w:rFonts w:ascii="Arial" w:hAnsi="Arial" w:cs="Arabic Transparent" w:hint="cs"/>
          <w:b/>
          <w:bCs/>
          <w:color w:val="000000"/>
          <w:sz w:val="36"/>
          <w:szCs w:val="36"/>
          <w:rtl/>
        </w:rPr>
        <w:t xml:space="preserve"> </w:t>
      </w:r>
      <w:r w:rsidRPr="001359BA">
        <w:rPr>
          <w:rStyle w:val="apple-style-span"/>
          <w:rFonts w:ascii="Arial" w:hAnsi="Arial" w:cs="Arabic Transparent" w:hint="cs"/>
          <w:color w:val="000000"/>
          <w:sz w:val="36"/>
          <w:szCs w:val="36"/>
          <w:rtl/>
        </w:rPr>
        <w:t xml:space="preserve">التعاون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و د و:  </w:t>
      </w:r>
      <w:proofErr w:type="gramStart"/>
      <w:r w:rsidRPr="001359BA">
        <w:rPr>
          <w:rStyle w:val="apple-style-span"/>
          <w:rFonts w:ascii="Arial" w:hAnsi="Arial" w:cs="Arabic Transparent" w:hint="cs"/>
          <w:color w:val="000000"/>
          <w:sz w:val="36"/>
          <w:szCs w:val="36"/>
          <w:rtl/>
        </w:rPr>
        <w:t>وزارة</w:t>
      </w:r>
      <w:proofErr w:type="gramEnd"/>
      <w:r w:rsidRPr="001359BA">
        <w:rPr>
          <w:rStyle w:val="apple-style-span"/>
          <w:rFonts w:ascii="Arial" w:hAnsi="Arial" w:cs="Arabic Transparent" w:hint="cs"/>
          <w:color w:val="000000"/>
          <w:sz w:val="36"/>
          <w:szCs w:val="36"/>
          <w:rtl/>
        </w:rPr>
        <w:t xml:space="preserve"> الدفاع الوطني</w:t>
      </w:r>
      <w:r w:rsidRPr="001359BA">
        <w:rPr>
          <w:rStyle w:val="apple-style-span"/>
          <w:rFonts w:ascii="Arial" w:hAnsi="Arial" w:cs="Arabic Transparent" w:hint="cs"/>
          <w:b/>
          <w:bCs/>
          <w:color w:val="000000"/>
          <w:sz w:val="36"/>
          <w:szCs w:val="36"/>
          <w:rtl/>
        </w:rPr>
        <w:t xml:space="preserve">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و د لا م:  </w:t>
      </w:r>
      <w:r w:rsidRPr="001359BA">
        <w:rPr>
          <w:rStyle w:val="apple-style-span"/>
          <w:rFonts w:ascii="Arial" w:hAnsi="Arial" w:cs="Arabic Transparent" w:hint="cs"/>
          <w:color w:val="000000"/>
          <w:sz w:val="36"/>
          <w:szCs w:val="36"/>
          <w:rtl/>
        </w:rPr>
        <w:t xml:space="preserve">وزارة الداخلية و للامركزية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و م:  </w:t>
      </w:r>
      <w:r w:rsidRPr="001359BA">
        <w:rPr>
          <w:rStyle w:val="apple-style-span"/>
          <w:rFonts w:ascii="Arial" w:hAnsi="Arial" w:cs="Arabic Transparent" w:hint="cs"/>
          <w:color w:val="000000"/>
          <w:sz w:val="36"/>
          <w:szCs w:val="36"/>
          <w:rtl/>
        </w:rPr>
        <w:t>وزارة المالية</w:t>
      </w:r>
      <w:r w:rsidRPr="001359BA">
        <w:rPr>
          <w:rStyle w:val="apple-style-span"/>
          <w:rFonts w:ascii="Arial" w:hAnsi="Arial" w:cs="Arabic Transparent" w:hint="cs"/>
          <w:b/>
          <w:bCs/>
          <w:color w:val="000000"/>
          <w:sz w:val="36"/>
          <w:szCs w:val="36"/>
          <w:rtl/>
        </w:rPr>
        <w:t xml:space="preserve">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و ش إ ت:  </w:t>
      </w:r>
      <w:r w:rsidRPr="001359BA">
        <w:rPr>
          <w:rStyle w:val="apple-style-span"/>
          <w:rFonts w:ascii="Arial" w:hAnsi="Arial" w:cs="Arabic Transparent" w:hint="cs"/>
          <w:color w:val="000000"/>
          <w:sz w:val="36"/>
          <w:szCs w:val="36"/>
          <w:rtl/>
        </w:rPr>
        <w:t>وزارة الشؤون الاقتصادية و التنمية</w:t>
      </w:r>
      <w:r w:rsidRPr="001359BA">
        <w:rPr>
          <w:rStyle w:val="apple-style-span"/>
          <w:rFonts w:ascii="Arial" w:hAnsi="Arial" w:cs="Arabic Transparent" w:hint="cs"/>
          <w:b/>
          <w:bCs/>
          <w:color w:val="000000"/>
          <w:sz w:val="36"/>
          <w:szCs w:val="36"/>
          <w:rtl/>
        </w:rPr>
        <w:t xml:space="preserve">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و وع ع </w:t>
      </w:r>
      <w:proofErr w:type="spellStart"/>
      <w:r w:rsidRPr="001359BA">
        <w:rPr>
          <w:rStyle w:val="apple-style-span"/>
          <w:rFonts w:ascii="Arial" w:hAnsi="Arial" w:cs="Arabic Transparent" w:hint="cs"/>
          <w:b/>
          <w:bCs/>
          <w:color w:val="000000"/>
          <w:sz w:val="36"/>
          <w:szCs w:val="36"/>
          <w:rtl/>
        </w:rPr>
        <w:t>ع</w:t>
      </w:r>
      <w:proofErr w:type="spellEnd"/>
      <w:r w:rsidRPr="001359BA">
        <w:rPr>
          <w:rStyle w:val="apple-style-span"/>
          <w:rFonts w:ascii="Arial" w:hAnsi="Arial" w:cs="Arabic Transparent" w:hint="cs"/>
          <w:b/>
          <w:bCs/>
          <w:color w:val="000000"/>
          <w:sz w:val="36"/>
          <w:szCs w:val="36"/>
          <w:rtl/>
        </w:rPr>
        <w:t xml:space="preserve"> إ:  </w:t>
      </w:r>
      <w:r w:rsidRPr="001359BA">
        <w:rPr>
          <w:rStyle w:val="apple-style-span"/>
          <w:rFonts w:ascii="Arial" w:hAnsi="Arial" w:cs="Arabic Transparent" w:hint="cs"/>
          <w:color w:val="000000"/>
          <w:sz w:val="36"/>
          <w:szCs w:val="36"/>
          <w:rtl/>
        </w:rPr>
        <w:t>وزارة الوظيفة العمومية و العمل و عصرنة</w:t>
      </w:r>
      <w:r w:rsidRPr="001359BA">
        <w:rPr>
          <w:rStyle w:val="apple-style-span"/>
          <w:rFonts w:ascii="Arial" w:hAnsi="Arial" w:cs="Arabic Transparent" w:hint="cs"/>
          <w:b/>
          <w:bCs/>
          <w:color w:val="000000"/>
          <w:sz w:val="36"/>
          <w:szCs w:val="36"/>
          <w:rtl/>
        </w:rPr>
        <w:t xml:space="preserve"> </w:t>
      </w:r>
      <w:r w:rsidRPr="001359BA">
        <w:rPr>
          <w:rStyle w:val="apple-style-span"/>
          <w:rFonts w:ascii="Arial" w:hAnsi="Arial" w:cs="Arabic Transparent" w:hint="cs"/>
          <w:color w:val="000000"/>
          <w:sz w:val="36"/>
          <w:szCs w:val="36"/>
          <w:rtl/>
        </w:rPr>
        <w:t>الإدارة</w:t>
      </w:r>
      <w:r w:rsidRPr="001359BA">
        <w:rPr>
          <w:rStyle w:val="apple-style-span"/>
          <w:rFonts w:ascii="Arial" w:hAnsi="Arial" w:cs="Arabic Transparent" w:hint="cs"/>
          <w:b/>
          <w:bCs/>
          <w:color w:val="000000"/>
          <w:sz w:val="36"/>
          <w:szCs w:val="36"/>
          <w:rtl/>
        </w:rPr>
        <w:t xml:space="preserve">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و ت ع ب:  </w:t>
      </w:r>
      <w:r w:rsidRPr="001359BA">
        <w:rPr>
          <w:rStyle w:val="apple-style-span"/>
          <w:rFonts w:ascii="Arial" w:hAnsi="Arial" w:cs="Arabic Transparent" w:hint="cs"/>
          <w:color w:val="000000"/>
          <w:sz w:val="36"/>
          <w:szCs w:val="36"/>
          <w:rtl/>
        </w:rPr>
        <w:t xml:space="preserve">وزارة الاتصال و </w:t>
      </w:r>
      <w:proofErr w:type="gramStart"/>
      <w:r w:rsidRPr="001359BA">
        <w:rPr>
          <w:rStyle w:val="apple-style-span"/>
          <w:rFonts w:ascii="Arial" w:hAnsi="Arial" w:cs="Arabic Transparent" w:hint="cs"/>
          <w:color w:val="000000"/>
          <w:sz w:val="36"/>
          <w:szCs w:val="36"/>
          <w:rtl/>
        </w:rPr>
        <w:t>العلاقات</w:t>
      </w:r>
      <w:proofErr w:type="gramEnd"/>
      <w:r w:rsidRPr="001359BA">
        <w:rPr>
          <w:rStyle w:val="apple-style-span"/>
          <w:rFonts w:ascii="Arial" w:hAnsi="Arial" w:cs="Arabic Transparent" w:hint="cs"/>
          <w:color w:val="000000"/>
          <w:sz w:val="36"/>
          <w:szCs w:val="36"/>
          <w:rtl/>
        </w:rPr>
        <w:t xml:space="preserve"> مع البرلمان</w:t>
      </w:r>
      <w:r w:rsidRPr="001359BA">
        <w:rPr>
          <w:rStyle w:val="apple-style-span"/>
          <w:rFonts w:ascii="Arial" w:hAnsi="Arial" w:cs="Arabic Transparent" w:hint="cs"/>
          <w:b/>
          <w:bCs/>
          <w:color w:val="000000"/>
          <w:sz w:val="36"/>
          <w:szCs w:val="36"/>
          <w:rtl/>
        </w:rPr>
        <w:t xml:space="preserve">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و ث ش ر:  </w:t>
      </w:r>
      <w:r w:rsidRPr="001359BA">
        <w:rPr>
          <w:rStyle w:val="apple-style-span"/>
          <w:rFonts w:ascii="Arial" w:hAnsi="Arial" w:cs="Arabic Transparent" w:hint="cs"/>
          <w:color w:val="000000"/>
          <w:sz w:val="36"/>
          <w:szCs w:val="36"/>
          <w:rtl/>
        </w:rPr>
        <w:t xml:space="preserve">وزارة الثقافة و </w:t>
      </w:r>
      <w:proofErr w:type="gramStart"/>
      <w:r w:rsidRPr="001359BA">
        <w:rPr>
          <w:rStyle w:val="apple-style-span"/>
          <w:rFonts w:ascii="Arial" w:hAnsi="Arial" w:cs="Arabic Transparent" w:hint="cs"/>
          <w:color w:val="000000"/>
          <w:sz w:val="36"/>
          <w:szCs w:val="36"/>
          <w:rtl/>
        </w:rPr>
        <w:t>الشباب</w:t>
      </w:r>
      <w:proofErr w:type="gramEnd"/>
      <w:r w:rsidRPr="001359BA">
        <w:rPr>
          <w:rStyle w:val="apple-style-span"/>
          <w:rFonts w:ascii="Arial" w:hAnsi="Arial" w:cs="Arabic Transparent" w:hint="cs"/>
          <w:color w:val="000000"/>
          <w:sz w:val="36"/>
          <w:szCs w:val="36"/>
          <w:rtl/>
        </w:rPr>
        <w:t xml:space="preserve"> و الرياضة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و ص:  </w:t>
      </w:r>
      <w:r w:rsidRPr="001359BA">
        <w:rPr>
          <w:rStyle w:val="apple-style-span"/>
          <w:rFonts w:ascii="Arial" w:hAnsi="Arial" w:cs="Arabic Transparent" w:hint="cs"/>
          <w:color w:val="000000"/>
          <w:sz w:val="36"/>
          <w:szCs w:val="36"/>
          <w:rtl/>
        </w:rPr>
        <w:t>وزارة الصحة</w:t>
      </w:r>
      <w:r w:rsidRPr="001359BA">
        <w:rPr>
          <w:rStyle w:val="apple-style-span"/>
          <w:rFonts w:ascii="Arial" w:hAnsi="Arial" w:cs="Arabic Transparent" w:hint="cs"/>
          <w:b/>
          <w:bCs/>
          <w:color w:val="000000"/>
          <w:sz w:val="36"/>
          <w:szCs w:val="36"/>
          <w:rtl/>
        </w:rPr>
        <w:t xml:space="preserve">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أ ع ح:  </w:t>
      </w:r>
      <w:r w:rsidRPr="001359BA">
        <w:rPr>
          <w:rStyle w:val="apple-style-span"/>
          <w:rFonts w:ascii="Arial" w:hAnsi="Arial" w:cs="Arabic Transparent" w:hint="cs"/>
          <w:color w:val="000000"/>
          <w:sz w:val="36"/>
          <w:szCs w:val="36"/>
          <w:rtl/>
        </w:rPr>
        <w:t>الأمانة</w:t>
      </w:r>
      <w:r w:rsidRPr="001359BA">
        <w:rPr>
          <w:rStyle w:val="apple-style-span"/>
          <w:rFonts w:ascii="Arial" w:hAnsi="Arial" w:cs="Arabic Transparent" w:hint="cs"/>
          <w:b/>
          <w:bCs/>
          <w:color w:val="000000"/>
          <w:sz w:val="36"/>
          <w:szCs w:val="36"/>
          <w:rtl/>
        </w:rPr>
        <w:t xml:space="preserve"> </w:t>
      </w:r>
      <w:r w:rsidRPr="001359BA">
        <w:rPr>
          <w:rStyle w:val="apple-style-span"/>
          <w:rFonts w:ascii="Arial" w:hAnsi="Arial" w:cs="Arabic Transparent" w:hint="cs"/>
          <w:color w:val="000000"/>
          <w:sz w:val="36"/>
          <w:szCs w:val="36"/>
          <w:rtl/>
        </w:rPr>
        <w:t xml:space="preserve">العامة للحكومة </w:t>
      </w:r>
    </w:p>
    <w:p w:rsidR="00A64216" w:rsidRPr="001359BA" w:rsidRDefault="00A64216" w:rsidP="00A64216">
      <w:pPr>
        <w:bidi/>
        <w:jc w:val="both"/>
        <w:rPr>
          <w:rStyle w:val="apple-style-span"/>
          <w:rFonts w:ascii="Arial" w:hAnsi="Arial" w:cs="Arabic Transparent"/>
          <w:b/>
          <w:bCs/>
          <w:color w:val="000000"/>
          <w:sz w:val="36"/>
          <w:szCs w:val="36"/>
          <w:rtl/>
        </w:rPr>
      </w:pP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م و إ ص ق:  </w:t>
      </w:r>
      <w:r w:rsidRPr="001359BA">
        <w:rPr>
          <w:rStyle w:val="apple-style-span"/>
          <w:rFonts w:ascii="Arial" w:hAnsi="Arial" w:cs="Arabic Transparent" w:hint="cs"/>
          <w:color w:val="000000"/>
          <w:sz w:val="36"/>
          <w:szCs w:val="36"/>
          <w:rtl/>
        </w:rPr>
        <w:t xml:space="preserve">المدرسة الوطنية للإدارة و الصحافة و </w:t>
      </w:r>
      <w:proofErr w:type="gramStart"/>
      <w:r w:rsidRPr="001359BA">
        <w:rPr>
          <w:rStyle w:val="apple-style-span"/>
          <w:rFonts w:ascii="Arial" w:hAnsi="Arial" w:cs="Arabic Transparent" w:hint="cs"/>
          <w:color w:val="000000"/>
          <w:sz w:val="36"/>
          <w:szCs w:val="36"/>
          <w:rtl/>
        </w:rPr>
        <w:t>القضاء</w:t>
      </w:r>
      <w:proofErr w:type="gramEnd"/>
      <w:r w:rsidRPr="001359BA">
        <w:rPr>
          <w:rStyle w:val="apple-style-span"/>
          <w:rFonts w:ascii="Arial" w:hAnsi="Arial" w:cs="Arabic Transparent" w:hint="cs"/>
          <w:color w:val="000000"/>
          <w:sz w:val="36"/>
          <w:szCs w:val="36"/>
          <w:rtl/>
        </w:rPr>
        <w:t xml:space="preserve">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م و ص ع:  </w:t>
      </w:r>
      <w:r w:rsidRPr="001359BA">
        <w:rPr>
          <w:rStyle w:val="apple-style-span"/>
          <w:rFonts w:ascii="Arial" w:hAnsi="Arial" w:cs="Arabic Transparent" w:hint="cs"/>
          <w:color w:val="000000"/>
          <w:sz w:val="36"/>
          <w:szCs w:val="36"/>
          <w:rtl/>
        </w:rPr>
        <w:t>المدرسة الوطنية للصحة العمومية</w:t>
      </w:r>
      <w:r w:rsidRPr="001359BA">
        <w:rPr>
          <w:rStyle w:val="apple-style-span"/>
          <w:rFonts w:ascii="Arial" w:hAnsi="Arial" w:cs="Arabic Transparent" w:hint="cs"/>
          <w:b/>
          <w:bCs/>
          <w:color w:val="000000"/>
          <w:sz w:val="36"/>
          <w:szCs w:val="36"/>
          <w:rtl/>
        </w:rPr>
        <w:t xml:space="preserve">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م ع ت:  </w:t>
      </w:r>
      <w:r w:rsidRPr="001359BA">
        <w:rPr>
          <w:rStyle w:val="apple-style-span"/>
          <w:rFonts w:ascii="Arial" w:hAnsi="Arial" w:cs="Arabic Transparent" w:hint="cs"/>
          <w:color w:val="000000"/>
          <w:sz w:val="36"/>
          <w:szCs w:val="36"/>
          <w:rtl/>
        </w:rPr>
        <w:t>المدرسة العليا للتعليم</w:t>
      </w:r>
      <w:r w:rsidRPr="001359BA">
        <w:rPr>
          <w:rStyle w:val="apple-style-span"/>
          <w:rFonts w:ascii="Arial" w:hAnsi="Arial" w:cs="Arabic Transparent" w:hint="cs"/>
          <w:b/>
          <w:bCs/>
          <w:color w:val="000000"/>
          <w:sz w:val="36"/>
          <w:szCs w:val="36"/>
          <w:rtl/>
        </w:rPr>
        <w:t xml:space="preserve"> </w:t>
      </w: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م ت م:  </w:t>
      </w:r>
      <w:proofErr w:type="gramStart"/>
      <w:r w:rsidRPr="001359BA">
        <w:rPr>
          <w:rStyle w:val="apple-style-span"/>
          <w:rFonts w:ascii="Arial" w:hAnsi="Arial" w:cs="Arabic Transparent" w:hint="cs"/>
          <w:color w:val="000000"/>
          <w:sz w:val="36"/>
          <w:szCs w:val="36"/>
          <w:rtl/>
        </w:rPr>
        <w:t>مدرسة</w:t>
      </w:r>
      <w:proofErr w:type="gramEnd"/>
      <w:r w:rsidRPr="001359BA">
        <w:rPr>
          <w:rStyle w:val="apple-style-span"/>
          <w:rFonts w:ascii="Arial" w:hAnsi="Arial" w:cs="Arabic Transparent" w:hint="cs"/>
          <w:color w:val="000000"/>
          <w:sz w:val="36"/>
          <w:szCs w:val="36"/>
          <w:rtl/>
        </w:rPr>
        <w:t xml:space="preserve"> تكوين المعلمين</w:t>
      </w:r>
      <w:r w:rsidRPr="001359BA">
        <w:rPr>
          <w:rStyle w:val="apple-style-span"/>
          <w:rFonts w:ascii="Arial" w:hAnsi="Arial" w:cs="Arabic Transparent" w:hint="cs"/>
          <w:b/>
          <w:bCs/>
          <w:color w:val="000000"/>
          <w:sz w:val="36"/>
          <w:szCs w:val="36"/>
          <w:rtl/>
        </w:rPr>
        <w:t xml:space="preserve"> </w:t>
      </w:r>
    </w:p>
    <w:p w:rsidR="00A64216" w:rsidRDefault="00A64216" w:rsidP="00A64216">
      <w:pPr>
        <w:bidi/>
        <w:jc w:val="both"/>
        <w:rPr>
          <w:rStyle w:val="apple-style-span"/>
          <w:rFonts w:ascii="Arial" w:hAnsi="Arial" w:cs="Arabic Transparent"/>
          <w:color w:val="000000"/>
          <w:sz w:val="36"/>
          <w:szCs w:val="36"/>
          <w:rtl/>
        </w:rPr>
      </w:pPr>
      <w:r w:rsidRPr="001359BA">
        <w:rPr>
          <w:rStyle w:val="apple-style-span"/>
          <w:rFonts w:ascii="Arial" w:hAnsi="Arial" w:cs="Arabic Transparent" w:hint="cs"/>
          <w:b/>
          <w:bCs/>
          <w:color w:val="000000"/>
          <w:sz w:val="36"/>
          <w:szCs w:val="36"/>
          <w:rtl/>
        </w:rPr>
        <w:t xml:space="preserve">م و ت أ ش ر:  </w:t>
      </w:r>
      <w:r w:rsidRPr="001359BA">
        <w:rPr>
          <w:rStyle w:val="apple-style-span"/>
          <w:rFonts w:ascii="Arial" w:hAnsi="Arial" w:cs="Arabic Transparent" w:hint="cs"/>
          <w:color w:val="000000"/>
          <w:sz w:val="36"/>
          <w:szCs w:val="36"/>
          <w:rtl/>
        </w:rPr>
        <w:t xml:space="preserve">المركز الوطني لتكوين أطر الشباب و </w:t>
      </w:r>
      <w:proofErr w:type="gramStart"/>
      <w:r w:rsidRPr="001359BA">
        <w:rPr>
          <w:rStyle w:val="apple-style-span"/>
          <w:rFonts w:ascii="Arial" w:hAnsi="Arial" w:cs="Arabic Transparent" w:hint="cs"/>
          <w:color w:val="000000"/>
          <w:sz w:val="36"/>
          <w:szCs w:val="36"/>
          <w:rtl/>
        </w:rPr>
        <w:t xml:space="preserve">الرياضة  </w:t>
      </w:r>
      <w:proofErr w:type="gramEnd"/>
    </w:p>
    <w:p w:rsidR="00A64216" w:rsidRPr="001359BA" w:rsidRDefault="00A64216" w:rsidP="00A64216">
      <w:pPr>
        <w:bidi/>
        <w:jc w:val="both"/>
        <w:rPr>
          <w:rStyle w:val="apple-style-span"/>
          <w:rFonts w:ascii="Arial" w:hAnsi="Arial" w:cs="Arabic Transparent"/>
          <w:b/>
          <w:bCs/>
          <w:color w:val="000000"/>
          <w:sz w:val="36"/>
          <w:szCs w:val="36"/>
          <w:rtl/>
        </w:rPr>
      </w:pPr>
      <w:r w:rsidRPr="008621FF">
        <w:rPr>
          <w:rStyle w:val="apple-style-span"/>
          <w:rFonts w:ascii="Arial" w:hAnsi="Arial" w:cs="Arabic Transparent" w:hint="cs"/>
          <w:b/>
          <w:bCs/>
          <w:color w:val="000000"/>
          <w:sz w:val="36"/>
          <w:szCs w:val="36"/>
          <w:rtl/>
        </w:rPr>
        <w:t xml:space="preserve">م </w:t>
      </w:r>
      <w:proofErr w:type="spellStart"/>
      <w:r w:rsidRPr="008621FF">
        <w:rPr>
          <w:rStyle w:val="apple-style-span"/>
          <w:rFonts w:ascii="Arial" w:hAnsi="Arial" w:cs="Arabic Transparent" w:hint="cs"/>
          <w:b/>
          <w:bCs/>
          <w:color w:val="000000"/>
          <w:sz w:val="36"/>
          <w:szCs w:val="36"/>
          <w:rtl/>
        </w:rPr>
        <w:t>م</w:t>
      </w:r>
      <w:proofErr w:type="spellEnd"/>
      <w:r w:rsidRPr="008621FF">
        <w:rPr>
          <w:rStyle w:val="apple-style-span"/>
          <w:rFonts w:ascii="Arial" w:hAnsi="Arial" w:cs="Arabic Transparent" w:hint="cs"/>
          <w:b/>
          <w:bCs/>
          <w:color w:val="000000"/>
          <w:sz w:val="36"/>
          <w:szCs w:val="36"/>
          <w:rtl/>
        </w:rPr>
        <w:t xml:space="preserve"> ب ج :</w:t>
      </w:r>
      <w:r>
        <w:rPr>
          <w:rStyle w:val="apple-style-span"/>
          <w:rFonts w:ascii="Arial" w:hAnsi="Arial" w:cs="Arabic Transparent" w:hint="cs"/>
          <w:color w:val="000000"/>
          <w:sz w:val="36"/>
          <w:szCs w:val="36"/>
          <w:rtl/>
        </w:rPr>
        <w:t xml:space="preserve"> المكتب الموريتاني للبحث الجيولوجي</w:t>
      </w:r>
    </w:p>
    <w:p w:rsidR="00A64216" w:rsidRPr="001359BA" w:rsidRDefault="00A64216" w:rsidP="00A64216">
      <w:pPr>
        <w:bidi/>
        <w:jc w:val="both"/>
        <w:rPr>
          <w:rStyle w:val="apple-style-span"/>
          <w:rFonts w:ascii="Arial" w:hAnsi="Arial" w:cs="Arabic Transparent"/>
          <w:b/>
          <w:bCs/>
          <w:color w:val="000000"/>
          <w:sz w:val="36"/>
          <w:szCs w:val="36"/>
          <w:rtl/>
        </w:rPr>
      </w:pP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hint="cs"/>
          <w:b/>
          <w:bCs/>
          <w:color w:val="000000"/>
          <w:sz w:val="36"/>
          <w:szCs w:val="36"/>
          <w:rtl/>
        </w:rPr>
        <w:t xml:space="preserve">ل و م:  </w:t>
      </w:r>
      <w:r w:rsidRPr="001359BA">
        <w:rPr>
          <w:rStyle w:val="apple-style-span"/>
          <w:rFonts w:ascii="Arial" w:hAnsi="Arial" w:cs="Arabic Transparent" w:hint="cs"/>
          <w:color w:val="000000"/>
          <w:sz w:val="36"/>
          <w:szCs w:val="36"/>
          <w:rtl/>
        </w:rPr>
        <w:t>اللجنة الوطنية للمسابقات</w:t>
      </w:r>
      <w:r w:rsidRPr="001359BA">
        <w:rPr>
          <w:rStyle w:val="apple-style-span"/>
          <w:rFonts w:ascii="Arial" w:hAnsi="Arial" w:cs="Arabic Transparent" w:hint="cs"/>
          <w:b/>
          <w:bCs/>
          <w:color w:val="000000"/>
          <w:sz w:val="36"/>
          <w:szCs w:val="36"/>
          <w:rtl/>
        </w:rPr>
        <w:t xml:space="preserve"> </w:t>
      </w:r>
    </w:p>
    <w:p w:rsidR="00A64216" w:rsidRPr="001359BA" w:rsidRDefault="00A64216" w:rsidP="00A64216">
      <w:pPr>
        <w:bidi/>
        <w:jc w:val="both"/>
        <w:rPr>
          <w:rStyle w:val="apple-style-span"/>
          <w:rFonts w:ascii="Arial" w:hAnsi="Arial" w:cs="Arabic Transparent"/>
          <w:b/>
          <w:bCs/>
          <w:color w:val="000000"/>
          <w:sz w:val="36"/>
          <w:szCs w:val="36"/>
          <w:rtl/>
        </w:rPr>
      </w:pPr>
    </w:p>
    <w:p w:rsidR="00A64216" w:rsidRPr="001359BA" w:rsidRDefault="00A64216" w:rsidP="00A64216">
      <w:pPr>
        <w:bidi/>
        <w:jc w:val="both"/>
        <w:rPr>
          <w:rStyle w:val="apple-style-span"/>
          <w:rFonts w:ascii="Arial" w:hAnsi="Arial" w:cs="Arabic Transparent"/>
          <w:b/>
          <w:bCs/>
          <w:color w:val="000000"/>
          <w:sz w:val="36"/>
          <w:szCs w:val="36"/>
          <w:rtl/>
        </w:rPr>
      </w:pPr>
    </w:p>
    <w:p w:rsidR="00A64216" w:rsidRPr="001359BA" w:rsidRDefault="00A64216" w:rsidP="00A64216">
      <w:pPr>
        <w:bidi/>
        <w:jc w:val="both"/>
        <w:rPr>
          <w:rStyle w:val="apple-style-span"/>
          <w:rFonts w:ascii="Arial" w:hAnsi="Arial" w:cs="Arabic Transparent"/>
          <w:b/>
          <w:bCs/>
          <w:color w:val="000000"/>
          <w:sz w:val="36"/>
          <w:szCs w:val="36"/>
          <w:rtl/>
        </w:rPr>
      </w:pPr>
    </w:p>
    <w:p w:rsidR="00A64216" w:rsidRDefault="00A64216" w:rsidP="00A64216">
      <w:pPr>
        <w:bidi/>
        <w:jc w:val="both"/>
        <w:rPr>
          <w:rStyle w:val="apple-style-span"/>
          <w:rFonts w:ascii="Arial" w:hAnsi="Arial" w:cs="Arabic Transparent"/>
          <w:b/>
          <w:bCs/>
          <w:color w:val="000000"/>
          <w:sz w:val="36"/>
          <w:szCs w:val="36"/>
          <w:rtl/>
        </w:rPr>
      </w:pPr>
    </w:p>
    <w:p w:rsidR="00A64216" w:rsidRDefault="00A64216" w:rsidP="00A64216">
      <w:pPr>
        <w:bidi/>
        <w:jc w:val="both"/>
        <w:rPr>
          <w:rStyle w:val="apple-style-span"/>
          <w:rFonts w:ascii="Arial" w:hAnsi="Arial" w:cs="Arabic Transparent"/>
          <w:b/>
          <w:bCs/>
          <w:color w:val="000000"/>
          <w:sz w:val="36"/>
          <w:szCs w:val="36"/>
          <w:rtl/>
        </w:rPr>
      </w:pPr>
    </w:p>
    <w:p w:rsidR="00A64216" w:rsidRDefault="00A64216" w:rsidP="00A64216">
      <w:pPr>
        <w:bidi/>
        <w:jc w:val="both"/>
        <w:rPr>
          <w:rStyle w:val="apple-style-span"/>
          <w:rFonts w:ascii="Arial" w:hAnsi="Arial" w:cs="Arabic Transparent"/>
          <w:b/>
          <w:bCs/>
          <w:color w:val="000000"/>
          <w:sz w:val="36"/>
          <w:szCs w:val="36"/>
          <w:rtl/>
        </w:rPr>
      </w:pPr>
    </w:p>
    <w:p w:rsidR="00A64216" w:rsidRPr="001359BA" w:rsidRDefault="00A64216" w:rsidP="00A64216">
      <w:pPr>
        <w:bidi/>
        <w:jc w:val="both"/>
        <w:rPr>
          <w:rStyle w:val="apple-style-span"/>
          <w:rFonts w:ascii="Arial" w:hAnsi="Arial" w:cs="Arabic Transparent"/>
          <w:b/>
          <w:bCs/>
          <w:color w:val="000000"/>
          <w:sz w:val="36"/>
          <w:szCs w:val="36"/>
          <w:rtl/>
        </w:rPr>
      </w:pPr>
    </w:p>
    <w:p w:rsidR="00A64216" w:rsidRPr="001359BA" w:rsidRDefault="00A64216" w:rsidP="00A64216">
      <w:pPr>
        <w:bidi/>
        <w:jc w:val="both"/>
        <w:rPr>
          <w:rStyle w:val="apple-style-span"/>
          <w:rFonts w:ascii="Arial" w:hAnsi="Arial" w:cs="Arabic Transparent"/>
          <w:b/>
          <w:bCs/>
          <w:color w:val="000000"/>
          <w:sz w:val="36"/>
          <w:szCs w:val="36"/>
          <w:rtl/>
        </w:rPr>
      </w:pPr>
    </w:p>
    <w:p w:rsidR="00A64216" w:rsidRPr="001359BA" w:rsidRDefault="00A64216" w:rsidP="00A64216">
      <w:pPr>
        <w:bidi/>
        <w:jc w:val="both"/>
        <w:rPr>
          <w:rStyle w:val="apple-style-span"/>
          <w:rFonts w:ascii="Arial" w:hAnsi="Arial" w:cs="Arabic Transparent"/>
          <w:b/>
          <w:bCs/>
          <w:color w:val="000000"/>
          <w:sz w:val="36"/>
          <w:szCs w:val="36"/>
          <w:rtl/>
        </w:rPr>
      </w:pPr>
      <w:r w:rsidRPr="001359BA">
        <w:rPr>
          <w:rStyle w:val="apple-style-span"/>
          <w:rFonts w:ascii="Arial" w:hAnsi="Arial" w:cs="Arabic Transparent"/>
          <w:b/>
          <w:bCs/>
          <w:color w:val="000000"/>
          <w:sz w:val="36"/>
          <w:szCs w:val="36"/>
          <w:rtl/>
        </w:rPr>
        <w:lastRenderedPageBreak/>
        <w:t>مقدم</w:t>
      </w:r>
      <w:r w:rsidRPr="001359BA">
        <w:rPr>
          <w:rStyle w:val="apple-style-span"/>
          <w:rFonts w:ascii="Arial" w:hAnsi="Arial" w:cs="Arabic Transparent" w:hint="cs"/>
          <w:b/>
          <w:bCs/>
          <w:color w:val="000000"/>
          <w:sz w:val="36"/>
          <w:szCs w:val="36"/>
          <w:rtl/>
        </w:rPr>
        <w:t>ــ</w:t>
      </w:r>
      <w:r w:rsidRPr="001359BA">
        <w:rPr>
          <w:rStyle w:val="apple-style-span"/>
          <w:rFonts w:ascii="Arial" w:hAnsi="Arial" w:cs="Arabic Transparent"/>
          <w:b/>
          <w:bCs/>
          <w:color w:val="000000"/>
          <w:sz w:val="36"/>
          <w:szCs w:val="36"/>
          <w:rtl/>
        </w:rPr>
        <w:t>ة</w:t>
      </w:r>
    </w:p>
    <w:p w:rsidR="00A64216" w:rsidRPr="001359BA" w:rsidRDefault="00A64216" w:rsidP="00A64216">
      <w:pPr>
        <w:tabs>
          <w:tab w:val="right" w:pos="1961"/>
        </w:tabs>
        <w:bidi/>
        <w:jc w:val="both"/>
        <w:rPr>
          <w:rStyle w:val="apple-style-span"/>
          <w:rFonts w:ascii="Arial" w:hAnsi="Arial" w:cs="Arabic Transparent"/>
          <w:color w:val="000000"/>
          <w:sz w:val="32"/>
          <w:szCs w:val="32"/>
          <w:rtl/>
        </w:rPr>
      </w:pPr>
      <w:r w:rsidRPr="001359BA">
        <w:rPr>
          <w:rStyle w:val="apple-converted-space"/>
          <w:rFonts w:ascii="Arial" w:hAnsi="Arial" w:cs="Arabic Transparent"/>
          <w:color w:val="000000"/>
          <w:sz w:val="36"/>
          <w:szCs w:val="36"/>
        </w:rPr>
        <w:t> </w:t>
      </w:r>
      <w:r w:rsidRPr="001359BA">
        <w:rPr>
          <w:rFonts w:ascii="Arial" w:hAnsi="Arial" w:cs="Arabic Transparent"/>
          <w:color w:val="000000"/>
          <w:sz w:val="36"/>
          <w:szCs w:val="36"/>
        </w:rPr>
        <w:br/>
      </w:r>
      <w:r w:rsidRPr="001359BA">
        <w:rPr>
          <w:rStyle w:val="apple-style-span"/>
          <w:rFonts w:ascii="Arial" w:hAnsi="Arial" w:cs="Arabic Transparent" w:hint="cs"/>
          <w:color w:val="000000"/>
          <w:sz w:val="32"/>
          <w:szCs w:val="32"/>
          <w:rtl/>
        </w:rPr>
        <w:t xml:space="preserve">تمثل هذه الوثيقة </w:t>
      </w:r>
      <w:r>
        <w:rPr>
          <w:rStyle w:val="apple-style-span"/>
          <w:rFonts w:ascii="Arial" w:hAnsi="Arial" w:cs="Arabic Transparent" w:hint="cs"/>
          <w:color w:val="000000"/>
          <w:sz w:val="32"/>
          <w:szCs w:val="32"/>
          <w:rtl/>
        </w:rPr>
        <w:t>رابع</w:t>
      </w:r>
      <w:r w:rsidRPr="001359BA">
        <w:rPr>
          <w:rStyle w:val="apple-style-span"/>
          <w:rFonts w:ascii="Arial" w:hAnsi="Arial" w:cs="Arabic Transparent" w:hint="cs"/>
          <w:color w:val="000000"/>
          <w:sz w:val="32"/>
          <w:szCs w:val="32"/>
          <w:rtl/>
        </w:rPr>
        <w:t xml:space="preserve"> تقرير تم إعداده </w:t>
      </w:r>
      <w:r w:rsidRPr="001359BA">
        <w:rPr>
          <w:rStyle w:val="apple-style-span"/>
          <w:rFonts w:ascii="Arial" w:hAnsi="Arial" w:cs="Arabic Transparent"/>
          <w:color w:val="000000"/>
          <w:sz w:val="32"/>
          <w:szCs w:val="32"/>
          <w:rtl/>
        </w:rPr>
        <w:t>من قبل اللجنة الوطنية للم</w:t>
      </w:r>
      <w:r w:rsidRPr="001359BA">
        <w:rPr>
          <w:rStyle w:val="apple-style-span"/>
          <w:rFonts w:ascii="Arial" w:hAnsi="Arial" w:cs="Arabic Transparent" w:hint="cs"/>
          <w:color w:val="000000"/>
          <w:sz w:val="32"/>
          <w:szCs w:val="32"/>
          <w:rtl/>
        </w:rPr>
        <w:t>سابقات طبقا</w:t>
      </w:r>
      <w:r w:rsidRPr="001359BA">
        <w:rPr>
          <w:rStyle w:val="apple-style-span"/>
          <w:rFonts w:ascii="Arial" w:hAnsi="Arial" w:cs="Arabic Transparent"/>
          <w:color w:val="000000"/>
          <w:sz w:val="32"/>
          <w:szCs w:val="32"/>
          <w:rtl/>
        </w:rPr>
        <w:t xml:space="preserve"> للمادة </w:t>
      </w:r>
      <w:r w:rsidRPr="001359BA">
        <w:rPr>
          <w:rStyle w:val="apple-style-span"/>
          <w:rFonts w:cs="Arabic Transparent"/>
          <w:color w:val="000000"/>
          <w:sz w:val="32"/>
          <w:szCs w:val="32"/>
          <w:rtl/>
        </w:rPr>
        <w:t>54</w:t>
      </w:r>
      <w:r w:rsidRPr="001359BA">
        <w:rPr>
          <w:rStyle w:val="apple-style-span"/>
          <w:rFonts w:ascii="Arial" w:hAnsi="Arial" w:cs="Arabic Transparent"/>
          <w:color w:val="000000"/>
          <w:sz w:val="32"/>
          <w:szCs w:val="32"/>
          <w:rtl/>
        </w:rPr>
        <w:t xml:space="preserve"> من </w:t>
      </w:r>
      <w:r w:rsidRPr="001359BA">
        <w:rPr>
          <w:rStyle w:val="apple-style-span"/>
          <w:rFonts w:ascii="Arial" w:hAnsi="Arial" w:cs="Arabic Transparent" w:hint="cs"/>
          <w:color w:val="000000"/>
          <w:sz w:val="32"/>
          <w:szCs w:val="32"/>
          <w:rtl/>
        </w:rPr>
        <w:t>ال</w:t>
      </w:r>
      <w:r w:rsidRPr="001359BA">
        <w:rPr>
          <w:rStyle w:val="apple-style-span"/>
          <w:rFonts w:ascii="Arial" w:hAnsi="Arial" w:cs="Arabic Transparent"/>
          <w:color w:val="000000"/>
          <w:sz w:val="32"/>
          <w:szCs w:val="32"/>
          <w:rtl/>
        </w:rPr>
        <w:t xml:space="preserve">قانون </w:t>
      </w:r>
      <w:r w:rsidRPr="001359BA">
        <w:rPr>
          <w:rStyle w:val="apple-style-span"/>
          <w:rFonts w:cs="Arabic Transparent"/>
          <w:color w:val="000000"/>
          <w:sz w:val="32"/>
          <w:szCs w:val="32"/>
          <w:rtl/>
        </w:rPr>
        <w:t>93</w:t>
      </w:r>
      <w:r w:rsidRPr="001359BA">
        <w:rPr>
          <w:rStyle w:val="apple-style-span"/>
          <w:rFonts w:ascii="Arial" w:hAnsi="Arial" w:cs="Arabic Transparent" w:hint="cs"/>
          <w:color w:val="000000"/>
          <w:sz w:val="32"/>
          <w:szCs w:val="32"/>
          <w:rtl/>
        </w:rPr>
        <w:t xml:space="preserve"> ـ </w:t>
      </w:r>
      <w:r w:rsidRPr="001359BA">
        <w:rPr>
          <w:rStyle w:val="apple-style-span"/>
          <w:rFonts w:cs="Arabic Transparent"/>
          <w:color w:val="000000"/>
          <w:sz w:val="32"/>
          <w:szCs w:val="32"/>
          <w:rtl/>
        </w:rPr>
        <w:t>09</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الصادر بتاريخ</w:t>
      </w:r>
      <w:r w:rsidRPr="001359BA">
        <w:rPr>
          <w:rStyle w:val="apple-style-span"/>
          <w:rFonts w:ascii="Arial" w:hAnsi="Arial" w:cs="Arabic Transparent"/>
          <w:color w:val="000000"/>
          <w:sz w:val="32"/>
          <w:szCs w:val="32"/>
          <w:rtl/>
        </w:rPr>
        <w:t xml:space="preserve"> </w:t>
      </w:r>
      <w:r w:rsidRPr="001359BA">
        <w:rPr>
          <w:rStyle w:val="apple-style-span"/>
          <w:rFonts w:cs="Arabic Transparent"/>
          <w:color w:val="000000"/>
          <w:sz w:val="32"/>
          <w:szCs w:val="32"/>
          <w:rtl/>
        </w:rPr>
        <w:t>18</w:t>
      </w:r>
      <w:r w:rsidRPr="001359BA">
        <w:rPr>
          <w:rStyle w:val="apple-style-span"/>
          <w:rFonts w:ascii="Arial" w:hAnsi="Arial" w:cs="Arabic Transparent"/>
          <w:color w:val="000000"/>
          <w:sz w:val="32"/>
          <w:szCs w:val="32"/>
          <w:rtl/>
        </w:rPr>
        <w:t xml:space="preserve"> يناير </w:t>
      </w:r>
      <w:r w:rsidRPr="001359BA">
        <w:rPr>
          <w:rStyle w:val="apple-style-span"/>
          <w:rFonts w:cs="Arabic Transparent"/>
          <w:color w:val="000000"/>
          <w:sz w:val="32"/>
          <w:szCs w:val="32"/>
          <w:rtl/>
        </w:rPr>
        <w:t>1993</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والمتضمن</w:t>
      </w:r>
      <w:r w:rsidRPr="001359BA">
        <w:rPr>
          <w:rStyle w:val="apple-style-span"/>
          <w:rFonts w:ascii="Arial" w:hAnsi="Arial" w:cs="Arabic Transparent"/>
          <w:color w:val="000000"/>
          <w:sz w:val="32"/>
          <w:szCs w:val="32"/>
          <w:rtl/>
        </w:rPr>
        <w:t xml:space="preserve"> ال</w:t>
      </w:r>
      <w:r w:rsidRPr="001359BA">
        <w:rPr>
          <w:rStyle w:val="apple-style-span"/>
          <w:rFonts w:ascii="Arial" w:hAnsi="Arial" w:cs="Arabic Transparent" w:hint="cs"/>
          <w:color w:val="000000"/>
          <w:sz w:val="32"/>
          <w:szCs w:val="32"/>
          <w:rtl/>
        </w:rPr>
        <w:t>نظام</w:t>
      </w:r>
      <w:r w:rsidRPr="001359BA">
        <w:rPr>
          <w:rStyle w:val="apple-style-span"/>
          <w:rFonts w:ascii="Arial" w:hAnsi="Arial" w:cs="Arabic Transparent"/>
          <w:color w:val="000000"/>
          <w:sz w:val="32"/>
          <w:szCs w:val="32"/>
          <w:rtl/>
        </w:rPr>
        <w:t xml:space="preserve"> ال</w:t>
      </w:r>
      <w:r w:rsidRPr="001359BA">
        <w:rPr>
          <w:rStyle w:val="apple-style-span"/>
          <w:rFonts w:ascii="Arial" w:hAnsi="Arial" w:cs="Arabic Transparent" w:hint="cs"/>
          <w:color w:val="000000"/>
          <w:sz w:val="32"/>
          <w:szCs w:val="32"/>
          <w:rtl/>
        </w:rPr>
        <w:t>أساسي</w:t>
      </w:r>
      <w:r w:rsidRPr="001359BA">
        <w:rPr>
          <w:rStyle w:val="apple-style-span"/>
          <w:rFonts w:ascii="Arial" w:hAnsi="Arial" w:cs="Arabic Transparent"/>
          <w:color w:val="000000"/>
          <w:sz w:val="32"/>
          <w:szCs w:val="32"/>
          <w:rtl/>
        </w:rPr>
        <w:t xml:space="preserve"> ل</w:t>
      </w:r>
      <w:r w:rsidRPr="001359BA">
        <w:rPr>
          <w:rStyle w:val="apple-style-span"/>
          <w:rFonts w:ascii="Arial" w:hAnsi="Arial" w:cs="Arabic Transparent" w:hint="cs"/>
          <w:color w:val="000000"/>
          <w:sz w:val="32"/>
          <w:szCs w:val="32"/>
          <w:rtl/>
        </w:rPr>
        <w:t>ل</w:t>
      </w:r>
      <w:r w:rsidRPr="001359BA">
        <w:rPr>
          <w:rStyle w:val="apple-style-span"/>
          <w:rFonts w:ascii="Arial" w:hAnsi="Arial" w:cs="Arabic Transparent"/>
          <w:color w:val="000000"/>
          <w:sz w:val="32"/>
          <w:szCs w:val="32"/>
          <w:rtl/>
        </w:rPr>
        <w:t>موظفي</w:t>
      </w:r>
      <w:r w:rsidRPr="001359BA">
        <w:rPr>
          <w:rStyle w:val="apple-style-span"/>
          <w:rFonts w:ascii="Arial" w:hAnsi="Arial" w:cs="Arabic Transparent" w:hint="cs"/>
          <w:color w:val="000000"/>
          <w:sz w:val="32"/>
          <w:szCs w:val="32"/>
          <w:rtl/>
        </w:rPr>
        <w:t>ن</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والوكلاء العقدويين</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ل</w:t>
      </w:r>
      <w:r w:rsidRPr="001359BA">
        <w:rPr>
          <w:rStyle w:val="apple-style-span"/>
          <w:rFonts w:ascii="Arial" w:hAnsi="Arial" w:cs="Arabic Transparent"/>
          <w:color w:val="000000"/>
          <w:sz w:val="32"/>
          <w:szCs w:val="32"/>
          <w:rtl/>
        </w:rPr>
        <w:t xml:space="preserve">لدولة والمادتين </w:t>
      </w:r>
      <w:r w:rsidRPr="001359BA">
        <w:rPr>
          <w:rStyle w:val="apple-style-span"/>
          <w:rFonts w:cs="Arabic Transparent"/>
          <w:color w:val="000000"/>
          <w:sz w:val="32"/>
          <w:szCs w:val="32"/>
          <w:rtl/>
        </w:rPr>
        <w:t>3</w:t>
      </w:r>
      <w:r w:rsidRPr="001359BA">
        <w:rPr>
          <w:rStyle w:val="apple-style-span"/>
          <w:rFonts w:ascii="Arial" w:hAnsi="Arial" w:cs="Arabic Transparent"/>
          <w:color w:val="000000"/>
          <w:sz w:val="32"/>
          <w:szCs w:val="32"/>
          <w:rtl/>
        </w:rPr>
        <w:t xml:space="preserve"> و</w:t>
      </w:r>
      <w:r w:rsidRPr="001359BA">
        <w:rPr>
          <w:rStyle w:val="apple-style-span"/>
          <w:rFonts w:cs="Arabic Transparent"/>
          <w:color w:val="000000"/>
          <w:sz w:val="32"/>
          <w:szCs w:val="32"/>
          <w:rtl/>
        </w:rPr>
        <w:t>18</w:t>
      </w:r>
      <w:r w:rsidRPr="001359BA">
        <w:rPr>
          <w:rStyle w:val="apple-style-span"/>
          <w:rFonts w:ascii="Arial" w:hAnsi="Arial" w:cs="Arabic Transparent"/>
          <w:color w:val="000000"/>
          <w:sz w:val="32"/>
          <w:szCs w:val="32"/>
          <w:rtl/>
        </w:rPr>
        <w:t xml:space="preserve"> من المرسوم رقم </w:t>
      </w:r>
      <w:r w:rsidRPr="001359BA">
        <w:rPr>
          <w:rStyle w:val="apple-style-span"/>
          <w:rFonts w:cs="Arabic Transparent"/>
          <w:color w:val="000000"/>
          <w:sz w:val="32"/>
          <w:szCs w:val="32"/>
          <w:rtl/>
        </w:rPr>
        <w:t>2008</w:t>
      </w:r>
      <w:r w:rsidRPr="001359BA">
        <w:rPr>
          <w:rStyle w:val="apple-converted-space"/>
          <w:rFonts w:ascii="Arial" w:hAnsi="Arial" w:cs="Arabic Transparent"/>
          <w:color w:val="000000"/>
          <w:sz w:val="32"/>
          <w:szCs w:val="32"/>
        </w:rPr>
        <w:t> </w:t>
      </w:r>
      <w:r w:rsidRPr="001359BA">
        <w:rPr>
          <w:rStyle w:val="apple-style-span"/>
          <w:rFonts w:ascii="Arial" w:hAnsi="Arial" w:cs="Arabic Transparent" w:hint="cs"/>
          <w:color w:val="000000"/>
          <w:sz w:val="32"/>
          <w:szCs w:val="32"/>
          <w:rtl/>
        </w:rPr>
        <w:t xml:space="preserve"> ـ </w:t>
      </w:r>
      <w:r w:rsidRPr="001359BA">
        <w:rPr>
          <w:rStyle w:val="apple-style-span"/>
          <w:rFonts w:cs="Arabic Transparent"/>
          <w:color w:val="000000"/>
          <w:sz w:val="32"/>
          <w:szCs w:val="32"/>
        </w:rPr>
        <w:t>076</w:t>
      </w:r>
      <w:r w:rsidRPr="001359BA">
        <w:rPr>
          <w:rStyle w:val="apple-style-span"/>
          <w:rFonts w:cs="Arabic Transparent" w:hint="cs"/>
          <w:color w:val="000000"/>
          <w:sz w:val="32"/>
          <w:szCs w:val="32"/>
          <w:rtl/>
        </w:rPr>
        <w:t xml:space="preserve"> بتاريخ 2 إبريل 2008 </w:t>
      </w:r>
      <w:r w:rsidRPr="001359BA">
        <w:rPr>
          <w:rStyle w:val="apple-style-span"/>
          <w:rFonts w:ascii="Arial" w:hAnsi="Arial" w:cs="Arabic Transparent" w:hint="cs"/>
          <w:color w:val="000000"/>
          <w:sz w:val="32"/>
          <w:szCs w:val="32"/>
          <w:rtl/>
        </w:rPr>
        <w:t>القاضي بإلغاء واستبدال</w:t>
      </w:r>
      <w:r w:rsidRPr="001359BA">
        <w:rPr>
          <w:rStyle w:val="apple-style-span"/>
          <w:rFonts w:ascii="Arial" w:hAnsi="Arial" w:cs="Arabic Transparent"/>
          <w:color w:val="000000"/>
          <w:sz w:val="32"/>
          <w:szCs w:val="32"/>
          <w:rtl/>
        </w:rPr>
        <w:t xml:space="preserve"> المرسوم رقم </w:t>
      </w:r>
      <w:r w:rsidRPr="001359BA">
        <w:rPr>
          <w:rStyle w:val="apple-style-span"/>
          <w:rFonts w:cs="Arabic Transparent"/>
          <w:color w:val="000000"/>
          <w:sz w:val="32"/>
          <w:szCs w:val="32"/>
          <w:rtl/>
        </w:rPr>
        <w:t>96</w:t>
      </w:r>
      <w:r w:rsidRPr="001359BA">
        <w:rPr>
          <w:rStyle w:val="apple-style-span"/>
          <w:rFonts w:cs="Arabic Transparent" w:hint="cs"/>
          <w:color w:val="000000"/>
          <w:sz w:val="32"/>
          <w:szCs w:val="32"/>
          <w:rtl/>
        </w:rPr>
        <w:t xml:space="preserve"> ـ </w:t>
      </w:r>
      <w:r w:rsidRPr="001359BA">
        <w:rPr>
          <w:rStyle w:val="apple-style-span"/>
          <w:rFonts w:cs="Arabic Transparent"/>
          <w:color w:val="000000"/>
          <w:sz w:val="32"/>
          <w:szCs w:val="32"/>
          <w:rtl/>
        </w:rPr>
        <w:t>021</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الصادر بتاريخ</w:t>
      </w:r>
      <w:r w:rsidRPr="001359BA">
        <w:rPr>
          <w:rStyle w:val="apple-style-span"/>
          <w:rFonts w:ascii="Arial" w:hAnsi="Arial" w:cs="Arabic Transparent"/>
          <w:color w:val="000000"/>
          <w:sz w:val="32"/>
          <w:szCs w:val="32"/>
          <w:rtl/>
        </w:rPr>
        <w:t xml:space="preserve"> </w:t>
      </w:r>
      <w:r w:rsidRPr="001359BA">
        <w:rPr>
          <w:rStyle w:val="apple-style-span"/>
          <w:rFonts w:cs="Arabic Transparent"/>
          <w:color w:val="000000"/>
          <w:sz w:val="32"/>
          <w:szCs w:val="32"/>
          <w:rtl/>
        </w:rPr>
        <w:t>19</w:t>
      </w:r>
      <w:r w:rsidRPr="001359BA">
        <w:rPr>
          <w:rStyle w:val="apple-style-span"/>
          <w:rFonts w:ascii="Arial" w:hAnsi="Arial" w:cs="Arabic Transparent"/>
          <w:color w:val="000000"/>
          <w:sz w:val="32"/>
          <w:szCs w:val="32"/>
          <w:rtl/>
        </w:rPr>
        <w:t xml:space="preserve"> مارس </w:t>
      </w:r>
      <w:r w:rsidRPr="001359BA">
        <w:rPr>
          <w:rStyle w:val="apple-style-span"/>
          <w:rFonts w:cs="Arabic Transparent"/>
          <w:color w:val="000000"/>
          <w:sz w:val="32"/>
          <w:szCs w:val="32"/>
          <w:rtl/>
        </w:rPr>
        <w:t>1996</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المحدد لتشكيلة</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xml:space="preserve">وترتيبات </w:t>
      </w:r>
      <w:r w:rsidRPr="001359BA">
        <w:rPr>
          <w:rStyle w:val="apple-style-span"/>
          <w:rFonts w:ascii="Arial" w:hAnsi="Arial" w:cs="Arabic Transparent"/>
          <w:color w:val="000000"/>
          <w:sz w:val="32"/>
          <w:szCs w:val="32"/>
          <w:rtl/>
        </w:rPr>
        <w:t>تنظيم وسير</w:t>
      </w:r>
      <w:r>
        <w:rPr>
          <w:rStyle w:val="apple-style-span"/>
          <w:rFonts w:ascii="Arial" w:hAnsi="Arial" w:cs="Arabic Transparent" w:hint="cs"/>
          <w:color w:val="000000"/>
          <w:sz w:val="32"/>
          <w:szCs w:val="32"/>
          <w:rtl/>
        </w:rPr>
        <w:t xml:space="preserve"> عمل</w:t>
      </w:r>
      <w:r w:rsidRPr="001359BA">
        <w:rPr>
          <w:rStyle w:val="apple-style-span"/>
          <w:rFonts w:ascii="Arial" w:hAnsi="Arial" w:cs="Arabic Transparent"/>
          <w:color w:val="000000"/>
          <w:sz w:val="32"/>
          <w:szCs w:val="32"/>
          <w:rtl/>
        </w:rPr>
        <w:t xml:space="preserve"> اللجنة الوطنية للمسابق</w:t>
      </w:r>
      <w:r w:rsidRPr="001359BA">
        <w:rPr>
          <w:rStyle w:val="apple-style-span"/>
          <w:rFonts w:ascii="Arial" w:hAnsi="Arial" w:cs="Arabic Transparent" w:hint="cs"/>
          <w:color w:val="000000"/>
          <w:sz w:val="32"/>
          <w:szCs w:val="32"/>
          <w:rtl/>
        </w:rPr>
        <w:t xml:space="preserve">ات. </w:t>
      </w:r>
      <w:proofErr w:type="gramStart"/>
      <w:r w:rsidRPr="001359BA">
        <w:rPr>
          <w:rStyle w:val="apple-style-span"/>
          <w:rFonts w:ascii="Arial" w:hAnsi="Arial" w:cs="Arabic Transparent" w:hint="cs"/>
          <w:color w:val="000000"/>
          <w:sz w:val="32"/>
          <w:szCs w:val="32"/>
          <w:rtl/>
        </w:rPr>
        <w:t>و</w:t>
      </w:r>
      <w:r w:rsidRPr="001359BA">
        <w:rPr>
          <w:rStyle w:val="apple-style-span"/>
          <w:rFonts w:ascii="Arial" w:hAnsi="Arial" w:cs="Arabic Transparent"/>
          <w:color w:val="000000"/>
          <w:sz w:val="32"/>
          <w:szCs w:val="32"/>
          <w:rtl/>
        </w:rPr>
        <w:t>تنص</w:t>
      </w:r>
      <w:proofErr w:type="gramEnd"/>
      <w:r w:rsidRPr="001359BA">
        <w:rPr>
          <w:rStyle w:val="apple-style-span"/>
          <w:rFonts w:ascii="Arial" w:hAnsi="Arial" w:cs="Arabic Transparent"/>
          <w:color w:val="000000"/>
          <w:sz w:val="32"/>
          <w:szCs w:val="32"/>
          <w:rtl/>
        </w:rPr>
        <w:t xml:space="preserve"> هذه المادة على أن </w:t>
      </w:r>
      <w:r w:rsidRPr="001359BA">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اللجنة الوطنية للمسابق</w:t>
      </w:r>
      <w:r w:rsidRPr="001359BA">
        <w:rPr>
          <w:rStyle w:val="apple-style-span"/>
          <w:rFonts w:ascii="Arial" w:hAnsi="Arial" w:cs="Arabic Transparent" w:hint="cs"/>
          <w:color w:val="000000"/>
          <w:sz w:val="32"/>
          <w:szCs w:val="32"/>
          <w:rtl/>
        </w:rPr>
        <w:t>ات</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xml:space="preserve">ترفع تقريرا سنويا </w:t>
      </w:r>
      <w:r w:rsidRPr="001359BA">
        <w:rPr>
          <w:rStyle w:val="apple-style-span"/>
          <w:rFonts w:ascii="Arial" w:hAnsi="Arial" w:cs="Arabic Transparent"/>
          <w:color w:val="000000"/>
          <w:sz w:val="32"/>
          <w:szCs w:val="32"/>
          <w:rtl/>
        </w:rPr>
        <w:t>إلى الوز</w:t>
      </w:r>
      <w:r w:rsidRPr="001359BA">
        <w:rPr>
          <w:rStyle w:val="apple-style-span"/>
          <w:rFonts w:ascii="Arial" w:hAnsi="Arial" w:cs="Arabic Transparent" w:hint="cs"/>
          <w:color w:val="000000"/>
          <w:sz w:val="32"/>
          <w:szCs w:val="32"/>
          <w:rtl/>
        </w:rPr>
        <w:t>ي</w:t>
      </w:r>
      <w:r w:rsidRPr="001359BA">
        <w:rPr>
          <w:rStyle w:val="apple-style-span"/>
          <w:rFonts w:ascii="Arial" w:hAnsi="Arial" w:cs="Arabic Transparent"/>
          <w:color w:val="000000"/>
          <w:sz w:val="32"/>
          <w:szCs w:val="32"/>
          <w:rtl/>
        </w:rPr>
        <w:t>ر</w:t>
      </w:r>
      <w:r w:rsidRPr="001359BA">
        <w:rPr>
          <w:rStyle w:val="apple-style-span"/>
          <w:rFonts w:ascii="Arial" w:hAnsi="Arial" w:cs="Arabic Transparent" w:hint="cs"/>
          <w:color w:val="000000"/>
          <w:sz w:val="32"/>
          <w:szCs w:val="32"/>
          <w:rtl/>
        </w:rPr>
        <w:t xml:space="preserve"> الأول</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حول</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xml:space="preserve">وضعية مسابقات </w:t>
      </w:r>
      <w:r w:rsidRPr="001359BA">
        <w:rPr>
          <w:rStyle w:val="apple-style-span"/>
          <w:rFonts w:ascii="Arial" w:hAnsi="Arial" w:cs="Arabic Transparent"/>
          <w:color w:val="000000"/>
          <w:sz w:val="32"/>
          <w:szCs w:val="32"/>
          <w:rtl/>
        </w:rPr>
        <w:t>ال</w:t>
      </w:r>
      <w:r w:rsidRPr="001359BA">
        <w:rPr>
          <w:rStyle w:val="apple-style-span"/>
          <w:rFonts w:ascii="Arial" w:hAnsi="Arial" w:cs="Arabic Transparent" w:hint="cs"/>
          <w:color w:val="000000"/>
          <w:sz w:val="32"/>
          <w:szCs w:val="32"/>
          <w:rtl/>
        </w:rPr>
        <w:t>اكتتاب</w:t>
      </w:r>
      <w:r w:rsidRPr="001359BA">
        <w:rPr>
          <w:rStyle w:val="apple-style-span"/>
          <w:rFonts w:ascii="Arial" w:hAnsi="Arial" w:cs="Arabic Transparent"/>
          <w:color w:val="000000"/>
          <w:sz w:val="32"/>
          <w:szCs w:val="32"/>
          <w:rtl/>
        </w:rPr>
        <w:t xml:space="preserve"> في مختلف </w:t>
      </w:r>
      <w:r w:rsidRPr="001359BA">
        <w:rPr>
          <w:rStyle w:val="apple-style-span"/>
          <w:rFonts w:ascii="Arial" w:hAnsi="Arial" w:cs="Arabic Transparent" w:hint="cs"/>
          <w:color w:val="000000"/>
          <w:sz w:val="32"/>
          <w:szCs w:val="32"/>
          <w:rtl/>
        </w:rPr>
        <w:t>أسلاك</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موظفي</w:t>
      </w:r>
      <w:r>
        <w:rPr>
          <w:rStyle w:val="apple-style-span"/>
          <w:rFonts w:ascii="Arial" w:hAnsi="Arial" w:cs="Arabic Transparent" w:hint="cs"/>
          <w:color w:val="000000"/>
          <w:sz w:val="32"/>
          <w:szCs w:val="32"/>
          <w:rtl/>
        </w:rPr>
        <w:t xml:space="preserve"> الدولة</w:t>
      </w:r>
      <w:r w:rsidRPr="001359BA">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 xml:space="preserve"> وأن</w:t>
      </w:r>
      <w:r w:rsidRPr="001359BA">
        <w:rPr>
          <w:rStyle w:val="apple-style-span"/>
          <w:rFonts w:ascii="Arial" w:hAnsi="Arial" w:cs="Arabic Transparent" w:hint="cs"/>
          <w:color w:val="000000"/>
          <w:sz w:val="32"/>
          <w:szCs w:val="32"/>
          <w:rtl/>
        </w:rPr>
        <w:t>ه</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xml:space="preserve">يحق للجميع </w:t>
      </w:r>
      <w:r w:rsidRPr="001359BA">
        <w:rPr>
          <w:rStyle w:val="apple-style-span"/>
          <w:rFonts w:ascii="Arial" w:hAnsi="Arial" w:cs="Arabic Transparent"/>
          <w:color w:val="000000"/>
          <w:sz w:val="32"/>
          <w:szCs w:val="32"/>
          <w:rtl/>
        </w:rPr>
        <w:t>الإطلاع</w:t>
      </w:r>
      <w:r w:rsidRPr="001359BA">
        <w:rPr>
          <w:rStyle w:val="apple-style-span"/>
          <w:rFonts w:ascii="Arial" w:hAnsi="Arial" w:cs="Arabic Transparent" w:hint="cs"/>
          <w:color w:val="000000"/>
          <w:sz w:val="32"/>
          <w:szCs w:val="32"/>
          <w:rtl/>
        </w:rPr>
        <w:t xml:space="preserve"> على ذلك التقرير.</w:t>
      </w:r>
    </w:p>
    <w:p w:rsidR="00A64216" w:rsidRPr="001359BA" w:rsidRDefault="00A64216" w:rsidP="00A64216">
      <w:pPr>
        <w:bidi/>
        <w:jc w:val="both"/>
        <w:rPr>
          <w:rStyle w:val="apple-style-span"/>
          <w:rFonts w:ascii="Arial" w:hAnsi="Arial" w:cs="Arabic Transparent"/>
          <w:color w:val="000000"/>
          <w:sz w:val="20"/>
          <w:szCs w:val="20"/>
          <w:rtl/>
        </w:rPr>
      </w:pPr>
    </w:p>
    <w:p w:rsidR="00A64216" w:rsidRPr="001359BA" w:rsidRDefault="00A64216" w:rsidP="00A64216">
      <w:pPr>
        <w:bidi/>
        <w:jc w:val="both"/>
        <w:rPr>
          <w:rStyle w:val="apple-style-span"/>
          <w:rFonts w:ascii="Arial" w:hAnsi="Arial" w:cs="Arabic Transparent"/>
          <w:color w:val="000000"/>
          <w:sz w:val="32"/>
          <w:szCs w:val="32"/>
          <w:rtl/>
        </w:rPr>
      </w:pPr>
      <w:r w:rsidRPr="001359BA">
        <w:rPr>
          <w:rStyle w:val="apple-style-span"/>
          <w:rFonts w:ascii="Arial" w:hAnsi="Arial" w:cs="Arabic Transparent" w:hint="cs"/>
          <w:color w:val="000000"/>
          <w:sz w:val="32"/>
          <w:szCs w:val="32"/>
          <w:rtl/>
        </w:rPr>
        <w:t>ويشكل</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خلاصة</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ل</w:t>
      </w:r>
      <w:r w:rsidRPr="001359BA">
        <w:rPr>
          <w:rStyle w:val="apple-style-span"/>
          <w:rFonts w:ascii="Arial" w:hAnsi="Arial" w:cs="Arabic Transparent"/>
          <w:color w:val="000000"/>
          <w:sz w:val="32"/>
          <w:szCs w:val="32"/>
          <w:rtl/>
        </w:rPr>
        <w:t xml:space="preserve">لتقارير التي أعدتها </w:t>
      </w:r>
      <w:r w:rsidRPr="001359BA">
        <w:rPr>
          <w:rStyle w:val="apple-style-span"/>
          <w:rFonts w:ascii="Arial" w:hAnsi="Arial" w:cs="Arabic Transparent" w:hint="cs"/>
          <w:color w:val="000000"/>
          <w:sz w:val="32"/>
          <w:szCs w:val="32"/>
          <w:rtl/>
        </w:rPr>
        <w:t>ال</w:t>
      </w:r>
      <w:r w:rsidRPr="001359BA">
        <w:rPr>
          <w:rStyle w:val="apple-style-span"/>
          <w:rFonts w:ascii="Arial" w:hAnsi="Arial" w:cs="Arabic Transparent"/>
          <w:color w:val="000000"/>
          <w:sz w:val="32"/>
          <w:szCs w:val="32"/>
          <w:rtl/>
        </w:rPr>
        <w:t>لجنة الوطنية للم</w:t>
      </w:r>
      <w:r w:rsidRPr="001359BA">
        <w:rPr>
          <w:rStyle w:val="apple-style-span"/>
          <w:rFonts w:ascii="Arial" w:hAnsi="Arial" w:cs="Arabic Transparent" w:hint="cs"/>
          <w:color w:val="000000"/>
          <w:sz w:val="32"/>
          <w:szCs w:val="32"/>
          <w:rtl/>
        </w:rPr>
        <w:t xml:space="preserve">سابقات حول مختلف </w:t>
      </w:r>
      <w:r w:rsidRPr="001359BA">
        <w:rPr>
          <w:rStyle w:val="apple-style-span"/>
          <w:rFonts w:ascii="Arial" w:hAnsi="Arial" w:cs="Arabic Transparent"/>
          <w:color w:val="000000"/>
          <w:sz w:val="32"/>
          <w:szCs w:val="32"/>
          <w:rtl/>
        </w:rPr>
        <w:t xml:space="preserve">المسابقات التي نظمت </w:t>
      </w:r>
      <w:r w:rsidRPr="001359BA">
        <w:rPr>
          <w:rStyle w:val="apple-style-span"/>
          <w:rFonts w:ascii="Arial" w:hAnsi="Arial" w:cs="Arabic Transparent" w:hint="cs"/>
          <w:color w:val="000000"/>
          <w:sz w:val="32"/>
          <w:szCs w:val="32"/>
          <w:rtl/>
        </w:rPr>
        <w:t>خلال</w:t>
      </w:r>
      <w:r w:rsidRPr="001359BA">
        <w:rPr>
          <w:rStyle w:val="apple-style-span"/>
          <w:rFonts w:ascii="Arial" w:hAnsi="Arial" w:cs="Arabic Transparent"/>
          <w:color w:val="000000"/>
          <w:sz w:val="32"/>
          <w:szCs w:val="32"/>
          <w:rtl/>
        </w:rPr>
        <w:t xml:space="preserve"> </w:t>
      </w:r>
      <w:proofErr w:type="gramStart"/>
      <w:r w:rsidRPr="001359BA">
        <w:rPr>
          <w:rStyle w:val="apple-style-span"/>
          <w:rFonts w:ascii="Arial" w:hAnsi="Arial" w:cs="Arabic Transparent"/>
          <w:color w:val="000000"/>
          <w:sz w:val="32"/>
          <w:szCs w:val="32"/>
          <w:rtl/>
        </w:rPr>
        <w:t>عام</w:t>
      </w:r>
      <w:proofErr w:type="gramEnd"/>
      <w:r w:rsidRPr="001359BA">
        <w:rPr>
          <w:rStyle w:val="apple-style-span"/>
          <w:rFonts w:ascii="Arial" w:hAnsi="Arial" w:cs="Arabic Transparent"/>
          <w:color w:val="000000"/>
          <w:sz w:val="32"/>
          <w:szCs w:val="32"/>
          <w:rtl/>
        </w:rPr>
        <w:t xml:space="preserve"> </w:t>
      </w:r>
      <w:r w:rsidRPr="001359BA">
        <w:rPr>
          <w:rStyle w:val="apple-style-span"/>
          <w:rFonts w:cs="Arabic Transparent"/>
          <w:color w:val="000000"/>
          <w:sz w:val="32"/>
          <w:szCs w:val="32"/>
          <w:rtl/>
        </w:rPr>
        <w:t>20</w:t>
      </w:r>
      <w:r w:rsidRPr="001359BA">
        <w:rPr>
          <w:rStyle w:val="apple-style-span"/>
          <w:rFonts w:cs="Arabic Transparent" w:hint="cs"/>
          <w:color w:val="000000"/>
          <w:sz w:val="32"/>
          <w:szCs w:val="32"/>
          <w:rtl/>
        </w:rPr>
        <w:t>1</w:t>
      </w:r>
      <w:r>
        <w:rPr>
          <w:rStyle w:val="apple-style-span"/>
          <w:rFonts w:cs="Arabic Transparent" w:hint="cs"/>
          <w:color w:val="000000"/>
          <w:sz w:val="32"/>
          <w:szCs w:val="32"/>
          <w:rtl/>
        </w:rPr>
        <w:t>2</w:t>
      </w:r>
      <w:r w:rsidRPr="001359BA">
        <w:rPr>
          <w:rStyle w:val="apple-style-span"/>
          <w:rFonts w:cs="Arabic Transparent" w:hint="cs"/>
          <w:color w:val="000000"/>
          <w:sz w:val="32"/>
          <w:szCs w:val="32"/>
          <w:rtl/>
        </w:rPr>
        <w:t xml:space="preserve">. </w:t>
      </w:r>
      <w:proofErr w:type="gramStart"/>
      <w:r w:rsidRPr="001359BA">
        <w:rPr>
          <w:rStyle w:val="apple-style-span"/>
          <w:rFonts w:ascii="Arial" w:hAnsi="Arial" w:cs="Arabic Transparent"/>
          <w:color w:val="000000"/>
          <w:sz w:val="32"/>
          <w:szCs w:val="32"/>
          <w:rtl/>
        </w:rPr>
        <w:t>وتعد</w:t>
      </w:r>
      <w:proofErr w:type="gramEnd"/>
      <w:r w:rsidRPr="001359BA">
        <w:rPr>
          <w:rStyle w:val="apple-style-span"/>
          <w:rFonts w:ascii="Arial" w:hAnsi="Arial" w:cs="Arabic Transparent"/>
          <w:color w:val="000000"/>
          <w:sz w:val="32"/>
          <w:szCs w:val="32"/>
          <w:rtl/>
        </w:rPr>
        <w:t xml:space="preserve"> هذه التقارير </w:t>
      </w:r>
      <w:r>
        <w:rPr>
          <w:rStyle w:val="apple-style-span"/>
          <w:rFonts w:ascii="Arial" w:hAnsi="Arial" w:cs="Arabic Transparent" w:hint="cs"/>
          <w:color w:val="000000"/>
          <w:sz w:val="32"/>
          <w:szCs w:val="32"/>
          <w:rtl/>
        </w:rPr>
        <w:t xml:space="preserve">علي أساس </w:t>
      </w:r>
      <w:r w:rsidRPr="001359BA">
        <w:rPr>
          <w:rStyle w:val="apple-style-span"/>
          <w:rFonts w:ascii="Arial" w:hAnsi="Arial" w:cs="Arabic Transparent"/>
          <w:color w:val="000000"/>
          <w:sz w:val="32"/>
          <w:szCs w:val="32"/>
          <w:rtl/>
        </w:rPr>
        <w:t xml:space="preserve">تلك التي وضعها رؤساء </w:t>
      </w:r>
      <w:r w:rsidRPr="001359BA">
        <w:rPr>
          <w:rStyle w:val="apple-style-span"/>
          <w:rFonts w:ascii="Arial" w:hAnsi="Arial" w:cs="Arabic Transparent" w:hint="cs"/>
          <w:color w:val="000000"/>
          <w:sz w:val="32"/>
          <w:szCs w:val="32"/>
          <w:rtl/>
        </w:rPr>
        <w:t>لجان</w:t>
      </w:r>
      <w:r w:rsidRPr="001359BA">
        <w:rPr>
          <w:rStyle w:val="apple-style-span"/>
          <w:rFonts w:ascii="Arial" w:hAnsi="Arial" w:cs="Arabic Transparent"/>
          <w:color w:val="000000"/>
          <w:sz w:val="32"/>
          <w:szCs w:val="32"/>
          <w:rtl/>
        </w:rPr>
        <w:t xml:space="preserve"> ال</w:t>
      </w:r>
      <w:r w:rsidRPr="001359BA">
        <w:rPr>
          <w:rStyle w:val="apple-style-span"/>
          <w:rFonts w:ascii="Arial" w:hAnsi="Arial" w:cs="Arabic Transparent" w:hint="cs"/>
          <w:color w:val="000000"/>
          <w:sz w:val="32"/>
          <w:szCs w:val="32"/>
          <w:rtl/>
        </w:rPr>
        <w:t>تحكيم.</w:t>
      </w:r>
    </w:p>
    <w:p w:rsidR="00A64216" w:rsidRPr="001359BA" w:rsidRDefault="00A64216" w:rsidP="00A64216">
      <w:pPr>
        <w:bidi/>
        <w:jc w:val="both"/>
        <w:rPr>
          <w:rFonts w:cs="Arabic Transparent"/>
          <w:sz w:val="20"/>
          <w:szCs w:val="20"/>
          <w:rtl/>
        </w:rPr>
      </w:pPr>
    </w:p>
    <w:p w:rsidR="00A64216" w:rsidRPr="001359BA" w:rsidRDefault="00A64216" w:rsidP="00A64216">
      <w:pPr>
        <w:bidi/>
        <w:jc w:val="both"/>
        <w:rPr>
          <w:rFonts w:cs="Arabic Transparent"/>
          <w:sz w:val="32"/>
          <w:szCs w:val="32"/>
          <w:rtl/>
        </w:rPr>
      </w:pPr>
      <w:r>
        <w:rPr>
          <w:rFonts w:cs="Arabic Transparent" w:hint="cs"/>
          <w:sz w:val="32"/>
          <w:szCs w:val="32"/>
          <w:rtl/>
        </w:rPr>
        <w:t xml:space="preserve">و </w:t>
      </w:r>
      <w:proofErr w:type="gramStart"/>
      <w:r>
        <w:rPr>
          <w:rFonts w:cs="Arabic Transparent" w:hint="cs"/>
          <w:sz w:val="32"/>
          <w:szCs w:val="32"/>
          <w:rtl/>
        </w:rPr>
        <w:t>يعتبر</w:t>
      </w:r>
      <w:proofErr w:type="gramEnd"/>
      <w:r>
        <w:rPr>
          <w:rFonts w:cs="Arabic Transparent" w:hint="cs"/>
          <w:sz w:val="32"/>
          <w:szCs w:val="32"/>
          <w:rtl/>
        </w:rPr>
        <w:t xml:space="preserve"> هذا أول تقرير يتم إعداده من طرف اللجنة منذ تجديد مأموريتها خلال شهر فبراير 2012. وبهذه المناسبة تعرب اللجنة الوطنية للمسابقات </w:t>
      </w:r>
      <w:proofErr w:type="gramStart"/>
      <w:r>
        <w:rPr>
          <w:rFonts w:cs="Arabic Transparent" w:hint="cs"/>
          <w:sz w:val="32"/>
          <w:szCs w:val="32"/>
          <w:rtl/>
        </w:rPr>
        <w:t>عن</w:t>
      </w:r>
      <w:proofErr w:type="gramEnd"/>
      <w:r>
        <w:rPr>
          <w:rFonts w:cs="Arabic Transparent" w:hint="cs"/>
          <w:sz w:val="32"/>
          <w:szCs w:val="32"/>
          <w:rtl/>
        </w:rPr>
        <w:t xml:space="preserve"> شكرها للسلطات العمومية على تجديد هذه الثقة.   </w:t>
      </w:r>
    </w:p>
    <w:p w:rsidR="00A64216" w:rsidRPr="001359BA" w:rsidRDefault="00A64216" w:rsidP="00A64216">
      <w:pPr>
        <w:bidi/>
        <w:jc w:val="both"/>
        <w:rPr>
          <w:rFonts w:cs="Arabic Transparent"/>
          <w:sz w:val="20"/>
          <w:szCs w:val="20"/>
          <w:rtl/>
        </w:rPr>
      </w:pPr>
    </w:p>
    <w:p w:rsidR="00A64216" w:rsidRPr="001359BA" w:rsidRDefault="00A64216" w:rsidP="00A64216">
      <w:pPr>
        <w:bidi/>
        <w:jc w:val="both"/>
        <w:rPr>
          <w:rFonts w:cs="Arabic Transparent"/>
          <w:sz w:val="32"/>
          <w:szCs w:val="32"/>
          <w:rtl/>
        </w:rPr>
      </w:pPr>
      <w:proofErr w:type="gramStart"/>
      <w:r>
        <w:rPr>
          <w:rFonts w:cs="Arabic Transparent" w:hint="cs"/>
          <w:sz w:val="32"/>
          <w:szCs w:val="32"/>
          <w:rtl/>
        </w:rPr>
        <w:t>كما</w:t>
      </w:r>
      <w:proofErr w:type="gramEnd"/>
      <w:r>
        <w:rPr>
          <w:rFonts w:cs="Arabic Transparent" w:hint="cs"/>
          <w:sz w:val="32"/>
          <w:szCs w:val="32"/>
          <w:rtl/>
        </w:rPr>
        <w:t xml:space="preserve"> </w:t>
      </w:r>
      <w:r w:rsidRPr="001359BA">
        <w:rPr>
          <w:rFonts w:cs="Arabic Transparent" w:hint="cs"/>
          <w:sz w:val="32"/>
          <w:szCs w:val="32"/>
          <w:rtl/>
        </w:rPr>
        <w:t xml:space="preserve">تحرص اللجنة الوطنية للمسابقات على التوجه بالشكر إلى السلطات العمومية على التعليمات التي أعطيت للإدارات و التسهيلات الممنوحة للجنة بغية تمكينها من القيام بالمهام المسندة إليها. </w:t>
      </w:r>
      <w:proofErr w:type="gramStart"/>
      <w:r w:rsidRPr="001359BA">
        <w:rPr>
          <w:rFonts w:cs="Arabic Transparent" w:hint="cs"/>
          <w:sz w:val="32"/>
          <w:szCs w:val="32"/>
          <w:rtl/>
        </w:rPr>
        <w:t>كما</w:t>
      </w:r>
      <w:proofErr w:type="gramEnd"/>
      <w:r w:rsidRPr="001359BA">
        <w:rPr>
          <w:rFonts w:cs="Arabic Transparent" w:hint="cs"/>
          <w:sz w:val="32"/>
          <w:szCs w:val="32"/>
          <w:rtl/>
        </w:rPr>
        <w:t xml:space="preserve"> تثمن الجهود ال</w:t>
      </w:r>
      <w:r>
        <w:rPr>
          <w:rFonts w:cs="Arabic Transparent" w:hint="cs"/>
          <w:sz w:val="32"/>
          <w:szCs w:val="32"/>
          <w:rtl/>
        </w:rPr>
        <w:t>هامة</w:t>
      </w:r>
      <w:r w:rsidRPr="001359BA">
        <w:rPr>
          <w:rFonts w:cs="Arabic Transparent" w:hint="cs"/>
          <w:sz w:val="32"/>
          <w:szCs w:val="32"/>
          <w:rtl/>
        </w:rPr>
        <w:t xml:space="preserve"> التي بذلتها السلطات العمومية خلال سنة 201</w:t>
      </w:r>
      <w:r>
        <w:rPr>
          <w:rFonts w:cs="Arabic Transparent" w:hint="cs"/>
          <w:sz w:val="32"/>
          <w:szCs w:val="32"/>
          <w:rtl/>
        </w:rPr>
        <w:t>2</w:t>
      </w:r>
      <w:r w:rsidRPr="001359BA">
        <w:rPr>
          <w:rFonts w:cs="Arabic Transparent" w:hint="cs"/>
          <w:sz w:val="32"/>
          <w:szCs w:val="32"/>
          <w:rtl/>
        </w:rPr>
        <w:t xml:space="preserve"> سبيلا إلى تسهيل تسديد المصاريف المتعلقة </w:t>
      </w:r>
      <w:r>
        <w:rPr>
          <w:rFonts w:cs="Arabic Transparent" w:hint="cs"/>
          <w:sz w:val="32"/>
          <w:szCs w:val="32"/>
          <w:rtl/>
        </w:rPr>
        <w:t xml:space="preserve">بمختلف </w:t>
      </w:r>
      <w:r w:rsidRPr="001359BA">
        <w:rPr>
          <w:rFonts w:cs="Arabic Transparent" w:hint="cs"/>
          <w:sz w:val="32"/>
          <w:szCs w:val="32"/>
          <w:rtl/>
        </w:rPr>
        <w:t xml:space="preserve">المسابقات المنظمة خلال هذه السنة. </w:t>
      </w:r>
    </w:p>
    <w:p w:rsidR="00A64216" w:rsidRPr="001359BA" w:rsidRDefault="00A64216" w:rsidP="00A64216">
      <w:pPr>
        <w:bidi/>
        <w:jc w:val="both"/>
        <w:rPr>
          <w:rFonts w:cs="Arabic Transparent"/>
          <w:sz w:val="20"/>
          <w:szCs w:val="20"/>
          <w:rtl/>
        </w:rPr>
      </w:pPr>
    </w:p>
    <w:p w:rsidR="00A64216" w:rsidRPr="001359BA" w:rsidRDefault="00A64216" w:rsidP="00A64216">
      <w:pPr>
        <w:bidi/>
        <w:jc w:val="both"/>
        <w:rPr>
          <w:rFonts w:cs="Arabic Transparent"/>
          <w:sz w:val="32"/>
          <w:szCs w:val="32"/>
          <w:rtl/>
        </w:rPr>
      </w:pPr>
      <w:r w:rsidRPr="001359BA">
        <w:rPr>
          <w:rFonts w:cs="Arabic Transparent" w:hint="cs"/>
          <w:sz w:val="32"/>
          <w:szCs w:val="32"/>
          <w:rtl/>
        </w:rPr>
        <w:t xml:space="preserve">و الشكر موصول بصفة خاصة إلى </w:t>
      </w:r>
      <w:r>
        <w:rPr>
          <w:rFonts w:cs="Arabic Transparent" w:hint="cs"/>
          <w:sz w:val="32"/>
          <w:szCs w:val="32"/>
          <w:rtl/>
        </w:rPr>
        <w:t>الأمانة العامة للحكومة و</w:t>
      </w:r>
      <w:r w:rsidRPr="001359BA">
        <w:rPr>
          <w:rFonts w:cs="Arabic Transparent" w:hint="cs"/>
          <w:sz w:val="32"/>
          <w:szCs w:val="32"/>
          <w:rtl/>
        </w:rPr>
        <w:t>المديرية العامة للوظيفة العمومية على ما قدمت</w:t>
      </w:r>
      <w:r>
        <w:rPr>
          <w:rFonts w:cs="Arabic Transparent" w:hint="cs"/>
          <w:sz w:val="32"/>
          <w:szCs w:val="32"/>
          <w:rtl/>
        </w:rPr>
        <w:t>ا</w:t>
      </w:r>
      <w:r w:rsidRPr="001359BA">
        <w:rPr>
          <w:rFonts w:cs="Arabic Transparent" w:hint="cs"/>
          <w:sz w:val="32"/>
          <w:szCs w:val="32"/>
          <w:rtl/>
        </w:rPr>
        <w:t xml:space="preserve"> من مساعدة مستدامة و متميزة طيلة السنة المنصرمة، و للمديرية العامة للميزانية ولكافة السلطات الإدارية على تعاونها مع اللجنة كلما دعت الحاجة إلى ذلك.</w:t>
      </w:r>
    </w:p>
    <w:p w:rsidR="00A64216" w:rsidRPr="001359BA" w:rsidRDefault="00A64216" w:rsidP="00A64216">
      <w:pPr>
        <w:bidi/>
        <w:jc w:val="both"/>
        <w:rPr>
          <w:rFonts w:cs="Arabic Transparent"/>
          <w:sz w:val="20"/>
          <w:szCs w:val="20"/>
          <w:rtl/>
        </w:rPr>
      </w:pPr>
    </w:p>
    <w:p w:rsidR="00A64216" w:rsidRPr="001359BA" w:rsidRDefault="00A64216" w:rsidP="00A64216">
      <w:pPr>
        <w:bidi/>
        <w:jc w:val="both"/>
        <w:rPr>
          <w:rFonts w:cs="Arabic Transparent"/>
          <w:sz w:val="32"/>
          <w:szCs w:val="32"/>
          <w:rtl/>
        </w:rPr>
      </w:pPr>
      <w:r w:rsidRPr="001359BA">
        <w:rPr>
          <w:rFonts w:cs="Arabic Transparent" w:hint="cs"/>
          <w:sz w:val="32"/>
          <w:szCs w:val="32"/>
          <w:rtl/>
        </w:rPr>
        <w:t xml:space="preserve">كما تجدد اللجنة تشكراتها وتهانئها لرؤساء وأعضاء لجان التحكيم على تلبيتهم للدعوات الموجهة إليهم وبذل الجهود اللازمة لإنجاح المهام التي تؤكل إليهم.   </w:t>
      </w:r>
    </w:p>
    <w:p w:rsidR="00A64216" w:rsidRPr="001359BA" w:rsidRDefault="00A64216" w:rsidP="00A64216">
      <w:pPr>
        <w:bidi/>
        <w:jc w:val="both"/>
        <w:rPr>
          <w:rFonts w:cs="Arabic Transparent"/>
          <w:sz w:val="20"/>
          <w:szCs w:val="20"/>
          <w:rtl/>
        </w:rPr>
      </w:pPr>
      <w:r w:rsidRPr="001359BA">
        <w:rPr>
          <w:rFonts w:cs="Arabic Transparent" w:hint="cs"/>
          <w:sz w:val="32"/>
          <w:szCs w:val="32"/>
          <w:rtl/>
        </w:rPr>
        <w:t xml:space="preserve">        </w:t>
      </w:r>
    </w:p>
    <w:p w:rsidR="00A64216" w:rsidRPr="001359BA" w:rsidRDefault="00A64216" w:rsidP="00A64216">
      <w:pPr>
        <w:bidi/>
        <w:jc w:val="both"/>
        <w:rPr>
          <w:rFonts w:cs="Arabic Transparent"/>
          <w:sz w:val="32"/>
          <w:szCs w:val="32"/>
          <w:rtl/>
        </w:rPr>
      </w:pPr>
      <w:proofErr w:type="gramStart"/>
      <w:r w:rsidRPr="001359BA">
        <w:rPr>
          <w:rFonts w:cs="Arabic Transparent" w:hint="cs"/>
          <w:sz w:val="32"/>
          <w:szCs w:val="32"/>
          <w:rtl/>
        </w:rPr>
        <w:t>يشمل</w:t>
      </w:r>
      <w:proofErr w:type="gramEnd"/>
      <w:r w:rsidRPr="001359BA">
        <w:rPr>
          <w:rFonts w:cs="Arabic Transparent" w:hint="cs"/>
          <w:sz w:val="32"/>
          <w:szCs w:val="32"/>
          <w:rtl/>
        </w:rPr>
        <w:t xml:space="preserve"> هذا التقرير (</w:t>
      </w:r>
      <w:r w:rsidRPr="001359BA">
        <w:rPr>
          <w:rFonts w:cs="Arabic Transparent"/>
          <w:sz w:val="32"/>
          <w:szCs w:val="32"/>
        </w:rPr>
        <w:t>I</w:t>
      </w:r>
      <w:r w:rsidRPr="001359BA">
        <w:rPr>
          <w:rFonts w:cs="Arabic Transparent" w:hint="cs"/>
          <w:sz w:val="32"/>
          <w:szCs w:val="32"/>
          <w:rtl/>
        </w:rPr>
        <w:t>) تمهيدا، (</w:t>
      </w:r>
      <w:r w:rsidRPr="001359BA">
        <w:rPr>
          <w:rFonts w:cs="Arabic Transparent"/>
          <w:sz w:val="32"/>
          <w:szCs w:val="32"/>
        </w:rPr>
        <w:t>II</w:t>
      </w:r>
      <w:r w:rsidRPr="001359BA">
        <w:rPr>
          <w:rFonts w:cs="Arabic Transparent" w:hint="cs"/>
          <w:sz w:val="32"/>
          <w:szCs w:val="32"/>
          <w:rtl/>
        </w:rPr>
        <w:t>) خلاصة التقارير المتعلقة بالمسابقات المنظمة خلال السنة، (</w:t>
      </w:r>
      <w:r w:rsidRPr="001359BA">
        <w:rPr>
          <w:rFonts w:cs="Arabic Transparent"/>
          <w:sz w:val="32"/>
          <w:szCs w:val="32"/>
        </w:rPr>
        <w:t>III</w:t>
      </w:r>
      <w:r w:rsidRPr="001359BA">
        <w:rPr>
          <w:rFonts w:cs="Arabic Transparent" w:hint="cs"/>
          <w:sz w:val="32"/>
          <w:szCs w:val="32"/>
          <w:rtl/>
        </w:rPr>
        <w:t>) عرضا موجزا عن الصعوبات المتعرض لها سواء على المستوى المادي أم على مستوى تطبيق القوانين، (</w:t>
      </w:r>
      <w:r w:rsidRPr="001359BA">
        <w:rPr>
          <w:rFonts w:cs="Arabic Transparent"/>
          <w:sz w:val="32"/>
          <w:szCs w:val="32"/>
        </w:rPr>
        <w:t>IV</w:t>
      </w:r>
      <w:r w:rsidRPr="001359BA">
        <w:rPr>
          <w:rFonts w:cs="Arabic Transparent" w:hint="cs"/>
          <w:sz w:val="32"/>
          <w:szCs w:val="32"/>
          <w:rtl/>
        </w:rPr>
        <w:t>) خلاصة أنشطة اللجنة الوطنية للمسابقات، (</w:t>
      </w:r>
      <w:r w:rsidRPr="001359BA">
        <w:rPr>
          <w:rFonts w:cs="Arabic Transparent"/>
          <w:sz w:val="32"/>
          <w:szCs w:val="32"/>
        </w:rPr>
        <w:t>V</w:t>
      </w:r>
      <w:r w:rsidRPr="001359BA">
        <w:rPr>
          <w:rFonts w:cs="Arabic Transparent" w:hint="cs"/>
          <w:sz w:val="32"/>
          <w:szCs w:val="32"/>
          <w:rtl/>
        </w:rPr>
        <w:t>) توصيات عامة تستهدف تعزيز شفافية الامتحانات، (</w:t>
      </w:r>
      <w:r w:rsidRPr="001359BA">
        <w:rPr>
          <w:rFonts w:cs="Arabic Transparent"/>
          <w:sz w:val="32"/>
          <w:szCs w:val="32"/>
        </w:rPr>
        <w:t>VI</w:t>
      </w:r>
      <w:r w:rsidRPr="001359BA">
        <w:rPr>
          <w:rFonts w:cs="Arabic Transparent" w:hint="cs"/>
          <w:sz w:val="32"/>
          <w:szCs w:val="32"/>
          <w:rtl/>
        </w:rPr>
        <w:t>) الآفاق بالنسبة لسنة 201</w:t>
      </w:r>
      <w:r>
        <w:rPr>
          <w:rFonts w:cs="Arabic Transparent" w:hint="cs"/>
          <w:sz w:val="32"/>
          <w:szCs w:val="32"/>
          <w:rtl/>
        </w:rPr>
        <w:t>3</w:t>
      </w:r>
      <w:r w:rsidRPr="001359BA">
        <w:rPr>
          <w:rFonts w:cs="Arabic Transparent" w:hint="cs"/>
          <w:sz w:val="32"/>
          <w:szCs w:val="32"/>
          <w:rtl/>
        </w:rPr>
        <w:t xml:space="preserve">.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1F319E">
      <w:pPr>
        <w:numPr>
          <w:ilvl w:val="0"/>
          <w:numId w:val="29"/>
        </w:numPr>
        <w:bidi/>
        <w:jc w:val="both"/>
        <w:rPr>
          <w:rStyle w:val="apple-style-span"/>
          <w:rFonts w:ascii="Arial" w:hAnsi="Arial" w:cs="Arabic Transparent"/>
          <w:b/>
          <w:bCs/>
          <w:color w:val="000000"/>
          <w:sz w:val="32"/>
          <w:szCs w:val="32"/>
          <w:rtl/>
        </w:rPr>
      </w:pPr>
      <w:r w:rsidRPr="001359BA">
        <w:rPr>
          <w:rStyle w:val="apple-style-span"/>
          <w:rFonts w:ascii="Arial" w:hAnsi="Arial" w:cs="Arabic Transparent" w:hint="cs"/>
          <w:b/>
          <w:bCs/>
          <w:color w:val="000000"/>
          <w:sz w:val="32"/>
          <w:szCs w:val="32"/>
          <w:rtl/>
        </w:rPr>
        <w:lastRenderedPageBreak/>
        <w:t xml:space="preserve">لمحة </w:t>
      </w:r>
      <w:proofErr w:type="gramStart"/>
      <w:r w:rsidRPr="001359BA">
        <w:rPr>
          <w:rStyle w:val="apple-style-span"/>
          <w:rFonts w:ascii="Arial" w:hAnsi="Arial" w:cs="Arabic Transparent"/>
          <w:b/>
          <w:bCs/>
          <w:color w:val="000000"/>
          <w:sz w:val="32"/>
          <w:szCs w:val="32"/>
          <w:rtl/>
        </w:rPr>
        <w:t xml:space="preserve">تمهيدية </w:t>
      </w:r>
      <w:r w:rsidRPr="001359BA">
        <w:rPr>
          <w:rStyle w:val="apple-style-span"/>
          <w:rFonts w:ascii="Arial" w:hAnsi="Arial" w:cs="Arabic Transparent" w:hint="cs"/>
          <w:b/>
          <w:bCs/>
          <w:color w:val="000000"/>
          <w:sz w:val="32"/>
          <w:szCs w:val="32"/>
          <w:rtl/>
        </w:rPr>
        <w:t>:</w:t>
      </w:r>
      <w:proofErr w:type="gramEnd"/>
      <w:r w:rsidRPr="001359BA">
        <w:rPr>
          <w:rStyle w:val="apple-style-span"/>
          <w:rFonts w:ascii="Arial" w:hAnsi="Arial" w:cs="Arabic Transparent"/>
          <w:b/>
          <w:bCs/>
          <w:color w:val="000000"/>
          <w:sz w:val="32"/>
          <w:szCs w:val="32"/>
        </w:rPr>
        <w:t xml:space="preserve"> </w:t>
      </w:r>
    </w:p>
    <w:p w:rsidR="00A64216" w:rsidRPr="001359BA" w:rsidRDefault="00A64216" w:rsidP="00A64216">
      <w:pPr>
        <w:bidi/>
        <w:ind w:left="1080"/>
        <w:jc w:val="both"/>
        <w:rPr>
          <w:rStyle w:val="apple-style-span"/>
          <w:rFonts w:ascii="Arial" w:hAnsi="Arial" w:cs="Arabic Transparent"/>
          <w:b/>
          <w:bCs/>
          <w:color w:val="000000"/>
          <w:sz w:val="32"/>
          <w:szCs w:val="32"/>
          <w:rtl/>
        </w:rPr>
      </w:pPr>
    </w:p>
    <w:p w:rsidR="00A64216" w:rsidRPr="001359BA" w:rsidRDefault="00A64216" w:rsidP="00A64216">
      <w:pPr>
        <w:bidi/>
        <w:jc w:val="both"/>
        <w:rPr>
          <w:rStyle w:val="apple-style-span"/>
          <w:rFonts w:ascii="Arial" w:hAnsi="Arial" w:cs="Arabic Transparent"/>
          <w:color w:val="000000"/>
          <w:sz w:val="32"/>
          <w:szCs w:val="32"/>
          <w:rtl/>
        </w:rPr>
      </w:pPr>
      <w:r w:rsidRPr="001359BA">
        <w:rPr>
          <w:rFonts w:ascii="Arial" w:hAnsi="Arial" w:cs="Arabic Transparent" w:hint="cs"/>
          <w:color w:val="000000"/>
          <w:sz w:val="32"/>
          <w:szCs w:val="32"/>
          <w:rtl/>
        </w:rPr>
        <w:t xml:space="preserve">يظل </w:t>
      </w:r>
      <w:r w:rsidRPr="001359BA">
        <w:rPr>
          <w:rStyle w:val="apple-style-span"/>
          <w:rFonts w:ascii="Arial" w:hAnsi="Arial" w:cs="Arabic Transparent"/>
          <w:color w:val="000000"/>
          <w:sz w:val="32"/>
          <w:szCs w:val="32"/>
          <w:rtl/>
        </w:rPr>
        <w:t>اختيار الم</w:t>
      </w:r>
      <w:r w:rsidRPr="001359BA">
        <w:rPr>
          <w:rStyle w:val="apple-style-span"/>
          <w:rFonts w:ascii="Arial" w:hAnsi="Arial" w:cs="Arabic Transparent" w:hint="cs"/>
          <w:color w:val="000000"/>
          <w:sz w:val="32"/>
          <w:szCs w:val="32"/>
          <w:rtl/>
        </w:rPr>
        <w:t>سؤولين</w:t>
      </w:r>
      <w:r w:rsidRPr="001359BA">
        <w:rPr>
          <w:rStyle w:val="apple-style-span"/>
          <w:rFonts w:ascii="Arial" w:hAnsi="Arial" w:cs="Arabic Transparent"/>
          <w:color w:val="000000"/>
          <w:sz w:val="32"/>
          <w:szCs w:val="32"/>
          <w:rtl/>
        </w:rPr>
        <w:t xml:space="preserve"> والم</w:t>
      </w:r>
      <w:r w:rsidRPr="001359BA">
        <w:rPr>
          <w:rStyle w:val="apple-style-span"/>
          <w:rFonts w:ascii="Arial" w:hAnsi="Arial" w:cs="Arabic Transparent" w:hint="cs"/>
          <w:color w:val="000000"/>
          <w:sz w:val="32"/>
          <w:szCs w:val="32"/>
          <w:rtl/>
        </w:rPr>
        <w:t>ساعد</w:t>
      </w:r>
      <w:r w:rsidRPr="001359BA">
        <w:rPr>
          <w:rStyle w:val="apple-style-span"/>
          <w:rFonts w:ascii="Arial" w:hAnsi="Arial" w:cs="Arabic Transparent"/>
          <w:color w:val="000000"/>
          <w:sz w:val="32"/>
          <w:szCs w:val="32"/>
          <w:rtl/>
        </w:rPr>
        <w:t>ين في م</w:t>
      </w:r>
      <w:r w:rsidRPr="001359BA">
        <w:rPr>
          <w:rStyle w:val="apple-style-span"/>
          <w:rFonts w:ascii="Arial" w:hAnsi="Arial" w:cs="Arabic Transparent" w:hint="cs"/>
          <w:color w:val="000000"/>
          <w:sz w:val="32"/>
          <w:szCs w:val="32"/>
          <w:rtl/>
        </w:rPr>
        <w:t>نظ</w:t>
      </w:r>
      <w:r>
        <w:rPr>
          <w:rStyle w:val="apple-style-span"/>
          <w:rFonts w:ascii="Arial" w:hAnsi="Arial" w:cs="Arabic Transparent" w:hint="cs"/>
          <w:color w:val="000000"/>
          <w:sz w:val="32"/>
          <w:szCs w:val="32"/>
          <w:rtl/>
        </w:rPr>
        <w:t>و</w:t>
      </w:r>
      <w:r w:rsidRPr="001359BA">
        <w:rPr>
          <w:rStyle w:val="apple-style-span"/>
          <w:rFonts w:ascii="Arial" w:hAnsi="Arial" w:cs="Arabic Transparent" w:hint="cs"/>
          <w:color w:val="000000"/>
          <w:sz w:val="32"/>
          <w:szCs w:val="32"/>
          <w:rtl/>
        </w:rPr>
        <w:t>م</w:t>
      </w:r>
      <w:r>
        <w:rPr>
          <w:rStyle w:val="apple-style-span"/>
          <w:rFonts w:ascii="Arial" w:hAnsi="Arial" w:cs="Arabic Transparent" w:hint="cs"/>
          <w:color w:val="000000"/>
          <w:sz w:val="32"/>
          <w:szCs w:val="32"/>
          <w:rtl/>
        </w:rPr>
        <w:t>ة</w:t>
      </w:r>
      <w:r w:rsidRPr="001359BA">
        <w:rPr>
          <w:rStyle w:val="apple-style-span"/>
          <w:rFonts w:ascii="Arial" w:hAnsi="Arial" w:cs="Arabic Transparent" w:hint="cs"/>
          <w:color w:val="000000"/>
          <w:sz w:val="32"/>
          <w:szCs w:val="32"/>
          <w:rtl/>
        </w:rPr>
        <w:t xml:space="preserve"> ما</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انشغالا</w:t>
      </w:r>
      <w:r w:rsidRPr="001359BA">
        <w:rPr>
          <w:rStyle w:val="apple-style-span"/>
          <w:rFonts w:ascii="Arial" w:hAnsi="Arial" w:cs="Arabic Transparent"/>
          <w:color w:val="000000"/>
          <w:sz w:val="32"/>
          <w:szCs w:val="32"/>
          <w:rtl/>
        </w:rPr>
        <w:t xml:space="preserve"> واهتمام</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دائما</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xml:space="preserve">بالنسبة </w:t>
      </w:r>
      <w:r w:rsidRPr="001359BA">
        <w:rPr>
          <w:rStyle w:val="apple-style-span"/>
          <w:rFonts w:ascii="Arial" w:hAnsi="Arial" w:cs="Arabic Transparent"/>
          <w:color w:val="000000"/>
          <w:sz w:val="32"/>
          <w:szCs w:val="32"/>
          <w:rtl/>
        </w:rPr>
        <w:t xml:space="preserve">لأي </w:t>
      </w:r>
      <w:r w:rsidRPr="001359BA">
        <w:rPr>
          <w:rStyle w:val="apple-style-span"/>
          <w:rFonts w:ascii="Arial" w:hAnsi="Arial" w:cs="Arabic Transparent" w:hint="cs"/>
          <w:color w:val="000000"/>
          <w:sz w:val="32"/>
          <w:szCs w:val="32"/>
          <w:rtl/>
        </w:rPr>
        <w:t xml:space="preserve">واحد من </w:t>
      </w:r>
      <w:r w:rsidRPr="001359BA">
        <w:rPr>
          <w:rStyle w:val="apple-style-span"/>
          <w:rFonts w:ascii="Arial" w:hAnsi="Arial" w:cs="Arabic Transparent"/>
          <w:color w:val="000000"/>
          <w:sz w:val="32"/>
          <w:szCs w:val="32"/>
          <w:rtl/>
        </w:rPr>
        <w:t>صن</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ع القرار</w:t>
      </w:r>
      <w:r w:rsidRPr="001359BA">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و</w:t>
      </w:r>
      <w:r w:rsidRPr="001359BA">
        <w:rPr>
          <w:rStyle w:val="apple-style-span"/>
          <w:rFonts w:ascii="Arial" w:hAnsi="Arial" w:cs="Arabic Transparent" w:hint="cs"/>
          <w:color w:val="000000"/>
          <w:sz w:val="32"/>
          <w:szCs w:val="32"/>
          <w:rtl/>
        </w:rPr>
        <w:t>فعلا،</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يتعلق الأمر</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ب</w:t>
      </w:r>
      <w:r w:rsidRPr="001359BA">
        <w:rPr>
          <w:rStyle w:val="apple-style-span"/>
          <w:rFonts w:ascii="Arial" w:hAnsi="Arial" w:cs="Arabic Transparent"/>
          <w:color w:val="000000"/>
          <w:sz w:val="32"/>
          <w:szCs w:val="32"/>
          <w:rtl/>
        </w:rPr>
        <w:t>ع</w:t>
      </w:r>
      <w:r w:rsidRPr="001359BA">
        <w:rPr>
          <w:rStyle w:val="apple-style-span"/>
          <w:rFonts w:ascii="Arial" w:hAnsi="Arial" w:cs="Arabic Transparent" w:hint="cs"/>
          <w:color w:val="000000"/>
          <w:sz w:val="32"/>
          <w:szCs w:val="32"/>
          <w:rtl/>
        </w:rPr>
        <w:t>م</w:t>
      </w:r>
      <w:r w:rsidRPr="001359BA">
        <w:rPr>
          <w:rStyle w:val="apple-style-span"/>
          <w:rFonts w:ascii="Arial" w:hAnsi="Arial" w:cs="Arabic Transparent"/>
          <w:color w:val="000000"/>
          <w:sz w:val="32"/>
          <w:szCs w:val="32"/>
          <w:rtl/>
        </w:rPr>
        <w:t xml:space="preserve">ل </w:t>
      </w:r>
      <w:r w:rsidRPr="001359BA">
        <w:rPr>
          <w:rStyle w:val="apple-style-span"/>
          <w:rFonts w:ascii="Arial" w:hAnsi="Arial" w:cs="Arabic Transparent" w:hint="cs"/>
          <w:color w:val="000000"/>
          <w:sz w:val="32"/>
          <w:szCs w:val="32"/>
          <w:rtl/>
        </w:rPr>
        <w:t>ت</w:t>
      </w:r>
      <w:r w:rsidRPr="001359BA">
        <w:rPr>
          <w:rStyle w:val="apple-style-span"/>
          <w:rFonts w:ascii="Arial" w:hAnsi="Arial" w:cs="Arabic Transparent"/>
          <w:color w:val="000000"/>
          <w:sz w:val="32"/>
          <w:szCs w:val="32"/>
          <w:rtl/>
        </w:rPr>
        <w:t xml:space="preserve">هم نتائجه </w:t>
      </w:r>
      <w:r w:rsidRPr="001359BA">
        <w:rPr>
          <w:rStyle w:val="apple-style-span"/>
          <w:rFonts w:ascii="Arial" w:hAnsi="Arial" w:cs="Arabic Transparent" w:hint="cs"/>
          <w:color w:val="000000"/>
          <w:sz w:val="32"/>
          <w:szCs w:val="32"/>
          <w:rtl/>
        </w:rPr>
        <w:t>المجموعة الوطنية وا</w:t>
      </w:r>
      <w:r w:rsidRPr="001359BA">
        <w:rPr>
          <w:rStyle w:val="apple-style-span"/>
          <w:rFonts w:ascii="Arial" w:hAnsi="Arial" w:cs="Arabic Transparent"/>
          <w:color w:val="000000"/>
          <w:sz w:val="32"/>
          <w:szCs w:val="32"/>
          <w:rtl/>
        </w:rPr>
        <w:t>لمواطنين</w:t>
      </w:r>
      <w:r w:rsidRPr="001359BA">
        <w:rPr>
          <w:rStyle w:val="apple-style-span"/>
          <w:rFonts w:ascii="Arial" w:hAnsi="Arial" w:cs="Arabic Transparent" w:hint="cs"/>
          <w:color w:val="000000"/>
          <w:sz w:val="32"/>
          <w:szCs w:val="32"/>
          <w:rtl/>
        </w:rPr>
        <w:t xml:space="preserve"> </w:t>
      </w:r>
      <w:proofErr w:type="gramStart"/>
      <w:r w:rsidRPr="001359BA">
        <w:rPr>
          <w:rStyle w:val="apple-style-span"/>
          <w:rFonts w:ascii="Arial" w:hAnsi="Arial" w:cs="Arabic Transparent" w:hint="cs"/>
          <w:color w:val="000000"/>
          <w:sz w:val="32"/>
          <w:szCs w:val="32"/>
          <w:rtl/>
        </w:rPr>
        <w:t>على</w:t>
      </w:r>
      <w:proofErr w:type="gramEnd"/>
      <w:r w:rsidRPr="001359BA">
        <w:rPr>
          <w:rStyle w:val="apple-style-span"/>
          <w:rFonts w:ascii="Arial" w:hAnsi="Arial" w:cs="Arabic Transparent" w:hint="cs"/>
          <w:color w:val="000000"/>
          <w:sz w:val="32"/>
          <w:szCs w:val="32"/>
          <w:rtl/>
        </w:rPr>
        <w:t xml:space="preserve"> حد السواء</w:t>
      </w:r>
      <w:r w:rsidRPr="001359BA">
        <w:rPr>
          <w:rStyle w:val="apple-style-span"/>
          <w:rFonts w:ascii="Arial" w:hAnsi="Arial" w:cs="Arabic Transparent"/>
          <w:color w:val="000000"/>
          <w:sz w:val="32"/>
          <w:szCs w:val="32"/>
        </w:rPr>
        <w:t>.</w:t>
      </w:r>
      <w:r w:rsidRPr="001359BA">
        <w:rPr>
          <w:rStyle w:val="apple-converted-space"/>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و</w:t>
      </w:r>
      <w:r w:rsidRPr="001359BA">
        <w:rPr>
          <w:rStyle w:val="apple-style-span"/>
          <w:rFonts w:ascii="Arial" w:hAnsi="Arial" w:cs="Arabic Transparent" w:hint="cs"/>
          <w:color w:val="000000"/>
          <w:sz w:val="32"/>
          <w:szCs w:val="32"/>
          <w:rtl/>
        </w:rPr>
        <w:t xml:space="preserve"> في </w:t>
      </w:r>
      <w:r w:rsidRPr="001359BA">
        <w:rPr>
          <w:rStyle w:val="apple-style-span"/>
          <w:rFonts w:ascii="Arial" w:hAnsi="Arial" w:cs="Arabic Transparent"/>
          <w:color w:val="000000"/>
          <w:sz w:val="32"/>
          <w:szCs w:val="32"/>
          <w:rtl/>
        </w:rPr>
        <w:t>الواقع</w:t>
      </w:r>
      <w:r w:rsidRPr="001359BA">
        <w:rPr>
          <w:rStyle w:val="apple-style-span"/>
          <w:rFonts w:ascii="Arial" w:hAnsi="Arial" w:cs="Arabic Transparent" w:hint="cs"/>
          <w:color w:val="000000"/>
          <w:sz w:val="32"/>
          <w:szCs w:val="32"/>
          <w:rtl/>
        </w:rPr>
        <w:t>، فإن</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الفصل</w:t>
      </w:r>
      <w:r w:rsidRPr="001359BA">
        <w:rPr>
          <w:rStyle w:val="apple-style-span"/>
          <w:rFonts w:ascii="Arial" w:hAnsi="Arial" w:cs="Arabic Transparent"/>
          <w:color w:val="000000"/>
          <w:sz w:val="32"/>
          <w:szCs w:val="32"/>
          <w:rtl/>
        </w:rPr>
        <w:t xml:space="preserve"> بط</w:t>
      </w:r>
      <w:r w:rsidRPr="001359BA">
        <w:rPr>
          <w:rStyle w:val="apple-style-span"/>
          <w:rFonts w:ascii="Arial" w:hAnsi="Arial" w:cs="Arabic Transparent" w:hint="cs"/>
          <w:color w:val="000000"/>
          <w:sz w:val="32"/>
          <w:szCs w:val="32"/>
          <w:rtl/>
        </w:rPr>
        <w:t>ريقة منصفة</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بين</w:t>
      </w:r>
      <w:r w:rsidRPr="001359BA">
        <w:rPr>
          <w:rStyle w:val="apple-style-span"/>
          <w:rFonts w:ascii="Arial" w:hAnsi="Arial" w:cs="Arabic Transparent"/>
          <w:color w:val="000000"/>
          <w:sz w:val="32"/>
          <w:szCs w:val="32"/>
          <w:rtl/>
        </w:rPr>
        <w:t xml:space="preserve"> مواطنين </w:t>
      </w:r>
      <w:r w:rsidRPr="001359BA">
        <w:rPr>
          <w:rStyle w:val="apple-style-span"/>
          <w:rFonts w:ascii="Arial" w:hAnsi="Arial" w:cs="Arabic Transparent" w:hint="cs"/>
          <w:color w:val="000000"/>
          <w:sz w:val="32"/>
          <w:szCs w:val="32"/>
          <w:rtl/>
        </w:rPr>
        <w:t>مترشحين</w:t>
      </w:r>
      <w:r w:rsidRPr="001359BA">
        <w:rPr>
          <w:rStyle w:val="apple-style-span"/>
          <w:rFonts w:ascii="Arial" w:hAnsi="Arial" w:cs="Arabic Transparent"/>
          <w:color w:val="000000"/>
          <w:sz w:val="32"/>
          <w:szCs w:val="32"/>
          <w:rtl/>
        </w:rPr>
        <w:t xml:space="preserve"> لوظائف </w:t>
      </w:r>
      <w:r w:rsidRPr="001359BA">
        <w:rPr>
          <w:rStyle w:val="apple-style-span"/>
          <w:rFonts w:ascii="Arial" w:hAnsi="Arial" w:cs="Arabic Transparent" w:hint="cs"/>
          <w:color w:val="000000"/>
          <w:sz w:val="32"/>
          <w:szCs w:val="32"/>
          <w:rtl/>
        </w:rPr>
        <w:t>عم</w:t>
      </w:r>
      <w:r w:rsidRPr="001359BA">
        <w:rPr>
          <w:rStyle w:val="apple-style-span"/>
          <w:rFonts w:ascii="Arial" w:hAnsi="Arial" w:cs="Arabic Transparent"/>
          <w:color w:val="000000"/>
          <w:sz w:val="32"/>
          <w:szCs w:val="32"/>
          <w:rtl/>
        </w:rPr>
        <w:t xml:space="preserve">ومية تتطلب مهارات </w:t>
      </w:r>
      <w:r>
        <w:rPr>
          <w:rStyle w:val="apple-style-span"/>
          <w:rFonts w:ascii="Arial" w:hAnsi="Arial" w:cs="Arabic Transparent" w:hint="cs"/>
          <w:color w:val="000000"/>
          <w:sz w:val="32"/>
          <w:szCs w:val="32"/>
          <w:rtl/>
        </w:rPr>
        <w:t xml:space="preserve">خاصة </w:t>
      </w:r>
      <w:r w:rsidRPr="001359BA">
        <w:rPr>
          <w:rStyle w:val="apple-style-span"/>
          <w:rFonts w:ascii="Arial" w:hAnsi="Arial" w:cs="Arabic Transparent"/>
          <w:color w:val="000000"/>
          <w:sz w:val="32"/>
          <w:szCs w:val="32"/>
          <w:rtl/>
        </w:rPr>
        <w:t xml:space="preserve">في بيئة تتأثر بشدة </w:t>
      </w:r>
      <w:r w:rsidRPr="001359BA">
        <w:rPr>
          <w:rStyle w:val="apple-style-span"/>
          <w:rFonts w:ascii="Arial" w:hAnsi="Arial" w:cs="Arabic Transparent" w:hint="cs"/>
          <w:color w:val="000000"/>
          <w:sz w:val="32"/>
          <w:szCs w:val="32"/>
          <w:rtl/>
        </w:rPr>
        <w:t>بتأثير الجماعة</w:t>
      </w:r>
      <w:r w:rsidRPr="001359BA">
        <w:rPr>
          <w:rStyle w:val="apple-style-span"/>
          <w:rFonts w:ascii="Arial" w:hAnsi="Arial" w:cs="Arabic Transparent"/>
          <w:color w:val="000000"/>
          <w:sz w:val="32"/>
          <w:szCs w:val="32"/>
          <w:rtl/>
        </w:rPr>
        <w:t xml:space="preserve"> و</w:t>
      </w:r>
      <w:r w:rsidRPr="001359BA">
        <w:rPr>
          <w:rStyle w:val="apple-style-span"/>
          <w:rFonts w:ascii="Arial" w:hAnsi="Arial" w:cs="Arabic Transparent" w:hint="cs"/>
          <w:color w:val="000000"/>
          <w:sz w:val="32"/>
          <w:szCs w:val="32"/>
          <w:rtl/>
        </w:rPr>
        <w:t>بال</w:t>
      </w:r>
      <w:r w:rsidRPr="001359BA">
        <w:rPr>
          <w:rStyle w:val="apple-style-span"/>
          <w:rFonts w:ascii="Arial" w:hAnsi="Arial" w:cs="Arabic Transparent"/>
          <w:color w:val="000000"/>
          <w:sz w:val="32"/>
          <w:szCs w:val="32"/>
          <w:rtl/>
        </w:rPr>
        <w:t>خصوصي</w:t>
      </w:r>
      <w:r w:rsidRPr="001359BA">
        <w:rPr>
          <w:rStyle w:val="apple-style-span"/>
          <w:rFonts w:ascii="Arial" w:hAnsi="Arial" w:cs="Arabic Transparent" w:hint="cs"/>
          <w:color w:val="000000"/>
          <w:sz w:val="32"/>
          <w:szCs w:val="32"/>
          <w:rtl/>
        </w:rPr>
        <w:t>ات</w:t>
      </w:r>
      <w:r w:rsidRPr="001359BA">
        <w:rPr>
          <w:rStyle w:val="apple-style-span"/>
          <w:rFonts w:ascii="Arial" w:hAnsi="Arial" w:cs="Arabic Transparent"/>
          <w:color w:val="000000"/>
          <w:sz w:val="32"/>
          <w:szCs w:val="32"/>
          <w:rtl/>
        </w:rPr>
        <w:t xml:space="preserve"> ليس </w:t>
      </w:r>
      <w:r w:rsidRPr="001359BA">
        <w:rPr>
          <w:rStyle w:val="apple-style-span"/>
          <w:rFonts w:ascii="Arial" w:hAnsi="Arial" w:cs="Arabic Transparent" w:hint="cs"/>
          <w:color w:val="000000"/>
          <w:sz w:val="32"/>
          <w:szCs w:val="32"/>
          <w:rtl/>
        </w:rPr>
        <w:t xml:space="preserve">بالأمر السهل في جل الأحوال. </w:t>
      </w:r>
      <w:r w:rsidRPr="001359BA">
        <w:rPr>
          <w:rStyle w:val="apple-style-span"/>
          <w:rFonts w:ascii="Arial" w:hAnsi="Arial" w:cs="Arabic Transparent"/>
          <w:color w:val="000000"/>
          <w:sz w:val="32"/>
          <w:szCs w:val="32"/>
          <w:rtl/>
        </w:rPr>
        <w:t>و</w:t>
      </w:r>
      <w:r w:rsidRPr="001359BA">
        <w:rPr>
          <w:rStyle w:val="apple-style-span"/>
          <w:rFonts w:ascii="Arial" w:hAnsi="Arial" w:cs="Arabic Transparent" w:hint="cs"/>
          <w:color w:val="000000"/>
          <w:sz w:val="32"/>
          <w:szCs w:val="32"/>
          <w:rtl/>
        </w:rPr>
        <w:t>ل</w:t>
      </w:r>
      <w:r w:rsidRPr="001359BA">
        <w:rPr>
          <w:rStyle w:val="apple-style-span"/>
          <w:rFonts w:ascii="Arial" w:hAnsi="Arial" w:cs="Arabic Transparent"/>
          <w:color w:val="000000"/>
          <w:sz w:val="32"/>
          <w:szCs w:val="32"/>
          <w:rtl/>
        </w:rPr>
        <w:t xml:space="preserve">هذا السبب </w:t>
      </w:r>
      <w:r w:rsidRPr="001359BA">
        <w:rPr>
          <w:rStyle w:val="apple-style-span"/>
          <w:rFonts w:ascii="Arial" w:hAnsi="Arial" w:cs="Arabic Transparent" w:hint="cs"/>
          <w:color w:val="000000"/>
          <w:sz w:val="32"/>
          <w:szCs w:val="32"/>
          <w:rtl/>
        </w:rPr>
        <w:t>وضعت السلطات العمومية</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آلية</w:t>
      </w:r>
      <w:r w:rsidRPr="001359BA">
        <w:rPr>
          <w:rStyle w:val="apple-style-span"/>
          <w:rFonts w:ascii="Arial" w:hAnsi="Arial" w:cs="Arabic Transparent"/>
          <w:color w:val="000000"/>
          <w:sz w:val="32"/>
          <w:szCs w:val="32"/>
          <w:rtl/>
        </w:rPr>
        <w:t xml:space="preserve"> تشريعي</w:t>
      </w:r>
      <w:r w:rsidRPr="001359BA">
        <w:rPr>
          <w:rStyle w:val="apple-style-span"/>
          <w:rFonts w:ascii="Arial" w:hAnsi="Arial" w:cs="Arabic Transparent" w:hint="cs"/>
          <w:color w:val="000000"/>
          <w:sz w:val="32"/>
          <w:szCs w:val="32"/>
          <w:rtl/>
        </w:rPr>
        <w:t>ة</w:t>
      </w:r>
      <w:r w:rsidRPr="001359BA">
        <w:rPr>
          <w:rStyle w:val="apple-style-span"/>
          <w:rFonts w:ascii="Arial" w:hAnsi="Arial" w:cs="Arabic Transparent"/>
          <w:color w:val="000000"/>
          <w:sz w:val="32"/>
          <w:szCs w:val="32"/>
          <w:rtl/>
        </w:rPr>
        <w:t xml:space="preserve"> ونظ</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مي</w:t>
      </w:r>
      <w:r w:rsidRPr="001359BA">
        <w:rPr>
          <w:rStyle w:val="apple-style-span"/>
          <w:rFonts w:ascii="Arial" w:hAnsi="Arial" w:cs="Arabic Transparent" w:hint="cs"/>
          <w:color w:val="000000"/>
          <w:sz w:val="32"/>
          <w:szCs w:val="32"/>
          <w:rtl/>
        </w:rPr>
        <w:t>ة</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xml:space="preserve">هامة </w:t>
      </w:r>
      <w:r w:rsidRPr="001359BA">
        <w:rPr>
          <w:rStyle w:val="apple-style-span"/>
          <w:rFonts w:ascii="Arial" w:hAnsi="Arial" w:cs="Arabic Transparent"/>
          <w:color w:val="000000"/>
          <w:sz w:val="32"/>
          <w:szCs w:val="32"/>
          <w:rtl/>
        </w:rPr>
        <w:t>ل</w:t>
      </w:r>
      <w:r w:rsidRPr="001359BA">
        <w:rPr>
          <w:rStyle w:val="apple-style-span"/>
          <w:rFonts w:ascii="Arial" w:hAnsi="Arial" w:cs="Arabic Transparent" w:hint="cs"/>
          <w:color w:val="000000"/>
          <w:sz w:val="32"/>
          <w:szCs w:val="32"/>
          <w:rtl/>
        </w:rPr>
        <w:t xml:space="preserve">تأطير </w:t>
      </w:r>
      <w:r w:rsidRPr="001359BA">
        <w:rPr>
          <w:rStyle w:val="apple-style-span"/>
          <w:rFonts w:ascii="Arial" w:hAnsi="Arial" w:cs="Arabic Transparent"/>
          <w:color w:val="000000"/>
          <w:sz w:val="32"/>
          <w:szCs w:val="32"/>
          <w:rtl/>
        </w:rPr>
        <w:t>هذه العملية</w:t>
      </w:r>
      <w:r w:rsidRPr="001359BA">
        <w:rPr>
          <w:rStyle w:val="apple-style-span"/>
          <w:rFonts w:ascii="Arial" w:hAnsi="Arial" w:cs="Arabic Transparent" w:hint="cs"/>
          <w:color w:val="000000"/>
          <w:sz w:val="32"/>
          <w:szCs w:val="32"/>
          <w:rtl/>
        </w:rPr>
        <w:t>.</w:t>
      </w:r>
    </w:p>
    <w:p w:rsidR="00A64216" w:rsidRPr="001359BA" w:rsidRDefault="00A64216" w:rsidP="00A64216">
      <w:pPr>
        <w:bidi/>
        <w:jc w:val="both"/>
        <w:rPr>
          <w:rStyle w:val="apple-converted-space"/>
          <w:rFonts w:ascii="Arial" w:hAnsi="Arial" w:cs="Arabic Transparent"/>
          <w:color w:val="000000"/>
          <w:sz w:val="32"/>
          <w:szCs w:val="32"/>
          <w:rtl/>
        </w:rPr>
      </w:pPr>
      <w:r w:rsidRPr="001359BA">
        <w:rPr>
          <w:rFonts w:ascii="Arial" w:hAnsi="Arial" w:cs="Arabic Transparent"/>
          <w:color w:val="000000"/>
          <w:sz w:val="16"/>
          <w:szCs w:val="16"/>
        </w:rPr>
        <w:br/>
      </w:r>
      <w:proofErr w:type="gramStart"/>
      <w:r w:rsidRPr="001359BA">
        <w:rPr>
          <w:rStyle w:val="apple-style-span"/>
          <w:rFonts w:ascii="Arial" w:hAnsi="Arial" w:cs="Arabic Transparent"/>
          <w:color w:val="000000"/>
          <w:sz w:val="32"/>
          <w:szCs w:val="32"/>
          <w:rtl/>
        </w:rPr>
        <w:t>تنص</w:t>
      </w:r>
      <w:proofErr w:type="gramEnd"/>
      <w:r w:rsidRPr="001359BA">
        <w:rPr>
          <w:rStyle w:val="apple-style-span"/>
          <w:rFonts w:ascii="Arial" w:hAnsi="Arial" w:cs="Arabic Transparent"/>
          <w:color w:val="000000"/>
          <w:sz w:val="32"/>
          <w:szCs w:val="32"/>
          <w:rtl/>
        </w:rPr>
        <w:t xml:space="preserve"> المادة </w:t>
      </w:r>
      <w:r w:rsidRPr="001359BA">
        <w:rPr>
          <w:rStyle w:val="apple-style-span"/>
          <w:rFonts w:cs="Arabic Transparent"/>
          <w:color w:val="000000"/>
          <w:sz w:val="32"/>
          <w:szCs w:val="32"/>
          <w:rtl/>
        </w:rPr>
        <w:t>12</w:t>
      </w:r>
      <w:r w:rsidRPr="001359BA">
        <w:rPr>
          <w:rStyle w:val="apple-style-span"/>
          <w:rFonts w:ascii="Arial" w:hAnsi="Arial" w:cs="Arabic Transparent"/>
          <w:color w:val="000000"/>
          <w:sz w:val="32"/>
          <w:szCs w:val="32"/>
          <w:rtl/>
        </w:rPr>
        <w:t xml:space="preserve"> من الدستور على أنه "ي</w:t>
      </w:r>
      <w:r w:rsidRPr="001359BA">
        <w:rPr>
          <w:rStyle w:val="apple-style-span"/>
          <w:rFonts w:ascii="Arial" w:hAnsi="Arial" w:cs="Arabic Transparent" w:hint="cs"/>
          <w:color w:val="000000"/>
          <w:sz w:val="32"/>
          <w:szCs w:val="32"/>
          <w:rtl/>
        </w:rPr>
        <w:t>حق</w:t>
      </w:r>
      <w:r w:rsidRPr="001359BA">
        <w:rPr>
          <w:rStyle w:val="apple-style-span"/>
          <w:rFonts w:ascii="Arial" w:hAnsi="Arial" w:cs="Arabic Transparent"/>
          <w:color w:val="000000"/>
          <w:sz w:val="32"/>
          <w:szCs w:val="32"/>
          <w:rtl/>
        </w:rPr>
        <w:t xml:space="preserve"> ل</w:t>
      </w:r>
      <w:r w:rsidRPr="001359BA">
        <w:rPr>
          <w:rStyle w:val="apple-style-span"/>
          <w:rFonts w:ascii="Arial" w:hAnsi="Arial" w:cs="Arabic Transparent" w:hint="cs"/>
          <w:color w:val="000000"/>
          <w:sz w:val="32"/>
          <w:szCs w:val="32"/>
          <w:rtl/>
        </w:rPr>
        <w:t>كافة</w:t>
      </w:r>
      <w:r w:rsidRPr="001359BA">
        <w:rPr>
          <w:rStyle w:val="apple-style-span"/>
          <w:rFonts w:ascii="Arial" w:hAnsi="Arial" w:cs="Arabic Transparent"/>
          <w:color w:val="000000"/>
          <w:sz w:val="32"/>
          <w:szCs w:val="32"/>
          <w:rtl/>
        </w:rPr>
        <w:t xml:space="preserve"> المواطنين </w:t>
      </w:r>
      <w:r w:rsidRPr="001359BA">
        <w:rPr>
          <w:rStyle w:val="apple-style-span"/>
          <w:rFonts w:ascii="Arial" w:hAnsi="Arial" w:cs="Arabic Transparent" w:hint="cs"/>
          <w:color w:val="000000"/>
          <w:sz w:val="32"/>
          <w:szCs w:val="32"/>
          <w:rtl/>
        </w:rPr>
        <w:t>تقلد</w:t>
      </w:r>
      <w:r w:rsidRPr="001359BA">
        <w:rPr>
          <w:rStyle w:val="apple-style-span"/>
          <w:rFonts w:ascii="Arial" w:hAnsi="Arial" w:cs="Arabic Transparent"/>
          <w:color w:val="000000"/>
          <w:sz w:val="32"/>
          <w:szCs w:val="32"/>
          <w:rtl/>
        </w:rPr>
        <w:t xml:space="preserve"> ال</w:t>
      </w:r>
      <w:r w:rsidRPr="001359BA">
        <w:rPr>
          <w:rStyle w:val="apple-style-span"/>
          <w:rFonts w:ascii="Arial" w:hAnsi="Arial" w:cs="Arabic Transparent" w:hint="cs"/>
          <w:color w:val="000000"/>
          <w:sz w:val="32"/>
          <w:szCs w:val="32"/>
          <w:rtl/>
        </w:rPr>
        <w:t>مهام</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و</w:t>
      </w:r>
      <w:r w:rsidRPr="001359BA">
        <w:rPr>
          <w:rStyle w:val="apple-style-span"/>
          <w:rFonts w:ascii="Arial" w:hAnsi="Arial" w:cs="Arabic Transparent"/>
          <w:color w:val="000000"/>
          <w:sz w:val="32"/>
          <w:szCs w:val="32"/>
          <w:rtl/>
        </w:rPr>
        <w:t>ال</w:t>
      </w:r>
      <w:r w:rsidRPr="001359BA">
        <w:rPr>
          <w:rStyle w:val="apple-style-span"/>
          <w:rFonts w:ascii="Arial" w:hAnsi="Arial" w:cs="Arabic Transparent" w:hint="cs"/>
          <w:color w:val="000000"/>
          <w:sz w:val="32"/>
          <w:szCs w:val="32"/>
          <w:rtl/>
        </w:rPr>
        <w:t>وظائف</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العم</w:t>
      </w:r>
      <w:r w:rsidRPr="001359BA">
        <w:rPr>
          <w:rStyle w:val="apple-style-span"/>
          <w:rFonts w:ascii="Arial" w:hAnsi="Arial" w:cs="Arabic Transparent" w:hint="cs"/>
          <w:color w:val="000000"/>
          <w:sz w:val="32"/>
          <w:szCs w:val="32"/>
          <w:rtl/>
        </w:rPr>
        <w:t>ومي</w:t>
      </w:r>
      <w:r w:rsidRPr="001359BA">
        <w:rPr>
          <w:rStyle w:val="apple-style-span"/>
          <w:rFonts w:ascii="Arial" w:hAnsi="Arial" w:cs="Arabic Transparent"/>
          <w:color w:val="000000"/>
          <w:sz w:val="32"/>
          <w:szCs w:val="32"/>
          <w:rtl/>
        </w:rPr>
        <w:t xml:space="preserve">ة دون شروط أخرى غير تلك التي </w:t>
      </w:r>
      <w:r w:rsidRPr="001359BA">
        <w:rPr>
          <w:rStyle w:val="apple-style-span"/>
          <w:rFonts w:ascii="Arial" w:hAnsi="Arial" w:cs="Arabic Transparent" w:hint="cs"/>
          <w:color w:val="000000"/>
          <w:sz w:val="32"/>
          <w:szCs w:val="32"/>
          <w:rtl/>
        </w:rPr>
        <w:t>ي</w:t>
      </w:r>
      <w:r w:rsidRPr="001359BA">
        <w:rPr>
          <w:rStyle w:val="apple-style-span"/>
          <w:rFonts w:ascii="Arial" w:hAnsi="Arial" w:cs="Arabic Transparent"/>
          <w:color w:val="000000"/>
          <w:sz w:val="32"/>
          <w:szCs w:val="32"/>
          <w:rtl/>
        </w:rPr>
        <w:t>حددها القانون</w:t>
      </w:r>
      <w:r w:rsidRPr="001359BA">
        <w:rPr>
          <w:rStyle w:val="apple-style-span"/>
          <w:rFonts w:ascii="Arial" w:hAnsi="Arial" w:cs="Arabic Transparent" w:hint="cs"/>
          <w:color w:val="000000"/>
          <w:sz w:val="32"/>
          <w:szCs w:val="32"/>
          <w:rtl/>
        </w:rPr>
        <w:t>.</w:t>
      </w:r>
      <w:r w:rsidRPr="001359BA">
        <w:rPr>
          <w:rStyle w:val="apple-style-span"/>
          <w:rFonts w:ascii="Arial" w:hAnsi="Arial" w:cs="Arabic Transparent"/>
          <w:color w:val="000000"/>
          <w:sz w:val="32"/>
          <w:szCs w:val="32"/>
        </w:rPr>
        <w:t>"</w:t>
      </w:r>
      <w:r w:rsidRPr="001359BA">
        <w:rPr>
          <w:rStyle w:val="apple-style-span"/>
          <w:rFonts w:ascii="Arial" w:hAnsi="Arial" w:cs="Arabic Transparent" w:hint="cs"/>
          <w:color w:val="000000"/>
          <w:sz w:val="32"/>
          <w:szCs w:val="32"/>
          <w:rtl/>
        </w:rPr>
        <w:t xml:space="preserve"> </w:t>
      </w:r>
    </w:p>
    <w:p w:rsidR="00A64216" w:rsidRPr="001359BA" w:rsidRDefault="00A64216" w:rsidP="00A64216">
      <w:pPr>
        <w:bidi/>
        <w:jc w:val="both"/>
        <w:rPr>
          <w:rStyle w:val="apple-style-span"/>
          <w:rFonts w:ascii="Arial" w:hAnsi="Arial" w:cs="Arabic Transparent"/>
          <w:color w:val="000000"/>
          <w:sz w:val="32"/>
          <w:szCs w:val="32"/>
          <w:rtl/>
        </w:rPr>
      </w:pPr>
      <w:r w:rsidRPr="001359BA">
        <w:rPr>
          <w:rFonts w:ascii="Arial" w:hAnsi="Arial" w:cs="Arabic Transparent"/>
          <w:color w:val="000000"/>
          <w:sz w:val="16"/>
          <w:szCs w:val="16"/>
        </w:rPr>
        <w:br/>
      </w:r>
      <w:proofErr w:type="gramStart"/>
      <w:r w:rsidRPr="001359BA">
        <w:rPr>
          <w:rStyle w:val="apple-style-span"/>
          <w:rFonts w:ascii="Arial" w:hAnsi="Arial" w:cs="Arabic Transparent" w:hint="cs"/>
          <w:color w:val="000000"/>
          <w:sz w:val="32"/>
          <w:szCs w:val="32"/>
          <w:rtl/>
        </w:rPr>
        <w:t>ويحدد</w:t>
      </w:r>
      <w:proofErr w:type="gramEnd"/>
      <w:r w:rsidRPr="001359BA">
        <w:rPr>
          <w:rStyle w:val="apple-style-span"/>
          <w:rFonts w:cs="Arabic Transparent" w:hint="cs"/>
          <w:rtl/>
        </w:rPr>
        <w:t xml:space="preserve"> </w:t>
      </w:r>
      <w:r w:rsidRPr="001359BA">
        <w:rPr>
          <w:rStyle w:val="apple-style-span"/>
          <w:rFonts w:ascii="Arial" w:hAnsi="Arial" w:cs="Arabic Transparent"/>
          <w:color w:val="000000"/>
          <w:sz w:val="32"/>
          <w:szCs w:val="32"/>
          <w:rtl/>
        </w:rPr>
        <w:t xml:space="preserve">القانون </w:t>
      </w:r>
      <w:r w:rsidRPr="001359BA">
        <w:rPr>
          <w:rStyle w:val="apple-style-span"/>
          <w:rFonts w:cs="Arabic Transparent"/>
          <w:color w:val="000000"/>
          <w:sz w:val="32"/>
          <w:szCs w:val="32"/>
          <w:rtl/>
        </w:rPr>
        <w:t>93</w:t>
      </w:r>
      <w:r w:rsidRPr="001359BA">
        <w:rPr>
          <w:rStyle w:val="apple-style-span"/>
          <w:rFonts w:ascii="Arial" w:hAnsi="Arial" w:cs="Arabic Transparent" w:hint="cs"/>
          <w:color w:val="000000"/>
          <w:sz w:val="32"/>
          <w:szCs w:val="32"/>
          <w:rtl/>
        </w:rPr>
        <w:t xml:space="preserve"> ـ </w:t>
      </w:r>
      <w:r w:rsidRPr="001359BA">
        <w:rPr>
          <w:rStyle w:val="apple-style-span"/>
          <w:rFonts w:cs="Arabic Transparent"/>
          <w:color w:val="000000"/>
          <w:sz w:val="32"/>
          <w:szCs w:val="32"/>
          <w:rtl/>
        </w:rPr>
        <w:t>09</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الصادر بتاريخ</w:t>
      </w:r>
      <w:r w:rsidRPr="001359BA">
        <w:rPr>
          <w:rStyle w:val="apple-style-span"/>
          <w:rFonts w:ascii="Arial" w:hAnsi="Arial" w:cs="Arabic Transparent"/>
          <w:color w:val="000000"/>
          <w:sz w:val="32"/>
          <w:szCs w:val="32"/>
          <w:rtl/>
        </w:rPr>
        <w:t xml:space="preserve"> </w:t>
      </w:r>
      <w:r w:rsidRPr="001359BA">
        <w:rPr>
          <w:rStyle w:val="apple-style-span"/>
          <w:rFonts w:cs="Arabic Transparent"/>
          <w:color w:val="000000"/>
          <w:sz w:val="32"/>
          <w:szCs w:val="32"/>
          <w:rtl/>
        </w:rPr>
        <w:t>18</w:t>
      </w:r>
      <w:r w:rsidRPr="001359BA">
        <w:rPr>
          <w:rStyle w:val="apple-style-span"/>
          <w:rFonts w:ascii="Arial" w:hAnsi="Arial" w:cs="Arabic Transparent"/>
          <w:color w:val="000000"/>
          <w:sz w:val="32"/>
          <w:szCs w:val="32"/>
          <w:rtl/>
        </w:rPr>
        <w:t xml:space="preserve"> يناير </w:t>
      </w:r>
      <w:r w:rsidRPr="001359BA">
        <w:rPr>
          <w:rStyle w:val="apple-style-span"/>
          <w:rFonts w:cs="Arabic Transparent"/>
          <w:color w:val="000000"/>
          <w:sz w:val="32"/>
          <w:szCs w:val="32"/>
          <w:rtl/>
        </w:rPr>
        <w:t>1993</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xml:space="preserve">المتضمن النظام الأساسي </w:t>
      </w:r>
      <w:r>
        <w:rPr>
          <w:rStyle w:val="apple-style-span"/>
          <w:rFonts w:ascii="Arial" w:hAnsi="Arial" w:cs="Arabic Transparent" w:hint="cs"/>
          <w:color w:val="000000"/>
          <w:sz w:val="32"/>
          <w:szCs w:val="32"/>
          <w:rtl/>
        </w:rPr>
        <w:t xml:space="preserve">العام </w:t>
      </w:r>
      <w:r w:rsidRPr="001359BA">
        <w:rPr>
          <w:rStyle w:val="apple-style-span"/>
          <w:rFonts w:ascii="Arial" w:hAnsi="Arial" w:cs="Arabic Transparent" w:hint="cs"/>
          <w:color w:val="000000"/>
          <w:sz w:val="32"/>
          <w:szCs w:val="32"/>
          <w:rtl/>
        </w:rPr>
        <w:t xml:space="preserve">للموظفين و وكلاء الدولة </w:t>
      </w:r>
      <w:r w:rsidRPr="001359BA">
        <w:rPr>
          <w:rStyle w:val="apple-style-span"/>
          <w:rFonts w:ascii="Arial" w:hAnsi="Arial" w:cs="Arabic Transparent"/>
          <w:color w:val="000000"/>
          <w:sz w:val="32"/>
          <w:szCs w:val="32"/>
          <w:rtl/>
        </w:rPr>
        <w:t>في ماد</w:t>
      </w:r>
      <w:r w:rsidRPr="001359BA">
        <w:rPr>
          <w:rStyle w:val="apple-style-span"/>
          <w:rFonts w:ascii="Arial" w:hAnsi="Arial" w:cs="Arabic Transparent" w:hint="cs"/>
          <w:color w:val="000000"/>
          <w:sz w:val="32"/>
          <w:szCs w:val="32"/>
          <w:rtl/>
        </w:rPr>
        <w:t>ته</w:t>
      </w:r>
      <w:r w:rsidRPr="001359BA">
        <w:rPr>
          <w:rStyle w:val="apple-style-span"/>
          <w:rFonts w:ascii="Arial" w:hAnsi="Arial" w:cs="Arabic Transparent"/>
          <w:color w:val="000000"/>
          <w:sz w:val="32"/>
          <w:szCs w:val="32"/>
          <w:rtl/>
        </w:rPr>
        <w:t xml:space="preserve"> </w:t>
      </w:r>
      <w:r w:rsidRPr="001359BA">
        <w:rPr>
          <w:rStyle w:val="apple-style-span"/>
          <w:rFonts w:cs="Arabic Transparent"/>
          <w:color w:val="000000"/>
          <w:sz w:val="32"/>
          <w:szCs w:val="32"/>
          <w:rtl/>
        </w:rPr>
        <w:t>51</w:t>
      </w:r>
      <w:r w:rsidRPr="001359BA">
        <w:rPr>
          <w:rStyle w:val="apple-style-span"/>
          <w:rFonts w:ascii="Arial" w:hAnsi="Arial" w:cs="Arabic Transparent"/>
          <w:color w:val="000000"/>
          <w:sz w:val="32"/>
          <w:szCs w:val="32"/>
          <w:rtl/>
        </w:rPr>
        <w:t xml:space="preserve"> على أن </w:t>
      </w:r>
      <w:r w:rsidRPr="001359BA">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الم</w:t>
      </w:r>
      <w:r w:rsidRPr="001359BA">
        <w:rPr>
          <w:rStyle w:val="apple-style-span"/>
          <w:rFonts w:ascii="Arial" w:hAnsi="Arial" w:cs="Arabic Transparent" w:hint="cs"/>
          <w:color w:val="000000"/>
          <w:sz w:val="32"/>
          <w:szCs w:val="32"/>
          <w:rtl/>
        </w:rPr>
        <w:t>س</w:t>
      </w:r>
      <w:r w:rsidRPr="001359BA">
        <w:rPr>
          <w:rStyle w:val="apple-style-span"/>
          <w:rFonts w:ascii="Arial" w:hAnsi="Arial" w:cs="Arabic Transparent"/>
          <w:color w:val="000000"/>
          <w:sz w:val="32"/>
          <w:szCs w:val="32"/>
          <w:rtl/>
        </w:rPr>
        <w:t>ا</w:t>
      </w:r>
      <w:r w:rsidRPr="001359BA">
        <w:rPr>
          <w:rStyle w:val="apple-style-span"/>
          <w:rFonts w:ascii="Arial" w:hAnsi="Arial" w:cs="Arabic Transparent" w:hint="cs"/>
          <w:color w:val="000000"/>
          <w:sz w:val="32"/>
          <w:szCs w:val="32"/>
          <w:rtl/>
        </w:rPr>
        <w:t>بق</w:t>
      </w:r>
      <w:r w:rsidRPr="001359BA">
        <w:rPr>
          <w:rStyle w:val="apple-style-span"/>
          <w:rFonts w:ascii="Arial" w:hAnsi="Arial" w:cs="Arabic Transparent"/>
          <w:color w:val="000000"/>
          <w:sz w:val="32"/>
          <w:szCs w:val="32"/>
          <w:rtl/>
        </w:rPr>
        <w:t xml:space="preserve">ة هي </w:t>
      </w:r>
      <w:r w:rsidRPr="001359BA">
        <w:rPr>
          <w:rStyle w:val="apple-style-span"/>
          <w:rFonts w:ascii="Arial" w:hAnsi="Arial" w:cs="Arabic Transparent" w:hint="cs"/>
          <w:color w:val="000000"/>
          <w:sz w:val="32"/>
          <w:szCs w:val="32"/>
          <w:rtl/>
        </w:rPr>
        <w:t>الطريق</w:t>
      </w:r>
      <w:r w:rsidRPr="001359BA">
        <w:rPr>
          <w:rStyle w:val="apple-style-span"/>
          <w:rFonts w:ascii="Arial" w:hAnsi="Arial" w:cs="Arabic Transparent"/>
          <w:color w:val="000000"/>
          <w:sz w:val="32"/>
          <w:szCs w:val="32"/>
          <w:rtl/>
        </w:rPr>
        <w:t xml:space="preserve">ة </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لقانون</w:t>
      </w:r>
      <w:r w:rsidRPr="001359BA">
        <w:rPr>
          <w:rStyle w:val="apple-style-span"/>
          <w:rFonts w:ascii="Arial" w:hAnsi="Arial" w:cs="Arabic Transparent" w:hint="cs"/>
          <w:color w:val="000000"/>
          <w:sz w:val="32"/>
          <w:szCs w:val="32"/>
          <w:rtl/>
        </w:rPr>
        <w:t>ية</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xml:space="preserve">العادية </w:t>
      </w:r>
      <w:r w:rsidRPr="001359BA">
        <w:rPr>
          <w:rStyle w:val="apple-style-span"/>
          <w:rFonts w:ascii="Arial" w:hAnsi="Arial" w:cs="Arabic Transparent"/>
          <w:color w:val="000000"/>
          <w:sz w:val="32"/>
          <w:szCs w:val="32"/>
          <w:rtl/>
        </w:rPr>
        <w:t>ل</w:t>
      </w:r>
      <w:r w:rsidRPr="001359BA">
        <w:rPr>
          <w:rStyle w:val="apple-style-span"/>
          <w:rFonts w:ascii="Arial" w:hAnsi="Arial" w:cs="Arabic Transparent" w:hint="cs"/>
          <w:color w:val="000000"/>
          <w:sz w:val="32"/>
          <w:szCs w:val="32"/>
          <w:rtl/>
        </w:rPr>
        <w:t>اكتتاب</w:t>
      </w:r>
      <w:r w:rsidRPr="001359BA">
        <w:rPr>
          <w:rStyle w:val="apple-style-span"/>
          <w:rFonts w:ascii="Arial" w:hAnsi="Arial" w:cs="Arabic Transparent"/>
          <w:color w:val="000000"/>
          <w:sz w:val="32"/>
          <w:szCs w:val="32"/>
          <w:rtl/>
        </w:rPr>
        <w:t xml:space="preserve"> الموظفين</w:t>
      </w:r>
      <w:r w:rsidRPr="001359BA">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 xml:space="preserve"> وأنه </w:t>
      </w:r>
      <w:r w:rsidRPr="001359BA">
        <w:rPr>
          <w:rStyle w:val="apple-style-span"/>
          <w:rFonts w:ascii="Arial" w:hAnsi="Arial" w:cs="Arabic Transparent" w:hint="cs"/>
          <w:color w:val="000000"/>
          <w:sz w:val="32"/>
          <w:szCs w:val="32"/>
          <w:rtl/>
        </w:rPr>
        <w:t>« يعتبر كل اكتتاب</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لا يراعي</w:t>
      </w:r>
      <w:r w:rsidRPr="001359BA">
        <w:rPr>
          <w:rStyle w:val="apple-converted-space"/>
          <w:rFonts w:ascii="Arial" w:hAnsi="Arial" w:cs="Arabic Transparent"/>
          <w:color w:val="000000"/>
          <w:sz w:val="32"/>
          <w:szCs w:val="32"/>
        </w:rPr>
        <w:t> </w:t>
      </w:r>
      <w:r w:rsidRPr="001359BA">
        <w:rPr>
          <w:rStyle w:val="apple-style-span"/>
          <w:rFonts w:ascii="Arial" w:hAnsi="Arial" w:cs="Arabic Transparent"/>
          <w:color w:val="000000"/>
          <w:sz w:val="32"/>
          <w:szCs w:val="32"/>
          <w:rtl/>
        </w:rPr>
        <w:t>هذه القاعدة لاغيا و</w:t>
      </w:r>
      <w:r w:rsidRPr="001359BA">
        <w:rPr>
          <w:rStyle w:val="apple-style-span"/>
          <w:rFonts w:ascii="Arial" w:hAnsi="Arial" w:cs="Arabic Transparent" w:hint="cs"/>
          <w:color w:val="000000"/>
          <w:sz w:val="32"/>
          <w:szCs w:val="32"/>
          <w:rtl/>
        </w:rPr>
        <w:t>عديم المفعول</w:t>
      </w:r>
      <w:r w:rsidRPr="001359BA">
        <w:rPr>
          <w:rStyle w:val="apple-style-span"/>
          <w:rFonts w:ascii="Arial" w:hAnsi="Arial" w:cs="Arabic Transparent"/>
          <w:color w:val="000000"/>
          <w:sz w:val="32"/>
          <w:szCs w:val="32"/>
          <w:rtl/>
        </w:rPr>
        <w:t xml:space="preserve"> ويمكن سحبه في أي </w:t>
      </w:r>
      <w:r w:rsidRPr="001359BA">
        <w:rPr>
          <w:rStyle w:val="apple-style-span"/>
          <w:rFonts w:ascii="Arial" w:hAnsi="Arial" w:cs="Arabic Transparent" w:hint="cs"/>
          <w:color w:val="000000"/>
          <w:sz w:val="32"/>
          <w:szCs w:val="32"/>
          <w:rtl/>
        </w:rPr>
        <w:t>وقت ».</w:t>
      </w:r>
    </w:p>
    <w:p w:rsidR="00A64216" w:rsidRPr="001359BA" w:rsidRDefault="00A64216" w:rsidP="00A64216">
      <w:pPr>
        <w:bidi/>
        <w:jc w:val="both"/>
        <w:rPr>
          <w:rStyle w:val="apple-style-span"/>
          <w:rFonts w:ascii="Arial" w:hAnsi="Arial" w:cs="Arabic Transparent"/>
          <w:color w:val="000000"/>
          <w:sz w:val="32"/>
          <w:szCs w:val="32"/>
          <w:rtl/>
        </w:rPr>
      </w:pPr>
      <w:r w:rsidRPr="001359BA">
        <w:rPr>
          <w:rFonts w:cs="Arabic Transparent"/>
          <w:sz w:val="16"/>
          <w:szCs w:val="16"/>
        </w:rPr>
        <w:t> </w:t>
      </w:r>
      <w:r w:rsidRPr="001359BA">
        <w:rPr>
          <w:rFonts w:ascii="Arial" w:hAnsi="Arial" w:cs="Arabic Transparent"/>
          <w:color w:val="000000"/>
          <w:sz w:val="16"/>
          <w:szCs w:val="16"/>
        </w:rPr>
        <w:br/>
      </w:r>
      <w:r w:rsidRPr="001359BA">
        <w:rPr>
          <w:rFonts w:ascii="Arial" w:hAnsi="Arial" w:cs="Arabic Transparent" w:hint="cs"/>
          <w:color w:val="000000"/>
          <w:sz w:val="32"/>
          <w:szCs w:val="32"/>
          <w:rtl/>
        </w:rPr>
        <w:t xml:space="preserve">وتضيف </w:t>
      </w:r>
      <w:r w:rsidRPr="001359BA">
        <w:rPr>
          <w:rStyle w:val="apple-style-span"/>
          <w:rFonts w:ascii="Arial" w:hAnsi="Arial" w:cs="Arabic Transparent"/>
          <w:color w:val="000000"/>
          <w:sz w:val="32"/>
          <w:szCs w:val="32"/>
          <w:rtl/>
        </w:rPr>
        <w:t xml:space="preserve">المادة </w:t>
      </w:r>
      <w:r w:rsidRPr="001359BA">
        <w:rPr>
          <w:rStyle w:val="apple-style-span"/>
          <w:rFonts w:cs="Arabic Transparent"/>
          <w:color w:val="000000"/>
          <w:sz w:val="32"/>
          <w:szCs w:val="32"/>
          <w:rtl/>
        </w:rPr>
        <w:t>54</w:t>
      </w:r>
      <w:r w:rsidRPr="001359BA">
        <w:rPr>
          <w:rStyle w:val="apple-style-span"/>
          <w:rFonts w:ascii="Arial" w:hAnsi="Arial" w:cs="Arabic Transparent"/>
          <w:color w:val="000000"/>
          <w:sz w:val="32"/>
          <w:szCs w:val="32"/>
          <w:rtl/>
        </w:rPr>
        <w:t xml:space="preserve"> من </w:t>
      </w:r>
      <w:r w:rsidRPr="001359BA">
        <w:rPr>
          <w:rStyle w:val="apple-style-span"/>
          <w:rFonts w:ascii="Arial" w:hAnsi="Arial" w:cs="Arabic Transparent" w:hint="cs"/>
          <w:color w:val="000000"/>
          <w:sz w:val="32"/>
          <w:szCs w:val="32"/>
          <w:rtl/>
        </w:rPr>
        <w:t>نفس ال</w:t>
      </w:r>
      <w:r w:rsidRPr="001359BA">
        <w:rPr>
          <w:rStyle w:val="apple-style-span"/>
          <w:rFonts w:ascii="Arial" w:hAnsi="Arial" w:cs="Arabic Transparent"/>
          <w:color w:val="000000"/>
          <w:sz w:val="32"/>
          <w:szCs w:val="32"/>
          <w:rtl/>
        </w:rPr>
        <w:t xml:space="preserve">قانون أنه لأغراض </w:t>
      </w:r>
      <w:r w:rsidRPr="001359BA">
        <w:rPr>
          <w:rStyle w:val="apple-style-span"/>
          <w:rFonts w:ascii="Arial" w:hAnsi="Arial" w:cs="Arabic Transparent" w:hint="cs"/>
          <w:color w:val="000000"/>
          <w:sz w:val="32"/>
          <w:szCs w:val="32"/>
          <w:rtl/>
        </w:rPr>
        <w:t xml:space="preserve">تطبيق </w:t>
      </w:r>
      <w:r w:rsidRPr="001359BA">
        <w:rPr>
          <w:rStyle w:val="apple-style-span"/>
          <w:rFonts w:ascii="Arial" w:hAnsi="Arial" w:cs="Arabic Transparent"/>
          <w:color w:val="000000"/>
          <w:sz w:val="32"/>
          <w:szCs w:val="32"/>
          <w:rtl/>
        </w:rPr>
        <w:t>هذ</w:t>
      </w:r>
      <w:r w:rsidRPr="001359BA">
        <w:rPr>
          <w:rStyle w:val="apple-style-span"/>
          <w:rFonts w:ascii="Arial" w:hAnsi="Arial" w:cs="Arabic Transparent" w:hint="cs"/>
          <w:color w:val="000000"/>
          <w:sz w:val="32"/>
          <w:szCs w:val="32"/>
          <w:rtl/>
        </w:rPr>
        <w:t>ه</w:t>
      </w:r>
      <w:r w:rsidRPr="001359BA">
        <w:rPr>
          <w:rStyle w:val="apple-style-span"/>
          <w:rFonts w:ascii="Arial" w:hAnsi="Arial" w:cs="Arabic Transparent"/>
          <w:color w:val="000000"/>
          <w:sz w:val="32"/>
          <w:szCs w:val="32"/>
          <w:rtl/>
        </w:rPr>
        <w:t xml:space="preserve"> ال</w:t>
      </w:r>
      <w:r w:rsidRPr="001359BA">
        <w:rPr>
          <w:rStyle w:val="apple-style-span"/>
          <w:rFonts w:ascii="Arial" w:hAnsi="Arial" w:cs="Arabic Transparent" w:hint="cs"/>
          <w:color w:val="000000"/>
          <w:sz w:val="32"/>
          <w:szCs w:val="32"/>
          <w:rtl/>
        </w:rPr>
        <w:t>مادة</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ت</w:t>
      </w:r>
      <w:r w:rsidRPr="001359BA">
        <w:rPr>
          <w:rStyle w:val="apple-style-span"/>
          <w:rFonts w:ascii="Arial" w:hAnsi="Arial" w:cs="Arabic Transparent"/>
          <w:color w:val="000000"/>
          <w:sz w:val="32"/>
          <w:szCs w:val="32"/>
          <w:rtl/>
        </w:rPr>
        <w:t>نش</w:t>
      </w:r>
      <w:r w:rsidRPr="001359BA">
        <w:rPr>
          <w:rStyle w:val="apple-style-span"/>
          <w:rFonts w:ascii="Arial" w:hAnsi="Arial" w:cs="Arabic Transparent" w:hint="cs"/>
          <w:color w:val="000000"/>
          <w:sz w:val="32"/>
          <w:szCs w:val="32"/>
          <w:rtl/>
        </w:rPr>
        <w:t>أ</w:t>
      </w:r>
      <w:r w:rsidRPr="001359BA">
        <w:rPr>
          <w:rStyle w:val="apple-style-span"/>
          <w:rFonts w:ascii="Arial" w:hAnsi="Arial" w:cs="Arabic Transparent"/>
          <w:color w:val="000000"/>
          <w:sz w:val="32"/>
          <w:szCs w:val="32"/>
          <w:rtl/>
        </w:rPr>
        <w:t xml:space="preserve"> لجنة وطنية </w:t>
      </w:r>
      <w:r w:rsidRPr="001359BA">
        <w:rPr>
          <w:rStyle w:val="apple-style-span"/>
          <w:rFonts w:ascii="Arial" w:hAnsi="Arial" w:cs="Arabic Transparent" w:hint="cs"/>
          <w:color w:val="000000"/>
          <w:sz w:val="32"/>
          <w:szCs w:val="32"/>
          <w:rtl/>
        </w:rPr>
        <w:t xml:space="preserve">للمسابقات </w:t>
      </w:r>
      <w:r>
        <w:rPr>
          <w:rStyle w:val="apple-style-span"/>
          <w:rFonts w:ascii="Arial" w:hAnsi="Arial" w:cs="Arabic Transparent" w:hint="cs"/>
          <w:color w:val="000000"/>
          <w:sz w:val="32"/>
          <w:szCs w:val="32"/>
          <w:rtl/>
        </w:rPr>
        <w:t xml:space="preserve">تابعة للوزير الأول </w:t>
      </w:r>
      <w:r w:rsidRPr="001359BA">
        <w:rPr>
          <w:rStyle w:val="apple-style-span"/>
          <w:rFonts w:ascii="Arial" w:hAnsi="Arial" w:cs="Arabic Transparent" w:hint="cs"/>
          <w:color w:val="000000"/>
          <w:sz w:val="32"/>
          <w:szCs w:val="32"/>
          <w:rtl/>
        </w:rPr>
        <w:t>وهي</w:t>
      </w:r>
      <w:r w:rsidRPr="001359BA">
        <w:rPr>
          <w:rStyle w:val="apple-converted-space"/>
          <w:rFonts w:ascii="Arial" w:hAnsi="Arial" w:cs="Arabic Transparent"/>
          <w:color w:val="000000"/>
          <w:sz w:val="32"/>
          <w:szCs w:val="32"/>
        </w:rPr>
        <w:t> </w:t>
      </w:r>
      <w:r w:rsidRPr="001359BA">
        <w:rPr>
          <w:rStyle w:val="apple-style-span"/>
          <w:rFonts w:ascii="Arial" w:hAnsi="Arial" w:cs="Arabic Transparent"/>
          <w:color w:val="000000"/>
          <w:sz w:val="32"/>
          <w:szCs w:val="32"/>
          <w:rtl/>
        </w:rPr>
        <w:t>سلطة إدارية مستقلة</w:t>
      </w:r>
      <w:r>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hint="cs"/>
          <w:color w:val="000000"/>
          <w:sz w:val="32"/>
          <w:szCs w:val="32"/>
          <w:rtl/>
        </w:rPr>
        <w:t xml:space="preserve">تقوم </w:t>
      </w:r>
      <w:r>
        <w:rPr>
          <w:rStyle w:val="apple-style-span"/>
          <w:rFonts w:ascii="Arial" w:hAnsi="Arial" w:cs="Arabic Transparent" w:hint="cs"/>
          <w:color w:val="000000"/>
          <w:sz w:val="32"/>
          <w:szCs w:val="32"/>
          <w:rtl/>
        </w:rPr>
        <w:t xml:space="preserve">هذه اللجنة </w:t>
      </w:r>
      <w:r w:rsidRPr="001359BA">
        <w:rPr>
          <w:rStyle w:val="apple-style-span"/>
          <w:rFonts w:ascii="Arial" w:hAnsi="Arial" w:cs="Arabic Transparent" w:hint="cs"/>
          <w:color w:val="000000"/>
          <w:sz w:val="32"/>
          <w:szCs w:val="32"/>
          <w:rtl/>
        </w:rPr>
        <w:t>بت</w:t>
      </w:r>
      <w:r w:rsidRPr="001359BA">
        <w:rPr>
          <w:rStyle w:val="apple-style-span"/>
          <w:rFonts w:ascii="Arial" w:hAnsi="Arial" w:cs="Arabic Transparent"/>
          <w:color w:val="000000"/>
          <w:sz w:val="32"/>
          <w:szCs w:val="32"/>
          <w:rtl/>
        </w:rPr>
        <w:t>ع</w:t>
      </w:r>
      <w:r w:rsidRPr="001359BA">
        <w:rPr>
          <w:rStyle w:val="apple-style-span"/>
          <w:rFonts w:ascii="Arial" w:hAnsi="Arial" w:cs="Arabic Transparent" w:hint="cs"/>
          <w:color w:val="000000"/>
          <w:sz w:val="32"/>
          <w:szCs w:val="32"/>
          <w:rtl/>
        </w:rPr>
        <w:t>ي</w:t>
      </w:r>
      <w:r w:rsidRPr="001359BA">
        <w:rPr>
          <w:rStyle w:val="apple-style-span"/>
          <w:rFonts w:ascii="Arial" w:hAnsi="Arial" w:cs="Arabic Transparent"/>
          <w:color w:val="000000"/>
          <w:sz w:val="32"/>
          <w:szCs w:val="32"/>
          <w:rtl/>
        </w:rPr>
        <w:t xml:space="preserve">ين </w:t>
      </w:r>
      <w:proofErr w:type="gramStart"/>
      <w:r w:rsidRPr="001359BA">
        <w:rPr>
          <w:rStyle w:val="apple-style-span"/>
          <w:rFonts w:ascii="Arial" w:hAnsi="Arial" w:cs="Arabic Transparent"/>
          <w:color w:val="000000"/>
          <w:sz w:val="32"/>
          <w:szCs w:val="32"/>
          <w:rtl/>
        </w:rPr>
        <w:t>لج</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ن</w:t>
      </w:r>
      <w:proofErr w:type="gramEnd"/>
      <w:r w:rsidRPr="001359BA">
        <w:rPr>
          <w:rStyle w:val="apple-style-span"/>
          <w:rFonts w:ascii="Arial" w:hAnsi="Arial" w:cs="Arabic Transparent"/>
          <w:color w:val="000000"/>
          <w:sz w:val="32"/>
          <w:szCs w:val="32"/>
          <w:rtl/>
        </w:rPr>
        <w:t xml:space="preserve"> تحكيم </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لمسابق</w:t>
      </w:r>
      <w:r w:rsidRPr="001359BA">
        <w:rPr>
          <w:rStyle w:val="apple-style-span"/>
          <w:rFonts w:ascii="Arial" w:hAnsi="Arial" w:cs="Arabic Transparent" w:hint="cs"/>
          <w:color w:val="000000"/>
          <w:sz w:val="32"/>
          <w:szCs w:val="32"/>
          <w:rtl/>
        </w:rPr>
        <w:t>ات</w:t>
      </w:r>
      <w:r w:rsidRPr="001359BA">
        <w:rPr>
          <w:rStyle w:val="apple-style-span"/>
          <w:rFonts w:ascii="Arial" w:hAnsi="Arial" w:cs="Arabic Transparent"/>
          <w:color w:val="000000"/>
          <w:sz w:val="32"/>
          <w:szCs w:val="32"/>
          <w:rtl/>
        </w:rPr>
        <w:t xml:space="preserve">، وعند الاقتضاء، </w:t>
      </w:r>
      <w:r w:rsidRPr="001359BA">
        <w:rPr>
          <w:rStyle w:val="apple-style-span"/>
          <w:rFonts w:ascii="Arial" w:hAnsi="Arial" w:cs="Arabic Transparent" w:hint="cs"/>
          <w:color w:val="000000"/>
          <w:sz w:val="32"/>
          <w:szCs w:val="32"/>
          <w:rtl/>
        </w:rPr>
        <w:t>م</w:t>
      </w:r>
      <w:r w:rsidRPr="001359BA">
        <w:rPr>
          <w:rStyle w:val="apple-style-span"/>
          <w:rFonts w:ascii="Arial" w:hAnsi="Arial" w:cs="Arabic Transparent"/>
          <w:color w:val="000000"/>
          <w:sz w:val="32"/>
          <w:szCs w:val="32"/>
          <w:rtl/>
        </w:rPr>
        <w:t>صحح</w:t>
      </w:r>
      <w:r w:rsidRPr="001359BA">
        <w:rPr>
          <w:rStyle w:val="apple-style-span"/>
          <w:rFonts w:ascii="Arial" w:hAnsi="Arial" w:cs="Arabic Transparent" w:hint="cs"/>
          <w:color w:val="000000"/>
          <w:sz w:val="32"/>
          <w:szCs w:val="32"/>
          <w:rtl/>
        </w:rPr>
        <w:t>ي</w:t>
      </w:r>
      <w:r w:rsidRPr="001359BA">
        <w:rPr>
          <w:rStyle w:val="apple-style-span"/>
          <w:rFonts w:ascii="Arial" w:hAnsi="Arial" w:cs="Arabic Transparent"/>
          <w:color w:val="000000"/>
          <w:sz w:val="32"/>
          <w:szCs w:val="32"/>
          <w:rtl/>
        </w:rPr>
        <w:t xml:space="preserve"> ال</w:t>
      </w:r>
      <w:r w:rsidRPr="001359BA">
        <w:rPr>
          <w:rStyle w:val="apple-style-span"/>
          <w:rFonts w:ascii="Arial" w:hAnsi="Arial" w:cs="Arabic Transparent" w:hint="cs"/>
          <w:color w:val="000000"/>
          <w:sz w:val="32"/>
          <w:szCs w:val="32"/>
          <w:rtl/>
        </w:rPr>
        <w:t>مواد</w:t>
      </w:r>
      <w:r w:rsidRPr="001359BA">
        <w:rPr>
          <w:rStyle w:val="apple-style-span"/>
          <w:rFonts w:ascii="Arial" w:hAnsi="Arial" w:cs="Arabic Transparent"/>
          <w:color w:val="000000"/>
          <w:sz w:val="32"/>
          <w:szCs w:val="32"/>
          <w:rtl/>
        </w:rPr>
        <w:t xml:space="preserve"> المتخصص</w:t>
      </w:r>
      <w:r w:rsidRPr="001359BA">
        <w:rPr>
          <w:rStyle w:val="apple-style-span"/>
          <w:rFonts w:ascii="Arial" w:hAnsi="Arial" w:cs="Arabic Transparent" w:hint="cs"/>
          <w:color w:val="000000"/>
          <w:sz w:val="32"/>
          <w:szCs w:val="32"/>
          <w:rtl/>
        </w:rPr>
        <w:t xml:space="preserve">ة. </w:t>
      </w:r>
      <w:proofErr w:type="gramStart"/>
      <w:r w:rsidRPr="001359BA">
        <w:rPr>
          <w:rStyle w:val="apple-style-span"/>
          <w:rFonts w:ascii="Arial" w:hAnsi="Arial" w:cs="Arabic Transparent"/>
          <w:b/>
          <w:bCs/>
          <w:color w:val="000000"/>
          <w:sz w:val="32"/>
          <w:szCs w:val="32"/>
          <w:u w:val="single"/>
          <w:rtl/>
        </w:rPr>
        <w:t>وت</w:t>
      </w:r>
      <w:r w:rsidRPr="001359BA">
        <w:rPr>
          <w:rStyle w:val="apple-style-span"/>
          <w:rFonts w:ascii="Arial" w:hAnsi="Arial" w:cs="Arabic Transparent" w:hint="cs"/>
          <w:b/>
          <w:bCs/>
          <w:color w:val="000000"/>
          <w:sz w:val="32"/>
          <w:szCs w:val="32"/>
          <w:u w:val="single"/>
          <w:rtl/>
        </w:rPr>
        <w:t>رفع</w:t>
      </w:r>
      <w:proofErr w:type="gramEnd"/>
      <w:r w:rsidRPr="001359BA">
        <w:rPr>
          <w:rStyle w:val="apple-style-span"/>
          <w:rFonts w:ascii="Arial" w:hAnsi="Arial" w:cs="Arabic Transparent"/>
          <w:b/>
          <w:bCs/>
          <w:color w:val="000000"/>
          <w:sz w:val="32"/>
          <w:szCs w:val="32"/>
          <w:u w:val="single"/>
          <w:rtl/>
        </w:rPr>
        <w:t xml:space="preserve"> </w:t>
      </w:r>
      <w:r w:rsidRPr="001359BA">
        <w:rPr>
          <w:rStyle w:val="apple-style-span"/>
          <w:rFonts w:ascii="Arial" w:hAnsi="Arial" w:cs="Arabic Transparent" w:hint="cs"/>
          <w:b/>
          <w:bCs/>
          <w:color w:val="000000"/>
          <w:sz w:val="32"/>
          <w:szCs w:val="32"/>
          <w:u w:val="single"/>
          <w:rtl/>
        </w:rPr>
        <w:t>ا</w:t>
      </w:r>
      <w:r w:rsidRPr="001359BA">
        <w:rPr>
          <w:rStyle w:val="apple-style-span"/>
          <w:rFonts w:ascii="Arial" w:hAnsi="Arial" w:cs="Arabic Transparent"/>
          <w:b/>
          <w:bCs/>
          <w:color w:val="000000"/>
          <w:sz w:val="32"/>
          <w:szCs w:val="32"/>
          <w:u w:val="single"/>
          <w:rtl/>
        </w:rPr>
        <w:t xml:space="preserve">للجنة الوطنية </w:t>
      </w:r>
      <w:r w:rsidRPr="001359BA">
        <w:rPr>
          <w:rStyle w:val="apple-style-span"/>
          <w:rFonts w:ascii="Arial" w:hAnsi="Arial" w:cs="Arabic Transparent" w:hint="cs"/>
          <w:b/>
          <w:bCs/>
          <w:color w:val="000000"/>
          <w:sz w:val="32"/>
          <w:szCs w:val="32"/>
          <w:u w:val="single"/>
          <w:rtl/>
        </w:rPr>
        <w:t>ل</w:t>
      </w:r>
      <w:r w:rsidRPr="001359BA">
        <w:rPr>
          <w:rStyle w:val="apple-style-span"/>
          <w:rFonts w:ascii="Arial" w:hAnsi="Arial" w:cs="Arabic Transparent"/>
          <w:b/>
          <w:bCs/>
          <w:color w:val="000000"/>
          <w:sz w:val="32"/>
          <w:szCs w:val="32"/>
          <w:u w:val="single"/>
          <w:rtl/>
        </w:rPr>
        <w:t>لمسابق</w:t>
      </w:r>
      <w:r w:rsidRPr="001359BA">
        <w:rPr>
          <w:rStyle w:val="apple-style-span"/>
          <w:rFonts w:ascii="Arial" w:hAnsi="Arial" w:cs="Arabic Transparent" w:hint="cs"/>
          <w:b/>
          <w:bCs/>
          <w:color w:val="000000"/>
          <w:sz w:val="32"/>
          <w:szCs w:val="32"/>
          <w:u w:val="single"/>
          <w:rtl/>
        </w:rPr>
        <w:t>ات</w:t>
      </w:r>
      <w:r w:rsidRPr="001359BA">
        <w:rPr>
          <w:rStyle w:val="apple-style-span"/>
          <w:rFonts w:ascii="Arial" w:hAnsi="Arial" w:cs="Arabic Transparent"/>
          <w:b/>
          <w:bCs/>
          <w:color w:val="000000"/>
          <w:sz w:val="32"/>
          <w:szCs w:val="32"/>
          <w:u w:val="single"/>
          <w:rtl/>
        </w:rPr>
        <w:t xml:space="preserve"> </w:t>
      </w:r>
      <w:r w:rsidRPr="001359BA">
        <w:rPr>
          <w:rStyle w:val="apple-style-span"/>
          <w:rFonts w:ascii="Arial" w:hAnsi="Arial" w:cs="Arabic Transparent" w:hint="cs"/>
          <w:b/>
          <w:bCs/>
          <w:color w:val="000000"/>
          <w:sz w:val="32"/>
          <w:szCs w:val="32"/>
          <w:u w:val="single"/>
          <w:rtl/>
        </w:rPr>
        <w:t xml:space="preserve">تقريرا سنويا </w:t>
      </w:r>
      <w:r w:rsidRPr="001359BA">
        <w:rPr>
          <w:rStyle w:val="apple-style-span"/>
          <w:rFonts w:ascii="Arial" w:hAnsi="Arial" w:cs="Arabic Transparent"/>
          <w:b/>
          <w:bCs/>
          <w:color w:val="000000"/>
          <w:sz w:val="32"/>
          <w:szCs w:val="32"/>
          <w:u w:val="single"/>
          <w:rtl/>
        </w:rPr>
        <w:t>إلى الوز</w:t>
      </w:r>
      <w:r w:rsidRPr="001359BA">
        <w:rPr>
          <w:rStyle w:val="apple-style-span"/>
          <w:rFonts w:ascii="Arial" w:hAnsi="Arial" w:cs="Arabic Transparent" w:hint="cs"/>
          <w:b/>
          <w:bCs/>
          <w:color w:val="000000"/>
          <w:sz w:val="32"/>
          <w:szCs w:val="32"/>
          <w:u w:val="single"/>
          <w:rtl/>
        </w:rPr>
        <w:t>ي</w:t>
      </w:r>
      <w:r w:rsidRPr="001359BA">
        <w:rPr>
          <w:rStyle w:val="apple-style-span"/>
          <w:rFonts w:ascii="Arial" w:hAnsi="Arial" w:cs="Arabic Transparent"/>
          <w:b/>
          <w:bCs/>
          <w:color w:val="000000"/>
          <w:sz w:val="32"/>
          <w:szCs w:val="32"/>
          <w:u w:val="single"/>
          <w:rtl/>
        </w:rPr>
        <w:t>ر</w:t>
      </w:r>
      <w:r w:rsidRPr="001359BA">
        <w:rPr>
          <w:rStyle w:val="apple-style-span"/>
          <w:rFonts w:ascii="Arial" w:hAnsi="Arial" w:cs="Arabic Transparent" w:hint="cs"/>
          <w:b/>
          <w:bCs/>
          <w:color w:val="000000"/>
          <w:sz w:val="32"/>
          <w:szCs w:val="32"/>
          <w:u w:val="single"/>
          <w:rtl/>
        </w:rPr>
        <w:t xml:space="preserve"> الأول حول الاكتتاب</w:t>
      </w:r>
      <w:r w:rsidRPr="001359BA">
        <w:rPr>
          <w:rStyle w:val="apple-style-span"/>
          <w:rFonts w:ascii="Arial" w:hAnsi="Arial" w:cs="Arabic Transparent"/>
          <w:b/>
          <w:bCs/>
          <w:color w:val="000000"/>
          <w:sz w:val="32"/>
          <w:szCs w:val="32"/>
          <w:u w:val="single"/>
          <w:rtl/>
        </w:rPr>
        <w:t xml:space="preserve"> في مختلف </w:t>
      </w:r>
      <w:r w:rsidRPr="001359BA">
        <w:rPr>
          <w:rStyle w:val="apple-style-span"/>
          <w:rFonts w:ascii="Arial" w:hAnsi="Arial" w:cs="Arabic Transparent" w:hint="cs"/>
          <w:b/>
          <w:bCs/>
          <w:color w:val="000000"/>
          <w:sz w:val="32"/>
          <w:szCs w:val="32"/>
          <w:u w:val="single"/>
          <w:rtl/>
        </w:rPr>
        <w:t>أ</w:t>
      </w:r>
      <w:r w:rsidRPr="001359BA">
        <w:rPr>
          <w:rStyle w:val="apple-style-span"/>
          <w:rFonts w:ascii="Arial" w:hAnsi="Arial" w:cs="Arabic Transparent"/>
          <w:b/>
          <w:bCs/>
          <w:color w:val="000000"/>
          <w:sz w:val="32"/>
          <w:szCs w:val="32"/>
          <w:u w:val="single"/>
          <w:rtl/>
        </w:rPr>
        <w:t>سل</w:t>
      </w:r>
      <w:r w:rsidRPr="001359BA">
        <w:rPr>
          <w:rStyle w:val="apple-style-span"/>
          <w:rFonts w:ascii="Arial" w:hAnsi="Arial" w:cs="Arabic Transparent" w:hint="cs"/>
          <w:b/>
          <w:bCs/>
          <w:color w:val="000000"/>
          <w:sz w:val="32"/>
          <w:szCs w:val="32"/>
          <w:u w:val="single"/>
          <w:rtl/>
        </w:rPr>
        <w:t>ا</w:t>
      </w:r>
      <w:r w:rsidRPr="001359BA">
        <w:rPr>
          <w:rStyle w:val="apple-style-span"/>
          <w:rFonts w:ascii="Arial" w:hAnsi="Arial" w:cs="Arabic Transparent"/>
          <w:b/>
          <w:bCs/>
          <w:color w:val="000000"/>
          <w:sz w:val="32"/>
          <w:szCs w:val="32"/>
          <w:u w:val="single"/>
          <w:rtl/>
        </w:rPr>
        <w:t xml:space="preserve">ك </w:t>
      </w:r>
      <w:r w:rsidRPr="001359BA">
        <w:rPr>
          <w:rStyle w:val="apple-style-span"/>
          <w:rFonts w:ascii="Arial" w:hAnsi="Arial" w:cs="Arabic Transparent" w:hint="cs"/>
          <w:b/>
          <w:bCs/>
          <w:color w:val="000000"/>
          <w:sz w:val="32"/>
          <w:szCs w:val="32"/>
          <w:u w:val="single"/>
          <w:rtl/>
        </w:rPr>
        <w:t>ال</w:t>
      </w:r>
      <w:r w:rsidRPr="001359BA">
        <w:rPr>
          <w:rStyle w:val="apple-style-span"/>
          <w:rFonts w:ascii="Arial" w:hAnsi="Arial" w:cs="Arabic Transparent"/>
          <w:b/>
          <w:bCs/>
          <w:color w:val="000000"/>
          <w:sz w:val="32"/>
          <w:szCs w:val="32"/>
          <w:u w:val="single"/>
          <w:rtl/>
        </w:rPr>
        <w:t>موظفي</w:t>
      </w:r>
      <w:r w:rsidRPr="001359BA">
        <w:rPr>
          <w:rStyle w:val="apple-style-span"/>
          <w:rFonts w:ascii="Arial" w:hAnsi="Arial" w:cs="Arabic Transparent" w:hint="cs"/>
          <w:b/>
          <w:bCs/>
          <w:color w:val="000000"/>
          <w:sz w:val="32"/>
          <w:szCs w:val="32"/>
          <w:u w:val="single"/>
          <w:rtl/>
        </w:rPr>
        <w:t>ن. ويحق للجميع الإطلاع على هذا</w:t>
      </w:r>
      <w:r w:rsidRPr="001359BA">
        <w:rPr>
          <w:rStyle w:val="apple-style-span"/>
          <w:rFonts w:ascii="Arial" w:hAnsi="Arial" w:cs="Arabic Transparent"/>
          <w:b/>
          <w:bCs/>
          <w:color w:val="000000"/>
          <w:sz w:val="32"/>
          <w:szCs w:val="32"/>
          <w:u w:val="single"/>
          <w:rtl/>
        </w:rPr>
        <w:t xml:space="preserve"> التقرير</w:t>
      </w:r>
      <w:r w:rsidRPr="001359BA">
        <w:rPr>
          <w:rStyle w:val="apple-style-span"/>
          <w:rFonts w:ascii="Arial" w:hAnsi="Arial" w:cs="Arabic Transparent" w:hint="cs"/>
          <w:b/>
          <w:bCs/>
          <w:color w:val="000000"/>
          <w:sz w:val="32"/>
          <w:szCs w:val="32"/>
          <w:u w:val="single"/>
          <w:rtl/>
        </w:rPr>
        <w:t xml:space="preserve"> </w:t>
      </w:r>
      <w:r w:rsidRPr="001359BA">
        <w:rPr>
          <w:rStyle w:val="apple-style-span"/>
          <w:rFonts w:ascii="Arial" w:hAnsi="Arial" w:cs="Arabic Transparent" w:hint="eastAsia"/>
          <w:color w:val="000000"/>
          <w:sz w:val="32"/>
          <w:szCs w:val="32"/>
          <w:rtl/>
        </w:rPr>
        <w:t>»</w:t>
      </w:r>
      <w:r w:rsidRPr="001359BA">
        <w:rPr>
          <w:rStyle w:val="apple-style-span"/>
          <w:rFonts w:ascii="Arial" w:hAnsi="Arial" w:cs="Arabic Transparent" w:hint="cs"/>
          <w:color w:val="000000"/>
          <w:sz w:val="32"/>
          <w:szCs w:val="32"/>
          <w:rtl/>
        </w:rPr>
        <w:t>.</w:t>
      </w:r>
    </w:p>
    <w:p w:rsidR="00A64216" w:rsidRPr="001359BA" w:rsidRDefault="00A64216" w:rsidP="00A64216">
      <w:pPr>
        <w:bidi/>
        <w:jc w:val="both"/>
        <w:rPr>
          <w:rStyle w:val="apple-style-span"/>
          <w:rFonts w:ascii="Arial" w:hAnsi="Arial" w:cs="Arabic Transparent"/>
          <w:color w:val="000000"/>
          <w:sz w:val="32"/>
          <w:szCs w:val="32"/>
          <w:rtl/>
        </w:rPr>
      </w:pPr>
      <w:r w:rsidRPr="001359BA">
        <w:rPr>
          <w:rFonts w:cs="Arabic Transparent"/>
          <w:sz w:val="16"/>
          <w:szCs w:val="16"/>
        </w:rPr>
        <w:br/>
      </w:r>
      <w:r w:rsidRPr="001359BA">
        <w:rPr>
          <w:rFonts w:ascii="Arial" w:hAnsi="Arial" w:cs="Arabic Transparent" w:hint="cs"/>
          <w:color w:val="000000"/>
          <w:sz w:val="32"/>
          <w:szCs w:val="32"/>
          <w:rtl/>
        </w:rPr>
        <w:t xml:space="preserve">وتوضح </w:t>
      </w:r>
      <w:r w:rsidRPr="001359BA">
        <w:rPr>
          <w:rStyle w:val="apple-style-span"/>
          <w:rFonts w:ascii="Arial" w:hAnsi="Arial" w:cs="Arabic Transparent"/>
          <w:color w:val="000000"/>
          <w:sz w:val="32"/>
          <w:szCs w:val="32"/>
          <w:rtl/>
        </w:rPr>
        <w:t xml:space="preserve">المادة </w:t>
      </w:r>
      <w:r w:rsidRPr="001359BA">
        <w:rPr>
          <w:rStyle w:val="apple-style-span"/>
          <w:rFonts w:cs="Arabic Transparent"/>
          <w:color w:val="000000"/>
          <w:sz w:val="32"/>
          <w:szCs w:val="32"/>
          <w:rtl/>
        </w:rPr>
        <w:t>3</w:t>
      </w:r>
      <w:r w:rsidRPr="001359BA">
        <w:rPr>
          <w:rStyle w:val="apple-style-span"/>
          <w:rFonts w:ascii="Arial" w:hAnsi="Arial" w:cs="Arabic Transparent"/>
          <w:color w:val="000000"/>
          <w:sz w:val="32"/>
          <w:szCs w:val="32"/>
          <w:rtl/>
        </w:rPr>
        <w:t xml:space="preserve"> من المرسوم رقم </w:t>
      </w:r>
      <w:r w:rsidRPr="001359BA">
        <w:rPr>
          <w:rStyle w:val="apple-style-span"/>
          <w:rFonts w:cs="Arabic Transparent"/>
          <w:color w:val="000000"/>
          <w:sz w:val="32"/>
          <w:szCs w:val="32"/>
          <w:rtl/>
        </w:rPr>
        <w:t>2008</w:t>
      </w:r>
      <w:r w:rsidRPr="001359BA">
        <w:rPr>
          <w:rStyle w:val="apple-style-span"/>
          <w:rFonts w:ascii="Arial" w:hAnsi="Arial" w:cs="Arabic Transparent" w:hint="cs"/>
          <w:color w:val="000000"/>
          <w:sz w:val="32"/>
          <w:szCs w:val="32"/>
          <w:rtl/>
        </w:rPr>
        <w:t xml:space="preserve"> ـ </w:t>
      </w:r>
      <w:r w:rsidRPr="001359BA">
        <w:rPr>
          <w:rStyle w:val="apple-style-span"/>
          <w:rFonts w:cs="Arabic Transparent"/>
          <w:color w:val="000000"/>
          <w:sz w:val="32"/>
          <w:szCs w:val="32"/>
          <w:rtl/>
        </w:rPr>
        <w:t>076</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الصادر بتاريخ</w:t>
      </w:r>
      <w:r w:rsidRPr="001359BA">
        <w:rPr>
          <w:rStyle w:val="apple-style-span"/>
          <w:rFonts w:ascii="Arial" w:hAnsi="Arial" w:cs="Arabic Transparent"/>
          <w:color w:val="000000"/>
          <w:sz w:val="32"/>
          <w:szCs w:val="32"/>
          <w:rtl/>
        </w:rPr>
        <w:t xml:space="preserve"> </w:t>
      </w:r>
      <w:r w:rsidRPr="001359BA">
        <w:rPr>
          <w:rStyle w:val="apple-style-span"/>
          <w:rFonts w:cs="Arabic Transparent"/>
          <w:color w:val="000000"/>
          <w:sz w:val="32"/>
          <w:szCs w:val="32"/>
          <w:rtl/>
        </w:rPr>
        <w:t>2</w:t>
      </w:r>
      <w:r w:rsidRPr="001359BA">
        <w:rPr>
          <w:rStyle w:val="apple-style-span"/>
          <w:rFonts w:ascii="Arial" w:hAnsi="Arial" w:cs="Arabic Transparent"/>
          <w:color w:val="000000"/>
          <w:sz w:val="32"/>
          <w:szCs w:val="32"/>
          <w:rtl/>
        </w:rPr>
        <w:t xml:space="preserve"> أبريل </w:t>
      </w:r>
      <w:r w:rsidRPr="001359BA">
        <w:rPr>
          <w:rStyle w:val="apple-style-span"/>
          <w:rFonts w:cs="Arabic Transparent"/>
          <w:color w:val="000000"/>
          <w:sz w:val="32"/>
          <w:szCs w:val="32"/>
          <w:rtl/>
        </w:rPr>
        <w:t>2008</w:t>
      </w:r>
      <w:r w:rsidRPr="001359BA">
        <w:rPr>
          <w:rStyle w:val="apple-style-span"/>
          <w:rFonts w:ascii="Arial" w:hAnsi="Arial" w:cs="Arabic Transparent" w:hint="cs"/>
          <w:color w:val="000000"/>
          <w:sz w:val="32"/>
          <w:szCs w:val="32"/>
          <w:rtl/>
        </w:rPr>
        <w:t xml:space="preserve"> القاضي بإلغاء واستبدال</w:t>
      </w:r>
      <w:r w:rsidRPr="001359BA">
        <w:rPr>
          <w:rStyle w:val="apple-style-span"/>
          <w:rFonts w:ascii="Arial" w:hAnsi="Arial" w:cs="Arabic Transparent"/>
          <w:color w:val="000000"/>
          <w:sz w:val="32"/>
          <w:szCs w:val="32"/>
          <w:rtl/>
        </w:rPr>
        <w:t xml:space="preserve"> المرسوم رقم </w:t>
      </w:r>
      <w:r w:rsidRPr="001359BA">
        <w:rPr>
          <w:rStyle w:val="apple-style-span"/>
          <w:rFonts w:cs="Arabic Transparent"/>
          <w:color w:val="000000"/>
          <w:sz w:val="32"/>
          <w:szCs w:val="32"/>
          <w:rtl/>
        </w:rPr>
        <w:t>96</w:t>
      </w:r>
      <w:r w:rsidRPr="001359BA">
        <w:rPr>
          <w:rStyle w:val="apple-style-span"/>
          <w:rFonts w:cs="Arabic Transparent" w:hint="cs"/>
          <w:color w:val="000000"/>
          <w:sz w:val="32"/>
          <w:szCs w:val="32"/>
          <w:rtl/>
        </w:rPr>
        <w:t xml:space="preserve"> ـ </w:t>
      </w:r>
      <w:r w:rsidRPr="001359BA">
        <w:rPr>
          <w:rStyle w:val="apple-style-span"/>
          <w:rFonts w:cs="Arabic Transparent"/>
          <w:color w:val="000000"/>
          <w:sz w:val="32"/>
          <w:szCs w:val="32"/>
          <w:rtl/>
        </w:rPr>
        <w:t>021</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الصادر بتاريخ</w:t>
      </w:r>
      <w:r w:rsidRPr="001359BA">
        <w:rPr>
          <w:rStyle w:val="apple-style-span"/>
          <w:rFonts w:ascii="Arial" w:hAnsi="Arial" w:cs="Arabic Transparent"/>
          <w:color w:val="000000"/>
          <w:sz w:val="32"/>
          <w:szCs w:val="32"/>
          <w:rtl/>
        </w:rPr>
        <w:t xml:space="preserve"> </w:t>
      </w:r>
      <w:r w:rsidRPr="001359BA">
        <w:rPr>
          <w:rStyle w:val="apple-style-span"/>
          <w:rFonts w:cs="Arabic Transparent"/>
          <w:color w:val="000000"/>
          <w:sz w:val="32"/>
          <w:szCs w:val="32"/>
          <w:rtl/>
        </w:rPr>
        <w:t>19</w:t>
      </w:r>
      <w:r w:rsidRPr="001359BA">
        <w:rPr>
          <w:rStyle w:val="apple-style-span"/>
          <w:rFonts w:ascii="Arial" w:hAnsi="Arial" w:cs="Arabic Transparent"/>
          <w:color w:val="000000"/>
          <w:sz w:val="32"/>
          <w:szCs w:val="32"/>
          <w:rtl/>
        </w:rPr>
        <w:t xml:space="preserve"> مارس </w:t>
      </w:r>
      <w:r w:rsidRPr="001359BA">
        <w:rPr>
          <w:rStyle w:val="apple-style-span"/>
          <w:rFonts w:cs="Arabic Transparent"/>
          <w:color w:val="000000"/>
          <w:sz w:val="32"/>
          <w:szCs w:val="32"/>
          <w:rtl/>
        </w:rPr>
        <w:t>1996</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المحدد لتشكيلة</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xml:space="preserve">وترتيبات </w:t>
      </w:r>
      <w:r w:rsidRPr="001359BA">
        <w:rPr>
          <w:rStyle w:val="apple-style-span"/>
          <w:rFonts w:ascii="Arial" w:hAnsi="Arial" w:cs="Arabic Transparent"/>
          <w:color w:val="000000"/>
          <w:sz w:val="32"/>
          <w:szCs w:val="32"/>
          <w:rtl/>
        </w:rPr>
        <w:t xml:space="preserve">تنظيم وسير </w:t>
      </w:r>
      <w:r>
        <w:rPr>
          <w:rStyle w:val="apple-style-span"/>
          <w:rFonts w:ascii="Arial" w:hAnsi="Arial" w:cs="Arabic Transparent" w:hint="cs"/>
          <w:color w:val="000000"/>
          <w:sz w:val="32"/>
          <w:szCs w:val="32"/>
          <w:rtl/>
        </w:rPr>
        <w:t xml:space="preserve">عمل </w:t>
      </w:r>
      <w:r w:rsidRPr="001359BA">
        <w:rPr>
          <w:rStyle w:val="apple-style-span"/>
          <w:rFonts w:ascii="Arial" w:hAnsi="Arial" w:cs="Arabic Transparent"/>
          <w:color w:val="000000"/>
          <w:sz w:val="32"/>
          <w:szCs w:val="32"/>
          <w:rtl/>
        </w:rPr>
        <w:t>اللجنة الوطنية للمسابق</w:t>
      </w:r>
      <w:r w:rsidRPr="001359BA">
        <w:rPr>
          <w:rStyle w:val="apple-style-span"/>
          <w:rFonts w:ascii="Arial" w:hAnsi="Arial" w:cs="Arabic Transparent" w:hint="cs"/>
          <w:color w:val="000000"/>
          <w:sz w:val="32"/>
          <w:szCs w:val="32"/>
          <w:rtl/>
        </w:rPr>
        <w:t>ات</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أن</w:t>
      </w:r>
      <w:r w:rsidRPr="001359BA">
        <w:rPr>
          <w:rStyle w:val="apple-converted-space"/>
          <w:rFonts w:ascii="Arial" w:hAnsi="Arial" w:cs="Arabic Transparent"/>
          <w:color w:val="000000"/>
          <w:sz w:val="32"/>
          <w:szCs w:val="32"/>
        </w:rPr>
        <w:t> </w:t>
      </w:r>
      <w:r w:rsidRPr="001359BA">
        <w:rPr>
          <w:rStyle w:val="apple-style-span"/>
          <w:rFonts w:ascii="Arial" w:hAnsi="Arial" w:cs="Arabic Transparent"/>
          <w:color w:val="000000"/>
          <w:sz w:val="32"/>
          <w:szCs w:val="32"/>
          <w:rtl/>
        </w:rPr>
        <w:t>اللجنة</w:t>
      </w:r>
      <w:r w:rsidRPr="001359BA">
        <w:rPr>
          <w:rStyle w:val="apple-style-span"/>
          <w:rFonts w:ascii="Arial" w:hAnsi="Arial" w:cs="Arabic Transparent" w:hint="cs"/>
          <w:color w:val="000000"/>
          <w:sz w:val="32"/>
          <w:szCs w:val="32"/>
          <w:rtl/>
        </w:rPr>
        <w:t xml:space="preserve"> تعتبر</w:t>
      </w:r>
      <w:r w:rsidRPr="001359BA">
        <w:rPr>
          <w:rStyle w:val="apple-style-span"/>
          <w:rFonts w:ascii="Arial" w:hAnsi="Arial" w:cs="Arabic Transparent"/>
          <w:color w:val="000000"/>
          <w:sz w:val="32"/>
          <w:szCs w:val="32"/>
          <w:rtl/>
        </w:rPr>
        <w:t xml:space="preserve"> سلطة إدارية</w:t>
      </w:r>
      <w:r w:rsidRPr="001359BA">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مستقلة</w:t>
      </w:r>
      <w:r w:rsidRPr="001359BA">
        <w:rPr>
          <w:rStyle w:val="apple-style-span"/>
          <w:rFonts w:ascii="Arial" w:hAnsi="Arial" w:cs="Arabic Transparent" w:hint="cs"/>
          <w:color w:val="000000"/>
          <w:sz w:val="32"/>
          <w:szCs w:val="32"/>
          <w:rtl/>
        </w:rPr>
        <w:t xml:space="preserve"> تتمثل مأموريتها العامة في </w:t>
      </w:r>
      <w:r>
        <w:rPr>
          <w:rStyle w:val="apple-style-span"/>
          <w:rFonts w:ascii="Arial" w:hAnsi="Arial" w:cs="Arabic Transparent" w:hint="cs"/>
          <w:color w:val="000000"/>
          <w:sz w:val="32"/>
          <w:szCs w:val="32"/>
          <w:rtl/>
        </w:rPr>
        <w:t xml:space="preserve">السهر على </w:t>
      </w:r>
      <w:r w:rsidRPr="001359BA">
        <w:rPr>
          <w:rStyle w:val="apple-style-span"/>
          <w:rFonts w:ascii="Arial" w:hAnsi="Arial" w:cs="Arabic Transparent" w:hint="cs"/>
          <w:color w:val="000000"/>
          <w:sz w:val="32"/>
          <w:szCs w:val="32"/>
          <w:rtl/>
        </w:rPr>
        <w:t>مراعاة</w:t>
      </w:r>
      <w:r w:rsidRPr="001359BA">
        <w:rPr>
          <w:rStyle w:val="apple-style-span"/>
          <w:rFonts w:ascii="Arial" w:hAnsi="Arial" w:cs="Arabic Transparent"/>
          <w:color w:val="000000"/>
          <w:sz w:val="32"/>
          <w:szCs w:val="32"/>
          <w:rtl/>
        </w:rPr>
        <w:t xml:space="preserve"> شفافية مسابق</w:t>
      </w:r>
      <w:r w:rsidRPr="001359BA">
        <w:rPr>
          <w:rStyle w:val="apple-style-span"/>
          <w:rFonts w:ascii="Arial" w:hAnsi="Arial" w:cs="Arabic Transparent" w:hint="cs"/>
          <w:color w:val="000000"/>
          <w:sz w:val="32"/>
          <w:szCs w:val="32"/>
          <w:rtl/>
        </w:rPr>
        <w:t xml:space="preserve">ات النفاذ </w:t>
      </w:r>
      <w:r w:rsidRPr="001359BA">
        <w:rPr>
          <w:rStyle w:val="apple-style-span"/>
          <w:rFonts w:ascii="Arial" w:hAnsi="Arial" w:cs="Arabic Transparent"/>
          <w:color w:val="000000"/>
          <w:sz w:val="32"/>
          <w:szCs w:val="32"/>
          <w:rtl/>
        </w:rPr>
        <w:t>إلى ال</w:t>
      </w:r>
      <w:r w:rsidRPr="001359BA">
        <w:rPr>
          <w:rStyle w:val="apple-style-span"/>
          <w:rFonts w:ascii="Arial" w:hAnsi="Arial" w:cs="Arabic Transparent" w:hint="cs"/>
          <w:color w:val="000000"/>
          <w:sz w:val="32"/>
          <w:szCs w:val="32"/>
          <w:rtl/>
        </w:rPr>
        <w:t>مناصب العمومية.</w:t>
      </w:r>
      <w:r w:rsidRPr="001359BA">
        <w:rPr>
          <w:rStyle w:val="apple-converted-space"/>
          <w:rFonts w:ascii="Arial" w:hAnsi="Arial" w:cs="Arabic Transparent"/>
          <w:color w:val="000000"/>
          <w:sz w:val="32"/>
          <w:szCs w:val="32"/>
        </w:rPr>
        <w:t> </w:t>
      </w:r>
      <w:r w:rsidRPr="001359BA">
        <w:rPr>
          <w:rStyle w:val="apple-style-span"/>
          <w:rFonts w:ascii="Arial" w:hAnsi="Arial" w:cs="Arabic Transparent"/>
          <w:color w:val="000000"/>
          <w:sz w:val="32"/>
          <w:szCs w:val="32"/>
          <w:rtl/>
        </w:rPr>
        <w:t>ومن هذا المنطلق</w:t>
      </w:r>
      <w:r w:rsidRPr="001359BA">
        <w:rPr>
          <w:rStyle w:val="apple-style-span"/>
          <w:rFonts w:ascii="Arial" w:hAnsi="Arial" w:cs="Arabic Transparent" w:hint="cs"/>
          <w:color w:val="000000"/>
          <w:sz w:val="32"/>
          <w:szCs w:val="32"/>
          <w:rtl/>
        </w:rPr>
        <w:t>،</w:t>
      </w:r>
      <w:r w:rsidRPr="001359BA">
        <w:rPr>
          <w:rStyle w:val="apple-style-span"/>
          <w:rFonts w:ascii="Arial" w:hAnsi="Arial" w:cs="Arabic Transparent"/>
          <w:color w:val="000000"/>
          <w:sz w:val="32"/>
          <w:szCs w:val="32"/>
          <w:rtl/>
        </w:rPr>
        <w:t xml:space="preserve"> فإنه</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تقوم باعتماد</w:t>
      </w:r>
      <w:r w:rsidRPr="001359BA">
        <w:rPr>
          <w:rStyle w:val="apple-style-span"/>
          <w:rFonts w:ascii="Arial" w:hAnsi="Arial" w:cs="Arabic Transparent"/>
          <w:color w:val="000000"/>
          <w:sz w:val="32"/>
          <w:szCs w:val="32"/>
          <w:rtl/>
        </w:rPr>
        <w:t xml:space="preserve"> نتائج المسابقات </w:t>
      </w:r>
      <w:r w:rsidRPr="001359BA">
        <w:rPr>
          <w:rStyle w:val="apple-style-span"/>
          <w:rFonts w:ascii="Arial" w:hAnsi="Arial" w:cs="Arabic Transparent" w:hint="cs"/>
          <w:color w:val="000000"/>
          <w:sz w:val="32"/>
          <w:szCs w:val="32"/>
          <w:rtl/>
        </w:rPr>
        <w:t>غير المشوبة بخروقات</w:t>
      </w:r>
      <w:r w:rsidRPr="001359BA">
        <w:rPr>
          <w:rStyle w:val="apple-style-span"/>
          <w:rFonts w:ascii="Arial" w:hAnsi="Arial" w:cs="Arabic Transparent"/>
          <w:color w:val="000000"/>
          <w:sz w:val="32"/>
          <w:szCs w:val="32"/>
          <w:rtl/>
        </w:rPr>
        <w:t xml:space="preserve"> خطيرة وت</w:t>
      </w:r>
      <w:r w:rsidRPr="001359BA">
        <w:rPr>
          <w:rStyle w:val="apple-style-span"/>
          <w:rFonts w:ascii="Arial" w:hAnsi="Arial" w:cs="Arabic Transparent" w:hint="cs"/>
          <w:color w:val="000000"/>
          <w:sz w:val="32"/>
          <w:szCs w:val="32"/>
          <w:rtl/>
        </w:rPr>
        <w:t>ح</w:t>
      </w:r>
      <w:r w:rsidRPr="001359BA">
        <w:rPr>
          <w:rStyle w:val="apple-style-span"/>
          <w:rFonts w:ascii="Arial" w:hAnsi="Arial" w:cs="Arabic Transparent"/>
          <w:color w:val="000000"/>
          <w:sz w:val="32"/>
          <w:szCs w:val="32"/>
          <w:rtl/>
        </w:rPr>
        <w:t>ي</w:t>
      </w:r>
      <w:r w:rsidRPr="001359BA">
        <w:rPr>
          <w:rStyle w:val="apple-style-span"/>
          <w:rFonts w:ascii="Arial" w:hAnsi="Arial" w:cs="Arabic Transparent" w:hint="cs"/>
          <w:color w:val="000000"/>
          <w:sz w:val="32"/>
          <w:szCs w:val="32"/>
          <w:rtl/>
        </w:rPr>
        <w:t>ل</w:t>
      </w:r>
      <w:r w:rsidRPr="001359BA">
        <w:rPr>
          <w:rStyle w:val="apple-style-span"/>
          <w:rFonts w:ascii="Arial" w:hAnsi="Arial" w:cs="Arabic Transparent"/>
          <w:color w:val="000000"/>
          <w:sz w:val="32"/>
          <w:szCs w:val="32"/>
          <w:rtl/>
        </w:rPr>
        <w:t xml:space="preserve">ها </w:t>
      </w:r>
      <w:r w:rsidRPr="001359BA">
        <w:rPr>
          <w:rStyle w:val="apple-style-span"/>
          <w:rFonts w:ascii="Arial" w:hAnsi="Arial" w:cs="Arabic Transparent" w:hint="cs"/>
          <w:color w:val="000000"/>
          <w:sz w:val="32"/>
          <w:szCs w:val="32"/>
          <w:rtl/>
        </w:rPr>
        <w:t>إلى الإدارات ا</w:t>
      </w:r>
      <w:r w:rsidRPr="001359BA">
        <w:rPr>
          <w:rStyle w:val="apple-style-span"/>
          <w:rFonts w:ascii="Arial" w:hAnsi="Arial" w:cs="Arabic Transparent"/>
          <w:color w:val="000000"/>
          <w:sz w:val="32"/>
          <w:szCs w:val="32"/>
          <w:rtl/>
        </w:rPr>
        <w:t>لمستفيدة</w:t>
      </w:r>
      <w:r w:rsidRPr="001359BA">
        <w:rPr>
          <w:rStyle w:val="apple-style-span"/>
          <w:rFonts w:ascii="Arial" w:hAnsi="Arial" w:cs="Arabic Transparent" w:hint="cs"/>
          <w:color w:val="000000"/>
          <w:sz w:val="32"/>
          <w:szCs w:val="32"/>
          <w:rtl/>
        </w:rPr>
        <w:t>.</w:t>
      </w:r>
    </w:p>
    <w:p w:rsidR="00A64216" w:rsidRPr="001359BA" w:rsidRDefault="00A64216" w:rsidP="00A64216">
      <w:pPr>
        <w:bidi/>
        <w:jc w:val="both"/>
        <w:rPr>
          <w:rStyle w:val="apple-style-span"/>
          <w:rFonts w:ascii="Arial" w:hAnsi="Arial" w:cs="Arabic Transparent"/>
          <w:color w:val="000000"/>
          <w:sz w:val="16"/>
          <w:szCs w:val="16"/>
          <w:rtl/>
        </w:rPr>
      </w:pPr>
    </w:p>
    <w:p w:rsidR="00A64216" w:rsidRPr="001359BA" w:rsidRDefault="00A64216" w:rsidP="00A64216">
      <w:pPr>
        <w:bidi/>
        <w:jc w:val="both"/>
        <w:rPr>
          <w:rStyle w:val="apple-style-span"/>
          <w:rFonts w:ascii="Arial" w:hAnsi="Arial" w:cs="Arabic Transparent"/>
          <w:color w:val="000000"/>
          <w:sz w:val="32"/>
          <w:szCs w:val="32"/>
          <w:rtl/>
        </w:rPr>
      </w:pPr>
      <w:proofErr w:type="gramStart"/>
      <w:r w:rsidRPr="001359BA">
        <w:rPr>
          <w:rFonts w:ascii="Arial" w:hAnsi="Arial" w:cs="Arabic Transparent" w:hint="cs"/>
          <w:color w:val="000000"/>
          <w:sz w:val="32"/>
          <w:szCs w:val="32"/>
          <w:rtl/>
        </w:rPr>
        <w:t>و</w:t>
      </w:r>
      <w:r>
        <w:rPr>
          <w:rFonts w:ascii="Arial" w:hAnsi="Arial" w:cs="Arabic Transparent" w:hint="cs"/>
          <w:color w:val="000000"/>
          <w:sz w:val="32"/>
          <w:szCs w:val="32"/>
          <w:rtl/>
        </w:rPr>
        <w:t>تنص</w:t>
      </w:r>
      <w:proofErr w:type="gramEnd"/>
      <w:r w:rsidRPr="001359BA">
        <w:rPr>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 xml:space="preserve">المادة </w:t>
      </w:r>
      <w:r w:rsidRPr="001359BA">
        <w:rPr>
          <w:rStyle w:val="apple-style-span"/>
          <w:rFonts w:cs="Arabic Transparent"/>
          <w:color w:val="000000"/>
          <w:sz w:val="32"/>
          <w:szCs w:val="32"/>
          <w:rtl/>
        </w:rPr>
        <w:t>11</w:t>
      </w:r>
      <w:r w:rsidRPr="001359BA">
        <w:rPr>
          <w:rStyle w:val="apple-style-span"/>
          <w:rFonts w:ascii="Arial" w:hAnsi="Arial" w:cs="Arabic Transparent"/>
          <w:color w:val="000000"/>
          <w:sz w:val="32"/>
          <w:szCs w:val="32"/>
          <w:rtl/>
        </w:rPr>
        <w:t xml:space="preserve"> من المرسوم </w:t>
      </w:r>
      <w:r>
        <w:rPr>
          <w:rStyle w:val="apple-style-span"/>
          <w:rFonts w:ascii="Arial" w:hAnsi="Arial" w:cs="Arabic Transparent" w:hint="cs"/>
          <w:color w:val="000000"/>
          <w:sz w:val="32"/>
          <w:szCs w:val="32"/>
          <w:rtl/>
        </w:rPr>
        <w:t>على</w:t>
      </w:r>
      <w:r w:rsidRPr="001359BA">
        <w:rPr>
          <w:rStyle w:val="apple-style-span"/>
          <w:rFonts w:ascii="Arial" w:hAnsi="Arial" w:cs="Arabic Transparent"/>
          <w:color w:val="000000"/>
          <w:sz w:val="32"/>
          <w:szCs w:val="32"/>
          <w:rtl/>
        </w:rPr>
        <w:t xml:space="preserve"> أنه </w:t>
      </w:r>
      <w:r w:rsidRPr="001359BA">
        <w:rPr>
          <w:rStyle w:val="apple-style-span"/>
          <w:rFonts w:ascii="Arial" w:hAnsi="Arial" w:cs="Arabic Transparent" w:hint="cs"/>
          <w:color w:val="000000"/>
          <w:sz w:val="32"/>
          <w:szCs w:val="32"/>
          <w:rtl/>
        </w:rPr>
        <w:t xml:space="preserve">« </w:t>
      </w:r>
      <w:r w:rsidRPr="001359BA">
        <w:rPr>
          <w:rStyle w:val="apple-style-span"/>
          <w:rFonts w:ascii="Arial" w:hAnsi="Arial" w:cs="Arabic Transparent"/>
          <w:color w:val="000000"/>
          <w:sz w:val="32"/>
          <w:szCs w:val="32"/>
          <w:rtl/>
        </w:rPr>
        <w:t xml:space="preserve">يجب </w:t>
      </w:r>
      <w:r w:rsidRPr="001359BA">
        <w:rPr>
          <w:rStyle w:val="apple-style-span"/>
          <w:rFonts w:ascii="Arial" w:hAnsi="Arial" w:cs="Arabic Transparent" w:hint="cs"/>
          <w:color w:val="000000"/>
          <w:sz w:val="32"/>
          <w:szCs w:val="32"/>
          <w:rtl/>
        </w:rPr>
        <w:t>أن</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توفر السلطات والإدارات</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كافة</w:t>
      </w:r>
      <w:r w:rsidRPr="001359BA">
        <w:rPr>
          <w:rStyle w:val="apple-style-span"/>
          <w:rFonts w:ascii="Arial" w:hAnsi="Arial" w:cs="Arabic Transparent"/>
          <w:color w:val="000000"/>
          <w:sz w:val="32"/>
          <w:szCs w:val="32"/>
          <w:rtl/>
        </w:rPr>
        <w:t xml:space="preserve"> التسهيلات </w:t>
      </w:r>
      <w:r w:rsidRPr="001359BA">
        <w:rPr>
          <w:rStyle w:val="apple-style-span"/>
          <w:rFonts w:ascii="Arial" w:hAnsi="Arial" w:cs="Arabic Transparent" w:hint="cs"/>
          <w:color w:val="000000"/>
          <w:sz w:val="32"/>
          <w:szCs w:val="32"/>
          <w:rtl/>
        </w:rPr>
        <w:t>ل</w:t>
      </w:r>
      <w:r w:rsidRPr="001359BA">
        <w:rPr>
          <w:rStyle w:val="apple-style-span"/>
          <w:rFonts w:ascii="Arial" w:hAnsi="Arial" w:cs="Arabic Transparent"/>
          <w:color w:val="000000"/>
          <w:sz w:val="32"/>
          <w:szCs w:val="32"/>
          <w:rtl/>
        </w:rPr>
        <w:t>أعضاء اللجنة الوطنية للمسابق</w:t>
      </w:r>
      <w:r w:rsidRPr="001359BA">
        <w:rPr>
          <w:rStyle w:val="apple-style-span"/>
          <w:rFonts w:ascii="Arial" w:hAnsi="Arial" w:cs="Arabic Transparent" w:hint="cs"/>
          <w:color w:val="000000"/>
          <w:sz w:val="32"/>
          <w:szCs w:val="32"/>
          <w:rtl/>
        </w:rPr>
        <w:t>ات</w:t>
      </w:r>
      <w:r w:rsidRPr="001359BA">
        <w:rPr>
          <w:rStyle w:val="apple-style-span"/>
          <w:rFonts w:ascii="Arial" w:hAnsi="Arial" w:cs="Arabic Transparent"/>
          <w:color w:val="000000"/>
          <w:sz w:val="32"/>
          <w:szCs w:val="32"/>
          <w:rtl/>
        </w:rPr>
        <w:t xml:space="preserve"> لتمكينه</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 xml:space="preserve"> من أداء مهامه</w:t>
      </w:r>
      <w:r w:rsidRPr="001359BA">
        <w:rPr>
          <w:rStyle w:val="apple-style-span"/>
          <w:rFonts w:ascii="Arial" w:hAnsi="Arial" w:cs="Arabic Transparent" w:hint="cs"/>
          <w:color w:val="000000"/>
          <w:sz w:val="32"/>
          <w:szCs w:val="32"/>
          <w:rtl/>
        </w:rPr>
        <w:t>ا</w:t>
      </w:r>
      <w:r w:rsidRPr="001359BA">
        <w:rPr>
          <w:rStyle w:val="apple-style-span"/>
          <w:rFonts w:ascii="Arial" w:hAnsi="Arial" w:cs="Arabic Transparent"/>
          <w:color w:val="000000"/>
          <w:sz w:val="32"/>
          <w:szCs w:val="32"/>
          <w:rtl/>
        </w:rPr>
        <w:t xml:space="preserve"> في أحسن الظروف</w:t>
      </w:r>
      <w:r w:rsidRPr="001359BA">
        <w:rPr>
          <w:rStyle w:val="apple-style-span"/>
          <w:rFonts w:ascii="Arial" w:hAnsi="Arial" w:cs="Arabic Transparent" w:hint="cs"/>
          <w:color w:val="000000"/>
          <w:sz w:val="32"/>
          <w:szCs w:val="32"/>
          <w:rtl/>
        </w:rPr>
        <w:t>».</w:t>
      </w:r>
    </w:p>
    <w:p w:rsidR="00A64216" w:rsidRPr="001359BA" w:rsidRDefault="00A64216" w:rsidP="00A64216">
      <w:pPr>
        <w:bidi/>
        <w:jc w:val="both"/>
        <w:rPr>
          <w:rStyle w:val="apple-converted-space"/>
          <w:rFonts w:ascii="Arial" w:hAnsi="Arial" w:cs="Arabic Transparent"/>
          <w:color w:val="000000"/>
          <w:rtl/>
        </w:rPr>
      </w:pPr>
    </w:p>
    <w:p w:rsidR="00A64216" w:rsidRPr="001359BA" w:rsidRDefault="00A64216" w:rsidP="00A64216">
      <w:pPr>
        <w:bidi/>
        <w:jc w:val="both"/>
        <w:rPr>
          <w:rStyle w:val="apple-style-span"/>
          <w:rFonts w:ascii="Arial" w:hAnsi="Arial" w:cs="Arabic Transparent"/>
          <w:color w:val="000000"/>
          <w:sz w:val="32"/>
          <w:szCs w:val="32"/>
          <w:rtl/>
        </w:rPr>
      </w:pPr>
      <w:r w:rsidRPr="001359BA">
        <w:rPr>
          <w:rFonts w:ascii="Arial" w:hAnsi="Arial" w:cs="Arabic Transparent" w:hint="cs"/>
          <w:color w:val="000000"/>
          <w:sz w:val="32"/>
          <w:szCs w:val="32"/>
          <w:rtl/>
        </w:rPr>
        <w:t xml:space="preserve">كما تدعو </w:t>
      </w:r>
      <w:r w:rsidRPr="001359BA">
        <w:rPr>
          <w:rStyle w:val="apple-style-span"/>
          <w:rFonts w:ascii="Arial" w:hAnsi="Arial" w:cs="Arabic Transparent"/>
          <w:color w:val="000000"/>
          <w:sz w:val="32"/>
          <w:szCs w:val="32"/>
          <w:rtl/>
        </w:rPr>
        <w:t xml:space="preserve">المادة </w:t>
      </w:r>
      <w:r w:rsidRPr="001359BA">
        <w:rPr>
          <w:rStyle w:val="apple-style-span"/>
          <w:rFonts w:cs="Arabic Transparent"/>
          <w:color w:val="000000"/>
          <w:sz w:val="32"/>
          <w:szCs w:val="32"/>
          <w:rtl/>
        </w:rPr>
        <w:t>12</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الإدارات</w:t>
      </w:r>
      <w:r w:rsidRPr="001359BA">
        <w:rPr>
          <w:rStyle w:val="apple-style-span"/>
          <w:rFonts w:ascii="Arial" w:hAnsi="Arial" w:cs="Arabic Transparent"/>
          <w:color w:val="000000"/>
          <w:sz w:val="32"/>
          <w:szCs w:val="32"/>
          <w:rtl/>
        </w:rPr>
        <w:t xml:space="preserve"> والمؤسسات الع</w:t>
      </w:r>
      <w:r w:rsidRPr="001359BA">
        <w:rPr>
          <w:rStyle w:val="apple-style-span"/>
          <w:rFonts w:ascii="Arial" w:hAnsi="Arial" w:cs="Arabic Transparent" w:hint="cs"/>
          <w:color w:val="000000"/>
          <w:sz w:val="32"/>
          <w:szCs w:val="32"/>
          <w:rtl/>
        </w:rPr>
        <w:t>مو</w:t>
      </w:r>
      <w:r w:rsidRPr="001359BA">
        <w:rPr>
          <w:rStyle w:val="apple-style-span"/>
          <w:rFonts w:ascii="Arial" w:hAnsi="Arial" w:cs="Arabic Transparent"/>
          <w:color w:val="000000"/>
          <w:sz w:val="32"/>
          <w:szCs w:val="32"/>
          <w:rtl/>
        </w:rPr>
        <w:t>م</w:t>
      </w:r>
      <w:r w:rsidRPr="001359BA">
        <w:rPr>
          <w:rStyle w:val="apple-style-span"/>
          <w:rFonts w:ascii="Arial" w:hAnsi="Arial" w:cs="Arabic Transparent" w:hint="cs"/>
          <w:color w:val="000000"/>
          <w:sz w:val="32"/>
          <w:szCs w:val="32"/>
          <w:rtl/>
        </w:rPr>
        <w:t>ي</w:t>
      </w:r>
      <w:r w:rsidRPr="001359BA">
        <w:rPr>
          <w:rStyle w:val="apple-style-span"/>
          <w:rFonts w:ascii="Arial" w:hAnsi="Arial" w:cs="Arabic Transparent"/>
          <w:color w:val="000000"/>
          <w:sz w:val="32"/>
          <w:szCs w:val="32"/>
          <w:rtl/>
        </w:rPr>
        <w:t xml:space="preserve">ة" </w:t>
      </w:r>
      <w:r w:rsidRPr="001359BA">
        <w:rPr>
          <w:rStyle w:val="apple-style-span"/>
          <w:rFonts w:ascii="Arial" w:hAnsi="Arial" w:cs="Arabic Transparent" w:hint="cs"/>
          <w:color w:val="000000"/>
          <w:sz w:val="32"/>
          <w:szCs w:val="32"/>
          <w:rtl/>
        </w:rPr>
        <w:t>أن توافي</w:t>
      </w:r>
      <w:r w:rsidRPr="001359BA">
        <w:rPr>
          <w:rStyle w:val="apple-style-span"/>
          <w:rFonts w:ascii="Arial" w:hAnsi="Arial" w:cs="Arabic Transparent"/>
          <w:color w:val="000000"/>
          <w:sz w:val="32"/>
          <w:szCs w:val="32"/>
          <w:rtl/>
        </w:rPr>
        <w:t xml:space="preserve"> اللجنة الوطنية </w:t>
      </w:r>
      <w:r w:rsidRPr="001359BA">
        <w:rPr>
          <w:rStyle w:val="apple-style-span"/>
          <w:rFonts w:ascii="Arial" w:hAnsi="Arial" w:cs="Arabic Transparent" w:hint="cs"/>
          <w:color w:val="000000"/>
          <w:sz w:val="32"/>
          <w:szCs w:val="32"/>
          <w:rtl/>
        </w:rPr>
        <w:t>للمسابقات بانتظام بالمؤهلات</w:t>
      </w:r>
      <w:r w:rsidRPr="001359BA">
        <w:rPr>
          <w:rStyle w:val="apple-style-span"/>
          <w:rFonts w:ascii="Arial" w:hAnsi="Arial" w:cs="Arabic Transparent"/>
          <w:color w:val="000000"/>
          <w:sz w:val="32"/>
          <w:szCs w:val="32"/>
          <w:rtl/>
        </w:rPr>
        <w:t xml:space="preserve"> ال</w:t>
      </w:r>
      <w:r w:rsidRPr="001359BA">
        <w:rPr>
          <w:rStyle w:val="apple-style-span"/>
          <w:rFonts w:ascii="Arial" w:hAnsi="Arial" w:cs="Arabic Transparent" w:hint="cs"/>
          <w:color w:val="000000"/>
          <w:sz w:val="32"/>
          <w:szCs w:val="32"/>
          <w:rtl/>
        </w:rPr>
        <w:t>تي من شأنها</w:t>
      </w:r>
      <w:r w:rsidRPr="001359BA">
        <w:rPr>
          <w:rStyle w:val="apple-style-span"/>
          <w:rFonts w:ascii="Arial" w:hAnsi="Arial" w:cs="Arabic Transparent"/>
          <w:color w:val="000000"/>
          <w:sz w:val="32"/>
          <w:szCs w:val="32"/>
          <w:rtl/>
        </w:rPr>
        <w:t xml:space="preserve"> إثراء </w:t>
      </w:r>
      <w:r w:rsidRPr="001359BA">
        <w:rPr>
          <w:rStyle w:val="apple-style-span"/>
          <w:rFonts w:ascii="Arial" w:hAnsi="Arial" w:cs="Arabic Transparent" w:hint="cs"/>
          <w:color w:val="000000"/>
          <w:sz w:val="32"/>
          <w:szCs w:val="32"/>
          <w:rtl/>
        </w:rPr>
        <w:t>سجل</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الأشخاص</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المرجعيين والذي</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xml:space="preserve">يستخدم </w:t>
      </w:r>
      <w:r>
        <w:rPr>
          <w:rStyle w:val="apple-style-span"/>
          <w:rFonts w:ascii="Arial" w:hAnsi="Arial" w:cs="Arabic Transparent" w:hint="cs"/>
          <w:color w:val="000000"/>
          <w:sz w:val="32"/>
          <w:szCs w:val="32"/>
          <w:rtl/>
        </w:rPr>
        <w:t>في ا</w:t>
      </w:r>
      <w:r w:rsidRPr="001359BA">
        <w:rPr>
          <w:rStyle w:val="apple-style-span"/>
          <w:rFonts w:ascii="Arial" w:hAnsi="Arial" w:cs="Arabic Transparent"/>
          <w:color w:val="000000"/>
          <w:sz w:val="32"/>
          <w:szCs w:val="32"/>
          <w:rtl/>
        </w:rPr>
        <w:t xml:space="preserve">ختيار </w:t>
      </w:r>
      <w:r w:rsidRPr="001359BA">
        <w:rPr>
          <w:rStyle w:val="apple-style-span"/>
          <w:rFonts w:ascii="Arial" w:hAnsi="Arial" w:cs="Arabic Transparent" w:hint="cs"/>
          <w:color w:val="000000"/>
          <w:sz w:val="32"/>
          <w:szCs w:val="32"/>
          <w:rtl/>
        </w:rPr>
        <w:t xml:space="preserve">أعضاء لجان التحكيم </w:t>
      </w:r>
      <w:r w:rsidRPr="001359BA">
        <w:rPr>
          <w:rStyle w:val="apple-style-span"/>
          <w:rFonts w:ascii="Arial" w:hAnsi="Arial" w:cs="Arabic Transparent" w:hint="eastAsia"/>
          <w:color w:val="000000"/>
          <w:sz w:val="32"/>
          <w:szCs w:val="32"/>
          <w:rtl/>
        </w:rPr>
        <w:t>».</w:t>
      </w:r>
    </w:p>
    <w:p w:rsidR="00A64216" w:rsidRPr="001359BA" w:rsidRDefault="00A64216" w:rsidP="00A64216">
      <w:pPr>
        <w:bidi/>
        <w:jc w:val="both"/>
        <w:rPr>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r w:rsidRPr="001359BA">
        <w:rPr>
          <w:rStyle w:val="apple-style-span"/>
          <w:rFonts w:ascii="Arial" w:hAnsi="Arial" w:cs="Arabic Transparent" w:hint="cs"/>
          <w:color w:val="000000"/>
          <w:sz w:val="32"/>
          <w:szCs w:val="32"/>
          <w:rtl/>
        </w:rPr>
        <w:t xml:space="preserve">وينص </w:t>
      </w:r>
      <w:r w:rsidRPr="001359BA">
        <w:rPr>
          <w:rStyle w:val="apple-style-span"/>
          <w:rFonts w:ascii="Arial" w:hAnsi="Arial" w:cs="Arabic Transparent"/>
          <w:color w:val="000000"/>
          <w:sz w:val="32"/>
          <w:szCs w:val="32"/>
          <w:rtl/>
        </w:rPr>
        <w:t xml:space="preserve">المرسوم </w:t>
      </w:r>
      <w:proofErr w:type="gramStart"/>
      <w:r w:rsidRPr="001359BA">
        <w:rPr>
          <w:rStyle w:val="apple-style-span"/>
          <w:rFonts w:ascii="Arial" w:hAnsi="Arial" w:cs="Arabic Transparent"/>
          <w:color w:val="000000"/>
          <w:sz w:val="32"/>
          <w:szCs w:val="32"/>
          <w:rtl/>
        </w:rPr>
        <w:t>رقم</w:t>
      </w:r>
      <w:proofErr w:type="gramEnd"/>
      <w:r w:rsidRPr="001359BA">
        <w:rPr>
          <w:rStyle w:val="apple-style-span"/>
          <w:rFonts w:ascii="Arial" w:hAnsi="Arial" w:cs="Arabic Transparent"/>
          <w:color w:val="000000"/>
          <w:sz w:val="32"/>
          <w:szCs w:val="32"/>
          <w:rtl/>
        </w:rPr>
        <w:t xml:space="preserve"> </w:t>
      </w:r>
      <w:r w:rsidRPr="001359BA">
        <w:rPr>
          <w:rStyle w:val="apple-style-span"/>
          <w:rFonts w:cs="Arabic Transparent"/>
          <w:color w:val="000000"/>
          <w:sz w:val="32"/>
          <w:szCs w:val="32"/>
          <w:rtl/>
        </w:rPr>
        <w:t>98</w:t>
      </w:r>
      <w:r w:rsidRPr="001359BA">
        <w:rPr>
          <w:rStyle w:val="apple-style-span"/>
          <w:rFonts w:cs="Arabic Transparent" w:hint="cs"/>
          <w:color w:val="000000"/>
          <w:sz w:val="32"/>
          <w:szCs w:val="32"/>
          <w:rtl/>
        </w:rPr>
        <w:t>.</w:t>
      </w:r>
      <w:r w:rsidRPr="001359BA">
        <w:rPr>
          <w:rStyle w:val="apple-style-span"/>
          <w:rFonts w:cs="Arabic Transparent"/>
          <w:color w:val="000000"/>
          <w:sz w:val="32"/>
          <w:szCs w:val="32"/>
          <w:rtl/>
        </w:rPr>
        <w:t>022</w:t>
      </w:r>
      <w:r w:rsidRPr="001359BA">
        <w:rPr>
          <w:rStyle w:val="apple-style-span"/>
          <w:rFonts w:ascii="Arial" w:hAnsi="Arial" w:cs="Arabic Transparent"/>
          <w:color w:val="000000"/>
          <w:sz w:val="32"/>
          <w:szCs w:val="32"/>
          <w:rtl/>
        </w:rPr>
        <w:t xml:space="preserve"> </w:t>
      </w:r>
      <w:proofErr w:type="gramStart"/>
      <w:r w:rsidRPr="001359BA">
        <w:rPr>
          <w:rStyle w:val="apple-style-span"/>
          <w:rFonts w:ascii="Arial" w:hAnsi="Arial" w:cs="Arabic Transparent" w:hint="cs"/>
          <w:color w:val="000000"/>
          <w:sz w:val="32"/>
          <w:szCs w:val="32"/>
          <w:rtl/>
        </w:rPr>
        <w:t>الصادر</w:t>
      </w:r>
      <w:proofErr w:type="gramEnd"/>
      <w:r w:rsidRPr="001359BA">
        <w:rPr>
          <w:rStyle w:val="apple-style-span"/>
          <w:rFonts w:ascii="Arial" w:hAnsi="Arial" w:cs="Arabic Transparent" w:hint="cs"/>
          <w:color w:val="000000"/>
          <w:sz w:val="32"/>
          <w:szCs w:val="32"/>
          <w:rtl/>
        </w:rPr>
        <w:t xml:space="preserve"> بتاريخ</w:t>
      </w:r>
      <w:r w:rsidRPr="001359BA">
        <w:rPr>
          <w:rStyle w:val="apple-style-span"/>
          <w:rFonts w:ascii="Arial" w:hAnsi="Arial" w:cs="Arabic Transparent"/>
          <w:color w:val="000000"/>
          <w:sz w:val="32"/>
          <w:szCs w:val="32"/>
          <w:rtl/>
        </w:rPr>
        <w:t xml:space="preserve"> </w:t>
      </w:r>
      <w:r w:rsidRPr="001359BA">
        <w:rPr>
          <w:rStyle w:val="apple-style-span"/>
          <w:rFonts w:cs="Arabic Transparent"/>
          <w:color w:val="000000"/>
          <w:sz w:val="32"/>
          <w:szCs w:val="32"/>
          <w:rtl/>
        </w:rPr>
        <w:t>16</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إ</w:t>
      </w:r>
      <w:r w:rsidRPr="001359BA">
        <w:rPr>
          <w:rStyle w:val="apple-style-span"/>
          <w:rFonts w:ascii="Arial" w:hAnsi="Arial" w:cs="Arabic Transparent"/>
          <w:color w:val="000000"/>
          <w:sz w:val="32"/>
          <w:szCs w:val="32"/>
          <w:rtl/>
        </w:rPr>
        <w:t xml:space="preserve">بريل </w:t>
      </w:r>
      <w:r w:rsidRPr="001359BA">
        <w:rPr>
          <w:rStyle w:val="apple-style-span"/>
          <w:rFonts w:cs="Arabic Transparent"/>
          <w:color w:val="000000"/>
          <w:sz w:val="32"/>
          <w:szCs w:val="32"/>
          <w:rtl/>
        </w:rPr>
        <w:t>1998</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المتعلق</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بال</w:t>
      </w:r>
      <w:r w:rsidRPr="001359BA">
        <w:rPr>
          <w:rStyle w:val="apple-style-span"/>
          <w:rFonts w:ascii="Arial" w:hAnsi="Arial" w:cs="Arabic Transparent"/>
          <w:color w:val="000000"/>
          <w:sz w:val="32"/>
          <w:szCs w:val="32"/>
          <w:rtl/>
        </w:rPr>
        <w:t xml:space="preserve">نظام </w:t>
      </w:r>
      <w:r w:rsidRPr="001359BA">
        <w:rPr>
          <w:rStyle w:val="apple-style-span"/>
          <w:rFonts w:ascii="Arial" w:hAnsi="Arial" w:cs="Arabic Transparent" w:hint="cs"/>
          <w:color w:val="000000"/>
          <w:sz w:val="32"/>
          <w:szCs w:val="32"/>
          <w:rtl/>
        </w:rPr>
        <w:t>ال</w:t>
      </w:r>
      <w:r w:rsidRPr="001359BA">
        <w:rPr>
          <w:rStyle w:val="apple-style-span"/>
          <w:rFonts w:ascii="Arial" w:hAnsi="Arial" w:cs="Arabic Transparent"/>
          <w:color w:val="000000"/>
          <w:sz w:val="32"/>
          <w:szCs w:val="32"/>
          <w:rtl/>
        </w:rPr>
        <w:t>م</w:t>
      </w:r>
      <w:r w:rsidRPr="001359BA">
        <w:rPr>
          <w:rStyle w:val="apple-style-span"/>
          <w:rFonts w:ascii="Arial" w:hAnsi="Arial" w:cs="Arabic Transparent" w:hint="cs"/>
          <w:color w:val="000000"/>
          <w:sz w:val="32"/>
          <w:szCs w:val="32"/>
          <w:rtl/>
        </w:rPr>
        <w:t>شترك للمسابقات الإدارية</w:t>
      </w:r>
      <w:r w:rsidRPr="001359BA">
        <w:rPr>
          <w:rStyle w:val="apple-style-span"/>
          <w:rFonts w:ascii="Arial" w:hAnsi="Arial" w:cs="Arabic Transparent"/>
          <w:color w:val="000000"/>
          <w:sz w:val="32"/>
          <w:szCs w:val="32"/>
          <w:rtl/>
        </w:rPr>
        <w:t xml:space="preserve"> والامتحانات المهنية في ماد</w:t>
      </w:r>
      <w:r w:rsidRPr="001359BA">
        <w:rPr>
          <w:rStyle w:val="apple-style-span"/>
          <w:rFonts w:ascii="Arial" w:hAnsi="Arial" w:cs="Arabic Transparent" w:hint="cs"/>
          <w:color w:val="000000"/>
          <w:sz w:val="32"/>
          <w:szCs w:val="32"/>
          <w:rtl/>
        </w:rPr>
        <w:t>ته</w:t>
      </w:r>
      <w:r w:rsidRPr="001359BA">
        <w:rPr>
          <w:rStyle w:val="apple-style-span"/>
          <w:rFonts w:ascii="Arial" w:hAnsi="Arial" w:cs="Arabic Transparent"/>
          <w:color w:val="000000"/>
          <w:sz w:val="32"/>
          <w:szCs w:val="32"/>
          <w:rtl/>
        </w:rPr>
        <w:t xml:space="preserve"> </w:t>
      </w:r>
      <w:r w:rsidRPr="001359BA">
        <w:rPr>
          <w:rStyle w:val="apple-style-span"/>
          <w:rFonts w:cs="Arabic Transparent"/>
          <w:color w:val="000000"/>
          <w:sz w:val="32"/>
          <w:szCs w:val="32"/>
          <w:rtl/>
        </w:rPr>
        <w:t>20</w:t>
      </w:r>
      <w:r w:rsidRPr="001359BA">
        <w:rPr>
          <w:rStyle w:val="apple-style-span"/>
          <w:rFonts w:ascii="Arial" w:hAnsi="Arial" w:cs="Arabic Transparent"/>
          <w:color w:val="000000"/>
          <w:sz w:val="32"/>
          <w:szCs w:val="32"/>
          <w:rtl/>
        </w:rPr>
        <w:t xml:space="preserve"> </w:t>
      </w:r>
      <w:r w:rsidRPr="001359BA">
        <w:rPr>
          <w:rStyle w:val="apple-style-span"/>
          <w:rFonts w:ascii="Arial" w:hAnsi="Arial" w:cs="Arabic Transparent" w:hint="cs"/>
          <w:color w:val="000000"/>
          <w:sz w:val="32"/>
          <w:szCs w:val="32"/>
          <w:rtl/>
        </w:rPr>
        <w:t xml:space="preserve">على </w:t>
      </w:r>
      <w:r>
        <w:rPr>
          <w:rStyle w:val="apple-style-span"/>
          <w:rFonts w:ascii="Arial" w:hAnsi="Arial" w:cs="Arabic Transparent" w:hint="cs"/>
          <w:color w:val="000000"/>
          <w:sz w:val="32"/>
          <w:szCs w:val="32"/>
          <w:rtl/>
        </w:rPr>
        <w:t>أن</w:t>
      </w:r>
      <w:r w:rsidRPr="001359BA">
        <w:rPr>
          <w:rStyle w:val="apple-style-span"/>
          <w:rFonts w:ascii="Arial" w:hAnsi="Arial" w:cs="Arabic Transparent" w:hint="cs"/>
          <w:color w:val="000000"/>
          <w:sz w:val="32"/>
          <w:szCs w:val="32"/>
          <w:rtl/>
        </w:rPr>
        <w:t xml:space="preserve"> </w:t>
      </w:r>
      <w:r>
        <w:rPr>
          <w:rStyle w:val="apple-style-span"/>
          <w:rFonts w:ascii="Arial" w:hAnsi="Arial" w:cs="Arabic Transparent" w:hint="cs"/>
          <w:color w:val="000000"/>
          <w:sz w:val="32"/>
          <w:szCs w:val="32"/>
          <w:rtl/>
        </w:rPr>
        <w:t>كافة</w:t>
      </w:r>
      <w:r w:rsidRPr="001359BA">
        <w:rPr>
          <w:rStyle w:val="apple-style-span"/>
          <w:rFonts w:ascii="Arial" w:hAnsi="Arial" w:cs="Arabic Transparent"/>
          <w:color w:val="000000"/>
          <w:sz w:val="32"/>
          <w:szCs w:val="32"/>
          <w:rtl/>
        </w:rPr>
        <w:t xml:space="preserve"> </w:t>
      </w:r>
      <w:r>
        <w:rPr>
          <w:rStyle w:val="apple-style-span"/>
          <w:rFonts w:ascii="Arial" w:hAnsi="Arial" w:cs="Arabic Transparent" w:hint="cs"/>
          <w:color w:val="000000"/>
          <w:sz w:val="32"/>
          <w:szCs w:val="32"/>
          <w:rtl/>
        </w:rPr>
        <w:t>المصاريف</w:t>
      </w:r>
      <w:r w:rsidRPr="001359BA">
        <w:rPr>
          <w:rStyle w:val="apple-style-span"/>
          <w:rFonts w:ascii="Arial" w:hAnsi="Arial" w:cs="Arabic Transparent"/>
          <w:color w:val="000000"/>
          <w:sz w:val="32"/>
          <w:szCs w:val="32"/>
          <w:rtl/>
        </w:rPr>
        <w:t xml:space="preserve"> المت</w:t>
      </w:r>
      <w:r w:rsidRPr="001359BA">
        <w:rPr>
          <w:rStyle w:val="apple-style-span"/>
          <w:rFonts w:ascii="Arial" w:hAnsi="Arial" w:cs="Arabic Transparent" w:hint="cs"/>
          <w:color w:val="000000"/>
          <w:sz w:val="32"/>
          <w:szCs w:val="32"/>
          <w:rtl/>
        </w:rPr>
        <w:t>علق</w:t>
      </w:r>
      <w:r w:rsidRPr="001359BA">
        <w:rPr>
          <w:rStyle w:val="apple-style-span"/>
          <w:rFonts w:ascii="Arial" w:hAnsi="Arial" w:cs="Arabic Transparent"/>
          <w:color w:val="000000"/>
          <w:sz w:val="32"/>
          <w:szCs w:val="32"/>
          <w:rtl/>
        </w:rPr>
        <w:t xml:space="preserve">ة </w:t>
      </w:r>
      <w:r>
        <w:rPr>
          <w:rStyle w:val="apple-style-span"/>
          <w:rFonts w:ascii="Arial" w:hAnsi="Arial" w:cs="Arabic Transparent" w:hint="cs"/>
          <w:color w:val="000000"/>
          <w:sz w:val="32"/>
          <w:szCs w:val="32"/>
          <w:rtl/>
        </w:rPr>
        <w:lastRenderedPageBreak/>
        <w:t>بالمسابقات</w:t>
      </w:r>
      <w:r w:rsidRPr="001359BA">
        <w:rPr>
          <w:rStyle w:val="apple-style-span"/>
          <w:rFonts w:ascii="Arial" w:hAnsi="Arial" w:cs="Arabic Transparent" w:hint="cs"/>
          <w:color w:val="000000"/>
          <w:sz w:val="32"/>
          <w:szCs w:val="32"/>
          <w:rtl/>
        </w:rPr>
        <w:t xml:space="preserve"> </w:t>
      </w:r>
      <w:r>
        <w:rPr>
          <w:rStyle w:val="apple-style-span"/>
          <w:rFonts w:ascii="Arial" w:hAnsi="Arial" w:cs="Arabic Transparent" w:hint="cs"/>
          <w:color w:val="000000"/>
          <w:sz w:val="32"/>
          <w:szCs w:val="32"/>
          <w:rtl/>
        </w:rPr>
        <w:t>تتحملها</w:t>
      </w:r>
      <w:r w:rsidRPr="001359BA">
        <w:rPr>
          <w:rStyle w:val="apple-style-span"/>
          <w:rFonts w:ascii="Arial" w:hAnsi="Arial" w:cs="Arabic Transparent" w:hint="cs"/>
          <w:color w:val="000000"/>
          <w:sz w:val="32"/>
          <w:szCs w:val="32"/>
          <w:rtl/>
        </w:rPr>
        <w:t xml:space="preserve"> ميزانية الوحدة الإدارية </w:t>
      </w:r>
      <w:r w:rsidRPr="001359BA">
        <w:rPr>
          <w:rStyle w:val="apple-style-span"/>
          <w:rFonts w:ascii="Arial" w:hAnsi="Arial" w:cs="Arabic Transparent"/>
          <w:color w:val="000000"/>
          <w:sz w:val="32"/>
          <w:szCs w:val="32"/>
          <w:rtl/>
        </w:rPr>
        <w:t>المس</w:t>
      </w:r>
      <w:r w:rsidRPr="001359BA">
        <w:rPr>
          <w:rStyle w:val="apple-style-span"/>
          <w:rFonts w:ascii="Arial" w:hAnsi="Arial" w:cs="Arabic Transparent" w:hint="cs"/>
          <w:color w:val="000000"/>
          <w:sz w:val="32"/>
          <w:szCs w:val="32"/>
          <w:rtl/>
        </w:rPr>
        <w:t>تفيدة</w:t>
      </w:r>
      <w:r w:rsidRPr="001359BA">
        <w:rPr>
          <w:rStyle w:val="apple-style-span"/>
          <w:rFonts w:ascii="Arial" w:hAnsi="Arial" w:cs="Arabic Transparent"/>
          <w:color w:val="000000"/>
          <w:sz w:val="32"/>
          <w:szCs w:val="32"/>
          <w:rtl/>
        </w:rPr>
        <w:t xml:space="preserve"> من </w:t>
      </w:r>
      <w:r w:rsidRPr="001359BA">
        <w:rPr>
          <w:rStyle w:val="apple-style-span"/>
          <w:rFonts w:ascii="Arial" w:hAnsi="Arial" w:cs="Arabic Transparent" w:hint="cs"/>
          <w:color w:val="000000"/>
          <w:sz w:val="32"/>
          <w:szCs w:val="32"/>
          <w:rtl/>
        </w:rPr>
        <w:t>عمل</w:t>
      </w:r>
      <w:r w:rsidRPr="001359BA">
        <w:rPr>
          <w:rStyle w:val="apple-style-span"/>
          <w:rFonts w:ascii="Arial" w:hAnsi="Arial" w:cs="Arabic Transparent"/>
          <w:color w:val="000000"/>
          <w:sz w:val="32"/>
          <w:szCs w:val="32"/>
          <w:rtl/>
        </w:rPr>
        <w:t xml:space="preserve">ية </w:t>
      </w:r>
      <w:r w:rsidRPr="001359BA">
        <w:rPr>
          <w:rStyle w:val="apple-style-span"/>
          <w:rFonts w:ascii="Arial" w:hAnsi="Arial" w:cs="Arabic Transparent" w:hint="cs"/>
          <w:color w:val="000000"/>
          <w:sz w:val="32"/>
          <w:szCs w:val="32"/>
          <w:rtl/>
        </w:rPr>
        <w:t xml:space="preserve">الاكتتاب. و كانت هذه المادة موضع تعديل خلال سنة 2011 بغية </w:t>
      </w:r>
      <w:proofErr w:type="gramStart"/>
      <w:r w:rsidRPr="001359BA">
        <w:rPr>
          <w:rStyle w:val="apple-style-span"/>
          <w:rFonts w:ascii="Arial" w:hAnsi="Arial" w:cs="Arabic Transparent" w:hint="cs"/>
          <w:color w:val="000000"/>
          <w:sz w:val="32"/>
          <w:szCs w:val="32"/>
          <w:rtl/>
        </w:rPr>
        <w:t>جعل</w:t>
      </w:r>
      <w:proofErr w:type="gramEnd"/>
      <w:r w:rsidRPr="001359BA">
        <w:rPr>
          <w:rStyle w:val="apple-style-span"/>
          <w:rFonts w:ascii="Arial" w:hAnsi="Arial" w:cs="Arabic Transparent" w:hint="cs"/>
          <w:color w:val="000000"/>
          <w:sz w:val="32"/>
          <w:szCs w:val="32"/>
          <w:rtl/>
        </w:rPr>
        <w:t xml:space="preserve"> هذه </w:t>
      </w:r>
      <w:r>
        <w:rPr>
          <w:rStyle w:val="apple-style-span"/>
          <w:rFonts w:ascii="Arial" w:hAnsi="Arial" w:cs="Arabic Transparent" w:hint="cs"/>
          <w:color w:val="000000"/>
          <w:sz w:val="32"/>
          <w:szCs w:val="32"/>
          <w:rtl/>
        </w:rPr>
        <w:t>المصاريف</w:t>
      </w:r>
      <w:r w:rsidRPr="001359BA">
        <w:rPr>
          <w:rStyle w:val="apple-style-span"/>
          <w:rFonts w:ascii="Arial" w:hAnsi="Arial" w:cs="Arabic Transparent" w:hint="cs"/>
          <w:color w:val="000000"/>
          <w:sz w:val="32"/>
          <w:szCs w:val="32"/>
          <w:rtl/>
        </w:rPr>
        <w:t xml:space="preserve"> على نفقة اللجنة</w:t>
      </w:r>
      <w:r>
        <w:rPr>
          <w:rStyle w:val="apple-style-span"/>
          <w:rFonts w:ascii="Arial" w:hAnsi="Arial" w:cs="Arabic Transparent" w:hint="cs"/>
          <w:color w:val="000000"/>
          <w:sz w:val="32"/>
          <w:szCs w:val="32"/>
          <w:rtl/>
        </w:rPr>
        <w:t xml:space="preserve"> الوطنية للمسابقات </w:t>
      </w:r>
      <w:r w:rsidRPr="001359BA">
        <w:rPr>
          <w:rStyle w:val="apple-style-span"/>
          <w:rFonts w:ascii="Arial" w:hAnsi="Arial" w:cs="Arabic Transparent" w:hint="cs"/>
          <w:color w:val="000000"/>
          <w:sz w:val="32"/>
          <w:szCs w:val="32"/>
          <w:rtl/>
        </w:rPr>
        <w:t xml:space="preserve">(المرسوم رقم 2011.316 الصادر </w:t>
      </w:r>
      <w:r w:rsidRPr="001359BA">
        <w:rPr>
          <w:rStyle w:val="apple-style-span"/>
          <w:rFonts w:ascii="Arial" w:hAnsi="Arial" w:cs="Arabic Transparent"/>
          <w:color w:val="000000"/>
          <w:sz w:val="32"/>
          <w:szCs w:val="32"/>
        </w:rPr>
        <w:t xml:space="preserve"> </w:t>
      </w:r>
      <w:r w:rsidRPr="001359BA">
        <w:rPr>
          <w:rStyle w:val="apple-style-span"/>
          <w:rFonts w:ascii="Arial" w:hAnsi="Arial" w:cs="Arabic Transparent" w:hint="cs"/>
          <w:color w:val="000000"/>
          <w:sz w:val="32"/>
          <w:szCs w:val="32"/>
          <w:rtl/>
        </w:rPr>
        <w:t xml:space="preserve">بتاريخ 7 </w:t>
      </w:r>
      <w:proofErr w:type="spellStart"/>
      <w:r w:rsidRPr="001359BA">
        <w:rPr>
          <w:rStyle w:val="apple-style-span"/>
          <w:rFonts w:ascii="Arial" w:hAnsi="Arial" w:cs="Arabic Transparent" w:hint="cs"/>
          <w:color w:val="000000"/>
          <w:sz w:val="32"/>
          <w:szCs w:val="32"/>
          <w:rtl/>
        </w:rPr>
        <w:t>دجمبر</w:t>
      </w:r>
      <w:proofErr w:type="spellEnd"/>
      <w:r w:rsidRPr="001359BA">
        <w:rPr>
          <w:rStyle w:val="apple-style-span"/>
          <w:rFonts w:ascii="Arial" w:hAnsi="Arial" w:cs="Arabic Transparent" w:hint="cs"/>
          <w:color w:val="000000"/>
          <w:sz w:val="32"/>
          <w:szCs w:val="32"/>
          <w:rtl/>
        </w:rPr>
        <w:t xml:space="preserve"> 2011).  </w:t>
      </w: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Default="00A64216" w:rsidP="00A64216">
      <w:pPr>
        <w:bidi/>
        <w:jc w:val="both"/>
        <w:rPr>
          <w:rStyle w:val="apple-style-span"/>
          <w:rFonts w:ascii="Arial" w:hAnsi="Arial" w:cs="Arabic Transparent"/>
          <w:color w:val="000000"/>
          <w:sz w:val="32"/>
          <w:szCs w:val="32"/>
          <w:rtl/>
        </w:rPr>
      </w:pPr>
    </w:p>
    <w:p w:rsidR="00A64216" w:rsidRPr="001359BA" w:rsidRDefault="00A64216" w:rsidP="00A64216">
      <w:pPr>
        <w:bidi/>
        <w:jc w:val="both"/>
        <w:rPr>
          <w:rStyle w:val="apple-style-span"/>
          <w:rFonts w:ascii="Arial" w:hAnsi="Arial" w:cs="Arabic Transparent"/>
          <w:color w:val="000000"/>
          <w:sz w:val="32"/>
          <w:szCs w:val="32"/>
          <w:rtl/>
        </w:rPr>
      </w:pPr>
    </w:p>
    <w:p w:rsidR="00A64216" w:rsidRPr="001359BA" w:rsidRDefault="00A64216" w:rsidP="00A64216">
      <w:pPr>
        <w:bidi/>
        <w:jc w:val="both"/>
        <w:rPr>
          <w:rFonts w:cs="Arabic Transparent"/>
          <w:b/>
          <w:bCs/>
          <w:sz w:val="36"/>
          <w:szCs w:val="36"/>
          <w:rtl/>
        </w:rPr>
      </w:pPr>
      <w:r>
        <w:rPr>
          <w:rFonts w:cs="Arabic Transparent"/>
          <w:b/>
          <w:bCs/>
          <w:sz w:val="36"/>
          <w:szCs w:val="36"/>
        </w:rPr>
        <w:lastRenderedPageBreak/>
        <w:t>II</w:t>
      </w:r>
      <w:r w:rsidRPr="001359BA">
        <w:rPr>
          <w:rFonts w:cs="Arabic Transparent" w:hint="cs"/>
          <w:b/>
          <w:bCs/>
          <w:sz w:val="36"/>
          <w:szCs w:val="36"/>
          <w:rtl/>
        </w:rPr>
        <w:t>- خلاصة التقارير المتعلقة بالمسابقات المنظمة خلال سنة 201</w:t>
      </w:r>
      <w:r>
        <w:rPr>
          <w:rFonts w:cs="Arabic Transparent" w:hint="cs"/>
          <w:b/>
          <w:bCs/>
          <w:sz w:val="36"/>
          <w:szCs w:val="36"/>
          <w:rtl/>
        </w:rPr>
        <w:t>2</w:t>
      </w:r>
      <w:r w:rsidRPr="001359BA">
        <w:rPr>
          <w:rFonts w:cs="Arabic Transparent" w:hint="cs"/>
          <w:b/>
          <w:bCs/>
          <w:sz w:val="36"/>
          <w:szCs w:val="36"/>
          <w:rtl/>
        </w:rPr>
        <w:t xml:space="preserve">: </w:t>
      </w:r>
    </w:p>
    <w:p w:rsidR="00A64216" w:rsidRDefault="00A64216" w:rsidP="00A64216">
      <w:pPr>
        <w:bidi/>
        <w:jc w:val="both"/>
        <w:rPr>
          <w:rFonts w:cs="Arabic Transparent"/>
          <w:sz w:val="32"/>
          <w:szCs w:val="32"/>
          <w:rtl/>
        </w:rPr>
      </w:pPr>
      <w:proofErr w:type="gramStart"/>
      <w:r w:rsidRPr="001359BA">
        <w:rPr>
          <w:rFonts w:cs="Arabic Transparent" w:hint="cs"/>
          <w:sz w:val="32"/>
          <w:szCs w:val="32"/>
          <w:rtl/>
        </w:rPr>
        <w:t>أشرفت</w:t>
      </w:r>
      <w:proofErr w:type="gramEnd"/>
      <w:r w:rsidRPr="001359BA">
        <w:rPr>
          <w:rFonts w:cs="Arabic Transparent" w:hint="cs"/>
          <w:sz w:val="32"/>
          <w:szCs w:val="32"/>
          <w:rtl/>
        </w:rPr>
        <w:t xml:space="preserve"> اللجنة خلال هذه السنة على </w:t>
      </w:r>
      <w:r>
        <w:rPr>
          <w:rFonts w:cs="Arabic Transparent" w:hint="cs"/>
          <w:sz w:val="32"/>
          <w:szCs w:val="32"/>
          <w:rtl/>
        </w:rPr>
        <w:t xml:space="preserve">أثنى عشر </w:t>
      </w:r>
      <w:r w:rsidRPr="001359BA">
        <w:rPr>
          <w:rFonts w:cs="Arabic Transparent" w:hint="cs"/>
          <w:sz w:val="32"/>
          <w:szCs w:val="32"/>
          <w:rtl/>
        </w:rPr>
        <w:t>مسابق</w:t>
      </w:r>
      <w:r>
        <w:rPr>
          <w:rFonts w:cs="Arabic Transparent" w:hint="cs"/>
          <w:sz w:val="32"/>
          <w:szCs w:val="32"/>
          <w:rtl/>
        </w:rPr>
        <w:t>ة</w:t>
      </w:r>
      <w:r w:rsidRPr="001359BA">
        <w:rPr>
          <w:rFonts w:cs="Arabic Transparent" w:hint="cs"/>
          <w:sz w:val="32"/>
          <w:szCs w:val="32"/>
          <w:rtl/>
        </w:rPr>
        <w:t xml:space="preserve"> لاكتتاب </w:t>
      </w:r>
      <w:r>
        <w:rPr>
          <w:rFonts w:cs="Arabic Transparent" w:hint="cs"/>
          <w:sz w:val="32"/>
          <w:szCs w:val="32"/>
          <w:rtl/>
        </w:rPr>
        <w:t>1310</w:t>
      </w:r>
      <w:r w:rsidRPr="001359BA">
        <w:rPr>
          <w:rFonts w:cs="Arabic Transparent" w:hint="cs"/>
          <w:sz w:val="32"/>
          <w:szCs w:val="32"/>
          <w:rtl/>
        </w:rPr>
        <w:t xml:space="preserve"> وحدة (من كافة الشعب) تم اختيارها من بين </w:t>
      </w:r>
      <w:r>
        <w:rPr>
          <w:rFonts w:cs="Arabic Transparent" w:hint="cs"/>
          <w:sz w:val="32"/>
          <w:szCs w:val="32"/>
          <w:rtl/>
        </w:rPr>
        <w:t>27.798</w:t>
      </w:r>
      <w:r w:rsidRPr="001359BA">
        <w:rPr>
          <w:rFonts w:cs="Arabic Transparent" w:hint="cs"/>
          <w:sz w:val="32"/>
          <w:szCs w:val="32"/>
          <w:rtl/>
        </w:rPr>
        <w:t xml:space="preserve"> مترشح</w:t>
      </w:r>
      <w:r>
        <w:rPr>
          <w:rFonts w:cs="Arabic Transparent" w:hint="cs"/>
          <w:sz w:val="32"/>
          <w:szCs w:val="32"/>
          <w:rtl/>
        </w:rPr>
        <w:t>ا</w:t>
      </w:r>
      <w:r w:rsidRPr="001359BA">
        <w:rPr>
          <w:rFonts w:cs="Arabic Transparent" w:hint="cs"/>
          <w:sz w:val="32"/>
          <w:szCs w:val="32"/>
          <w:rtl/>
        </w:rPr>
        <w:t xml:space="preserve"> لصالح </w:t>
      </w:r>
      <w:r>
        <w:rPr>
          <w:rFonts w:cs="Arabic Transparent" w:hint="cs"/>
          <w:sz w:val="32"/>
          <w:szCs w:val="32"/>
          <w:rtl/>
        </w:rPr>
        <w:t>6</w:t>
      </w:r>
      <w:r w:rsidRPr="001359BA">
        <w:rPr>
          <w:rFonts w:cs="Arabic Transparent" w:hint="cs"/>
          <w:sz w:val="32"/>
          <w:szCs w:val="32"/>
          <w:rtl/>
        </w:rPr>
        <w:t xml:space="preserve"> قطاعات وزارية</w:t>
      </w:r>
      <w:r>
        <w:rPr>
          <w:rFonts w:cs="Arabic Transparent" w:hint="cs"/>
          <w:sz w:val="32"/>
          <w:szCs w:val="32"/>
          <w:rtl/>
        </w:rPr>
        <w:t>.</w:t>
      </w:r>
      <w:r w:rsidRPr="001359BA">
        <w:rPr>
          <w:rFonts w:cs="Arabic Transparent" w:hint="cs"/>
          <w:sz w:val="32"/>
          <w:szCs w:val="32"/>
          <w:rtl/>
        </w:rPr>
        <w:t xml:space="preserve"> فمن أصل </w:t>
      </w:r>
      <w:r>
        <w:rPr>
          <w:rFonts w:cs="Arabic Transparent" w:hint="cs"/>
          <w:sz w:val="32"/>
          <w:szCs w:val="32"/>
          <w:rtl/>
        </w:rPr>
        <w:t>1310</w:t>
      </w:r>
      <w:r w:rsidRPr="001359BA">
        <w:rPr>
          <w:rFonts w:cs="Arabic Transparent" w:hint="cs"/>
          <w:sz w:val="32"/>
          <w:szCs w:val="32"/>
          <w:rtl/>
        </w:rPr>
        <w:t xml:space="preserve"> منصب مفتوح</w:t>
      </w:r>
      <w:proofErr w:type="gramStart"/>
      <w:r w:rsidRPr="001359BA">
        <w:rPr>
          <w:rFonts w:cs="Arabic Transparent" w:hint="cs"/>
          <w:sz w:val="32"/>
          <w:szCs w:val="32"/>
          <w:rtl/>
        </w:rPr>
        <w:t xml:space="preserve"> تم </w:t>
      </w:r>
      <w:proofErr w:type="gramEnd"/>
      <w:r w:rsidRPr="001359BA">
        <w:rPr>
          <w:rFonts w:cs="Arabic Transparent" w:hint="cs"/>
          <w:sz w:val="32"/>
          <w:szCs w:val="32"/>
          <w:rtl/>
        </w:rPr>
        <w:t xml:space="preserve">شغل </w:t>
      </w:r>
      <w:r>
        <w:rPr>
          <w:rFonts w:cs="Arabic Transparent" w:hint="cs"/>
          <w:sz w:val="32"/>
          <w:szCs w:val="32"/>
          <w:rtl/>
        </w:rPr>
        <w:t>1232</w:t>
      </w:r>
      <w:r w:rsidRPr="001359BA">
        <w:rPr>
          <w:rFonts w:cs="Arabic Transparent" w:hint="cs"/>
          <w:sz w:val="32"/>
          <w:szCs w:val="32"/>
          <w:rtl/>
        </w:rPr>
        <w:t>، أي ما يساوي نسبة (</w:t>
      </w:r>
      <w:r>
        <w:rPr>
          <w:rFonts w:cs="Arabic Transparent" w:hint="cs"/>
          <w:sz w:val="32"/>
          <w:szCs w:val="32"/>
          <w:rtl/>
        </w:rPr>
        <w:t>94،8</w:t>
      </w:r>
      <w:r>
        <w:rPr>
          <w:rFonts w:cs="Arabic Transparent"/>
          <w:sz w:val="32"/>
          <w:szCs w:val="32"/>
        </w:rPr>
        <w:t>%</w:t>
      </w:r>
      <w:r>
        <w:rPr>
          <w:rFonts w:cs="Arabic Transparent" w:hint="cs"/>
          <w:sz w:val="32"/>
          <w:szCs w:val="32"/>
          <w:rtl/>
        </w:rPr>
        <w:t xml:space="preserve">). </w:t>
      </w:r>
    </w:p>
    <w:p w:rsidR="00A64216" w:rsidRPr="00BE2403" w:rsidRDefault="00A64216" w:rsidP="00A64216">
      <w:pPr>
        <w:bidi/>
        <w:jc w:val="both"/>
        <w:rPr>
          <w:rFonts w:cs="Arabic Transparent"/>
          <w:sz w:val="16"/>
          <w:szCs w:val="16"/>
          <w:rtl/>
        </w:rPr>
      </w:pPr>
    </w:p>
    <w:p w:rsidR="00A64216" w:rsidRDefault="00A64216" w:rsidP="00A64216">
      <w:pPr>
        <w:bidi/>
        <w:jc w:val="both"/>
        <w:rPr>
          <w:rFonts w:cs="Arabic Transparent"/>
          <w:sz w:val="32"/>
          <w:szCs w:val="32"/>
          <w:rtl/>
        </w:rPr>
      </w:pPr>
      <w:r>
        <w:rPr>
          <w:rFonts w:cs="Arabic Transparent" w:hint="cs"/>
          <w:sz w:val="32"/>
          <w:szCs w:val="32"/>
          <w:rtl/>
        </w:rPr>
        <w:t xml:space="preserve">و قد وصلت تكاليف </w:t>
      </w:r>
      <w:proofErr w:type="gramStart"/>
      <w:r>
        <w:rPr>
          <w:rFonts w:cs="Arabic Transparent" w:hint="cs"/>
          <w:sz w:val="32"/>
          <w:szCs w:val="32"/>
          <w:rtl/>
        </w:rPr>
        <w:t>مختلف</w:t>
      </w:r>
      <w:proofErr w:type="gramEnd"/>
      <w:r>
        <w:rPr>
          <w:rFonts w:cs="Arabic Transparent" w:hint="cs"/>
          <w:sz w:val="32"/>
          <w:szCs w:val="32"/>
          <w:rtl/>
        </w:rPr>
        <w:t xml:space="preserve"> هذه المسابقات إلى مبلغ </w:t>
      </w:r>
      <w:r>
        <w:rPr>
          <w:rFonts w:cs="Arabic Transparent"/>
          <w:sz w:val="32"/>
          <w:szCs w:val="32"/>
        </w:rPr>
        <w:t>85.415.420</w:t>
      </w:r>
      <w:r>
        <w:rPr>
          <w:rFonts w:cs="Arabic Transparent" w:hint="cs"/>
          <w:sz w:val="32"/>
          <w:szCs w:val="32"/>
          <w:rtl/>
        </w:rPr>
        <w:t xml:space="preserve"> أوقية تمثلت أساسا في أتعاب لجان التحكيم.</w:t>
      </w:r>
    </w:p>
    <w:p w:rsidR="00A64216" w:rsidRPr="008D041F" w:rsidRDefault="00A64216" w:rsidP="00A64216">
      <w:pPr>
        <w:bidi/>
        <w:jc w:val="both"/>
        <w:rPr>
          <w:rFonts w:cs="Arabic Transparent"/>
          <w:sz w:val="16"/>
          <w:szCs w:val="16"/>
          <w:rtl/>
        </w:rPr>
      </w:pPr>
      <w:r>
        <w:rPr>
          <w:rFonts w:cs="Arabic Transparent" w:hint="cs"/>
          <w:sz w:val="32"/>
          <w:szCs w:val="32"/>
          <w:rtl/>
        </w:rPr>
        <w:t xml:space="preserve"> </w:t>
      </w:r>
    </w:p>
    <w:p w:rsidR="00A64216" w:rsidRPr="001359BA" w:rsidRDefault="00A64216" w:rsidP="00A64216">
      <w:pPr>
        <w:bidi/>
        <w:jc w:val="both"/>
        <w:rPr>
          <w:rFonts w:cs="Arabic Transparent"/>
          <w:sz w:val="32"/>
          <w:szCs w:val="32"/>
          <w:rtl/>
        </w:rPr>
      </w:pPr>
      <w:r>
        <w:rPr>
          <w:rFonts w:cs="Arabic Transparent" w:hint="cs"/>
          <w:sz w:val="32"/>
          <w:szCs w:val="32"/>
          <w:rtl/>
        </w:rPr>
        <w:t xml:space="preserve">كما قامت اللجنة بمعالجة و اعتماد نتائج منصب اختصاصي في اللسانيات كان مفتوحا أصلا ضمن المسابقة المنظمة سنة 2011  لاكتتاب 60 وحدة لصالح أسلاك التعليم العالي. </w:t>
      </w:r>
    </w:p>
    <w:p w:rsidR="00A64216" w:rsidRPr="001359BA" w:rsidRDefault="00A64216" w:rsidP="00A64216">
      <w:pPr>
        <w:bidi/>
        <w:jc w:val="both"/>
        <w:rPr>
          <w:rFonts w:cs="Arabic Transparent"/>
          <w:sz w:val="20"/>
          <w:szCs w:val="20"/>
          <w:rtl/>
        </w:rPr>
      </w:pPr>
    </w:p>
    <w:p w:rsidR="00A64216" w:rsidRPr="001359BA" w:rsidRDefault="00A64216" w:rsidP="00A64216">
      <w:pPr>
        <w:bidi/>
        <w:jc w:val="both"/>
        <w:rPr>
          <w:rFonts w:cs="Arabic Transparent"/>
          <w:b/>
          <w:bCs/>
          <w:rtl/>
        </w:rPr>
      </w:pPr>
      <w:r w:rsidRPr="001359BA">
        <w:rPr>
          <w:rFonts w:cs="Arabic Transparent" w:hint="cs"/>
          <w:b/>
          <w:bCs/>
          <w:rtl/>
        </w:rPr>
        <w:t xml:space="preserve">ويوضح الجدول التالي </w:t>
      </w:r>
      <w:proofErr w:type="gramStart"/>
      <w:r w:rsidRPr="001359BA">
        <w:rPr>
          <w:rFonts w:cs="Arabic Transparent" w:hint="cs"/>
          <w:b/>
          <w:bCs/>
          <w:rtl/>
        </w:rPr>
        <w:t>وضعية</w:t>
      </w:r>
      <w:proofErr w:type="gramEnd"/>
      <w:r w:rsidRPr="001359BA">
        <w:rPr>
          <w:rFonts w:cs="Arabic Transparent" w:hint="cs"/>
          <w:b/>
          <w:bCs/>
          <w:rtl/>
        </w:rPr>
        <w:t xml:space="preserve"> الاكتتاب على أساس المسابقات التي تم تنظيمها على مستوى الإدا</w:t>
      </w:r>
      <w:r>
        <w:rPr>
          <w:rFonts w:cs="Arabic Transparent" w:hint="cs"/>
          <w:b/>
          <w:bCs/>
          <w:rtl/>
        </w:rPr>
        <w:t>رة</w:t>
      </w:r>
      <w:r w:rsidRPr="001359BA">
        <w:rPr>
          <w:rFonts w:cs="Arabic Transparent" w:hint="cs"/>
          <w:b/>
          <w:bCs/>
          <w:rtl/>
        </w:rPr>
        <w:t xml:space="preserve">: </w:t>
      </w:r>
    </w:p>
    <w:tbl>
      <w:tblPr>
        <w:bidiVisual/>
        <w:tblW w:w="1134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4"/>
        <w:gridCol w:w="847"/>
        <w:gridCol w:w="1859"/>
        <w:gridCol w:w="1260"/>
        <w:gridCol w:w="1260"/>
        <w:gridCol w:w="900"/>
        <w:gridCol w:w="900"/>
        <w:gridCol w:w="1800"/>
      </w:tblGrid>
      <w:tr w:rsidR="00A64216" w:rsidRPr="001359BA" w:rsidTr="003D5ABF">
        <w:tc>
          <w:tcPr>
            <w:tcW w:w="2514" w:type="dxa"/>
          </w:tcPr>
          <w:p w:rsidR="00A64216" w:rsidRPr="001359BA" w:rsidRDefault="00A64216" w:rsidP="003D5ABF">
            <w:pPr>
              <w:bidi/>
              <w:jc w:val="center"/>
              <w:rPr>
                <w:rFonts w:cs="Arabic Transparent"/>
                <w:b/>
                <w:bCs/>
                <w:rtl/>
              </w:rPr>
            </w:pPr>
            <w:proofErr w:type="gramStart"/>
            <w:r w:rsidRPr="001359BA">
              <w:rPr>
                <w:rFonts w:cs="Arabic Transparent" w:hint="cs"/>
                <w:b/>
                <w:bCs/>
                <w:rtl/>
              </w:rPr>
              <w:t>الإدارات</w:t>
            </w:r>
            <w:proofErr w:type="gramEnd"/>
            <w:r w:rsidRPr="001359BA">
              <w:rPr>
                <w:rFonts w:cs="Arabic Transparent" w:hint="cs"/>
                <w:b/>
                <w:bCs/>
                <w:rtl/>
              </w:rPr>
              <w:t xml:space="preserve"> المستفيدة</w:t>
            </w:r>
          </w:p>
        </w:tc>
        <w:tc>
          <w:tcPr>
            <w:tcW w:w="847" w:type="dxa"/>
          </w:tcPr>
          <w:p w:rsidR="00A64216" w:rsidRPr="001359BA" w:rsidRDefault="00A64216" w:rsidP="003D5ABF">
            <w:pPr>
              <w:bidi/>
              <w:jc w:val="center"/>
              <w:rPr>
                <w:rFonts w:cs="Arabic Transparent"/>
                <w:b/>
                <w:bCs/>
                <w:rtl/>
              </w:rPr>
            </w:pPr>
            <w:proofErr w:type="gramStart"/>
            <w:r w:rsidRPr="001359BA">
              <w:rPr>
                <w:rFonts w:cs="Arabic Transparent" w:hint="cs"/>
                <w:b/>
                <w:bCs/>
                <w:rtl/>
              </w:rPr>
              <w:t>الاكتتاب</w:t>
            </w:r>
            <w:proofErr w:type="gramEnd"/>
            <w:r w:rsidRPr="001359BA">
              <w:rPr>
                <w:rFonts w:cs="Arabic Transparent" w:hint="cs"/>
                <w:b/>
                <w:bCs/>
                <w:rtl/>
              </w:rPr>
              <w:t xml:space="preserve"> المباشر</w:t>
            </w:r>
          </w:p>
        </w:tc>
        <w:tc>
          <w:tcPr>
            <w:tcW w:w="1859" w:type="dxa"/>
          </w:tcPr>
          <w:p w:rsidR="00A64216" w:rsidRPr="001359BA" w:rsidRDefault="00A64216" w:rsidP="003D5ABF">
            <w:pPr>
              <w:bidi/>
              <w:jc w:val="center"/>
              <w:rPr>
                <w:rFonts w:cs="Arabic Transparent"/>
                <w:b/>
                <w:bCs/>
                <w:rtl/>
              </w:rPr>
            </w:pPr>
            <w:proofErr w:type="gramStart"/>
            <w:r w:rsidRPr="001359BA">
              <w:rPr>
                <w:rFonts w:cs="Arabic Transparent" w:hint="cs"/>
                <w:b/>
                <w:bCs/>
                <w:rtl/>
              </w:rPr>
              <w:t>الاكتتاب</w:t>
            </w:r>
            <w:proofErr w:type="gramEnd"/>
            <w:r w:rsidRPr="001359BA">
              <w:rPr>
                <w:rFonts w:cs="Arabic Transparent" w:hint="cs"/>
                <w:b/>
                <w:bCs/>
                <w:rtl/>
              </w:rPr>
              <w:t xml:space="preserve"> / المدارس</w:t>
            </w:r>
          </w:p>
        </w:tc>
        <w:tc>
          <w:tcPr>
            <w:tcW w:w="1260" w:type="dxa"/>
          </w:tcPr>
          <w:p w:rsidR="00A64216" w:rsidRPr="001359BA" w:rsidRDefault="00A64216" w:rsidP="003D5ABF">
            <w:pPr>
              <w:bidi/>
              <w:jc w:val="center"/>
              <w:rPr>
                <w:rFonts w:cs="Arabic Transparent"/>
                <w:b/>
                <w:bCs/>
                <w:rtl/>
              </w:rPr>
            </w:pPr>
            <w:r w:rsidRPr="001359BA">
              <w:rPr>
                <w:rFonts w:cs="Arabic Transparent" w:hint="cs"/>
                <w:b/>
                <w:bCs/>
                <w:rtl/>
              </w:rPr>
              <w:t>عدد المترشحين</w:t>
            </w:r>
          </w:p>
        </w:tc>
        <w:tc>
          <w:tcPr>
            <w:tcW w:w="1260" w:type="dxa"/>
          </w:tcPr>
          <w:p w:rsidR="00A64216" w:rsidRPr="001359BA" w:rsidRDefault="00A64216" w:rsidP="003D5ABF">
            <w:pPr>
              <w:bidi/>
              <w:jc w:val="center"/>
              <w:rPr>
                <w:rFonts w:cs="Arabic Transparent"/>
                <w:b/>
                <w:bCs/>
                <w:rtl/>
              </w:rPr>
            </w:pPr>
            <w:proofErr w:type="gramStart"/>
            <w:r w:rsidRPr="001359BA">
              <w:rPr>
                <w:rFonts w:cs="Arabic Transparent" w:hint="cs"/>
                <w:b/>
                <w:bCs/>
                <w:rtl/>
              </w:rPr>
              <w:t>تواريخ</w:t>
            </w:r>
            <w:proofErr w:type="gramEnd"/>
            <w:r w:rsidRPr="001359BA">
              <w:rPr>
                <w:rFonts w:cs="Arabic Transparent" w:hint="cs"/>
                <w:b/>
                <w:bCs/>
                <w:rtl/>
              </w:rPr>
              <w:t xml:space="preserve"> المسابقات</w:t>
            </w:r>
          </w:p>
        </w:tc>
        <w:tc>
          <w:tcPr>
            <w:tcW w:w="900" w:type="dxa"/>
          </w:tcPr>
          <w:p w:rsidR="00A64216" w:rsidRPr="001359BA" w:rsidRDefault="00A64216" w:rsidP="003D5ABF">
            <w:pPr>
              <w:bidi/>
              <w:jc w:val="center"/>
              <w:rPr>
                <w:rFonts w:cs="Arabic Transparent"/>
                <w:b/>
                <w:bCs/>
                <w:rtl/>
              </w:rPr>
            </w:pPr>
            <w:r w:rsidRPr="001359BA">
              <w:rPr>
                <w:rFonts w:cs="Arabic Transparent" w:hint="cs"/>
                <w:b/>
                <w:bCs/>
                <w:rtl/>
              </w:rPr>
              <w:t>عدد الناجحين</w:t>
            </w:r>
          </w:p>
        </w:tc>
        <w:tc>
          <w:tcPr>
            <w:tcW w:w="900" w:type="dxa"/>
          </w:tcPr>
          <w:p w:rsidR="00A64216" w:rsidRPr="001359BA" w:rsidRDefault="00A64216" w:rsidP="003D5ABF">
            <w:pPr>
              <w:bidi/>
              <w:jc w:val="center"/>
              <w:rPr>
                <w:rFonts w:cs="Arabic Transparent"/>
                <w:b/>
                <w:bCs/>
                <w:rtl/>
              </w:rPr>
            </w:pPr>
            <w:r w:rsidRPr="001359BA">
              <w:rPr>
                <w:rFonts w:cs="Arabic Transparent" w:hint="cs"/>
                <w:b/>
                <w:bCs/>
                <w:rtl/>
              </w:rPr>
              <w:t>النسبة المئوية</w:t>
            </w:r>
          </w:p>
        </w:tc>
        <w:tc>
          <w:tcPr>
            <w:tcW w:w="1800" w:type="dxa"/>
          </w:tcPr>
          <w:p w:rsidR="00A64216" w:rsidRPr="001359BA" w:rsidRDefault="00A64216" w:rsidP="003D5ABF">
            <w:pPr>
              <w:bidi/>
              <w:jc w:val="center"/>
              <w:rPr>
                <w:rFonts w:cs="Arabic Transparent"/>
                <w:b/>
                <w:bCs/>
                <w:rtl/>
              </w:rPr>
            </w:pPr>
            <w:r w:rsidRPr="001359BA">
              <w:rPr>
                <w:rFonts w:cs="Arabic Transparent" w:hint="cs"/>
                <w:b/>
                <w:bCs/>
                <w:rtl/>
              </w:rPr>
              <w:t>قرار اللجنة الوطنية للمسابقات</w:t>
            </w:r>
          </w:p>
        </w:tc>
      </w:tr>
      <w:tr w:rsidR="00A64216" w:rsidRPr="001359BA" w:rsidTr="003D5ABF">
        <w:tc>
          <w:tcPr>
            <w:tcW w:w="2514" w:type="dxa"/>
          </w:tcPr>
          <w:p w:rsidR="00A64216" w:rsidRPr="00D37640" w:rsidRDefault="00A64216" w:rsidP="003D5ABF">
            <w:pPr>
              <w:bidi/>
              <w:jc w:val="both"/>
              <w:rPr>
                <w:rFonts w:cs="Arabic Transparent"/>
                <w:b/>
                <w:bCs/>
                <w:sz w:val="20"/>
                <w:szCs w:val="20"/>
                <w:rtl/>
              </w:rPr>
            </w:pPr>
            <w:r w:rsidRPr="00D37640">
              <w:rPr>
                <w:rFonts w:cs="Arabic Transparent" w:hint="cs"/>
                <w:b/>
                <w:bCs/>
                <w:sz w:val="20"/>
                <w:szCs w:val="20"/>
                <w:rtl/>
              </w:rPr>
              <w:t xml:space="preserve">وزارة الصحة  </w:t>
            </w:r>
          </w:p>
        </w:tc>
        <w:tc>
          <w:tcPr>
            <w:tcW w:w="847" w:type="dxa"/>
          </w:tcPr>
          <w:p w:rsidR="00A64216" w:rsidRPr="001359BA" w:rsidRDefault="00A64216" w:rsidP="003D5ABF">
            <w:pPr>
              <w:bidi/>
              <w:jc w:val="both"/>
              <w:rPr>
                <w:rFonts w:cs="Arabic Transparent"/>
                <w:b/>
                <w:bCs/>
                <w:rtl/>
              </w:rPr>
            </w:pPr>
            <w:r>
              <w:rPr>
                <w:rFonts w:cs="Arabic Transparent" w:hint="cs"/>
                <w:b/>
                <w:bCs/>
                <w:rtl/>
              </w:rPr>
              <w:t>200</w:t>
            </w:r>
          </w:p>
        </w:tc>
        <w:tc>
          <w:tcPr>
            <w:tcW w:w="1859" w:type="dxa"/>
          </w:tcPr>
          <w:p w:rsidR="00A64216" w:rsidRPr="001359BA" w:rsidRDefault="00A64216" w:rsidP="003D5ABF">
            <w:pPr>
              <w:bidi/>
              <w:jc w:val="both"/>
              <w:rPr>
                <w:rFonts w:cs="Arabic Transparent"/>
                <w:b/>
                <w:bCs/>
                <w:rtl/>
              </w:rPr>
            </w:pPr>
          </w:p>
        </w:tc>
        <w:tc>
          <w:tcPr>
            <w:tcW w:w="1260" w:type="dxa"/>
          </w:tcPr>
          <w:p w:rsidR="00A64216" w:rsidRPr="001359BA" w:rsidRDefault="00A64216" w:rsidP="003D5ABF">
            <w:pPr>
              <w:bidi/>
              <w:jc w:val="both"/>
              <w:rPr>
                <w:rFonts w:cs="Arabic Transparent"/>
                <w:b/>
                <w:bCs/>
                <w:rtl/>
              </w:rPr>
            </w:pPr>
            <w:r>
              <w:rPr>
                <w:rFonts w:cs="Arabic Transparent" w:hint="cs"/>
                <w:b/>
                <w:bCs/>
                <w:rtl/>
              </w:rPr>
              <w:t>565</w:t>
            </w:r>
          </w:p>
        </w:tc>
        <w:tc>
          <w:tcPr>
            <w:tcW w:w="1260" w:type="dxa"/>
          </w:tcPr>
          <w:p w:rsidR="00A64216" w:rsidRPr="001359BA" w:rsidRDefault="00A64216" w:rsidP="003D5ABF">
            <w:pPr>
              <w:bidi/>
              <w:jc w:val="both"/>
              <w:rPr>
                <w:rFonts w:cs="Arabic Transparent"/>
                <w:b/>
                <w:bCs/>
                <w:rtl/>
              </w:rPr>
            </w:pPr>
            <w:r>
              <w:rPr>
                <w:rFonts w:cs="Arabic Transparent" w:hint="cs"/>
                <w:b/>
                <w:bCs/>
                <w:rtl/>
              </w:rPr>
              <w:t>04/2012</w:t>
            </w:r>
          </w:p>
        </w:tc>
        <w:tc>
          <w:tcPr>
            <w:tcW w:w="900" w:type="dxa"/>
          </w:tcPr>
          <w:p w:rsidR="00A64216" w:rsidRPr="001359BA" w:rsidRDefault="00A64216" w:rsidP="003D5ABF">
            <w:pPr>
              <w:bidi/>
              <w:jc w:val="both"/>
              <w:rPr>
                <w:rFonts w:cs="Arabic Transparent"/>
                <w:b/>
                <w:bCs/>
                <w:rtl/>
              </w:rPr>
            </w:pPr>
            <w:r>
              <w:rPr>
                <w:rFonts w:cs="Arabic Transparent" w:hint="cs"/>
                <w:b/>
                <w:bCs/>
                <w:rtl/>
              </w:rPr>
              <w:t>153</w:t>
            </w:r>
          </w:p>
        </w:tc>
        <w:tc>
          <w:tcPr>
            <w:tcW w:w="900" w:type="dxa"/>
          </w:tcPr>
          <w:p w:rsidR="00A64216" w:rsidRPr="001359BA" w:rsidRDefault="00A64216" w:rsidP="003D5ABF">
            <w:pPr>
              <w:bidi/>
              <w:jc w:val="both"/>
              <w:rPr>
                <w:rFonts w:cs="Arabic Transparent"/>
                <w:b/>
                <w:bCs/>
                <w:rtl/>
              </w:rPr>
            </w:pPr>
            <w:r>
              <w:rPr>
                <w:rFonts w:cs="Arabic Transparent" w:hint="cs"/>
                <w:b/>
                <w:bCs/>
                <w:rtl/>
              </w:rPr>
              <w:t>76،5</w:t>
            </w:r>
          </w:p>
        </w:tc>
        <w:tc>
          <w:tcPr>
            <w:tcW w:w="1800" w:type="dxa"/>
          </w:tcPr>
          <w:p w:rsidR="00A64216" w:rsidRPr="001359BA" w:rsidRDefault="00A64216" w:rsidP="003D5ABF">
            <w:pPr>
              <w:bidi/>
              <w:jc w:val="both"/>
              <w:rPr>
                <w:rFonts w:cs="Arabic Transparent"/>
                <w:b/>
                <w:bCs/>
                <w:rtl/>
              </w:rPr>
            </w:pPr>
            <w:r w:rsidRPr="001359BA">
              <w:rPr>
                <w:rFonts w:cs="Arabic Transparent" w:hint="cs"/>
                <w:b/>
                <w:bCs/>
                <w:rtl/>
              </w:rPr>
              <w:t>تم اعتمادها</w:t>
            </w:r>
          </w:p>
        </w:tc>
      </w:tr>
      <w:tr w:rsidR="00A64216" w:rsidRPr="001359BA" w:rsidTr="003D5ABF">
        <w:tc>
          <w:tcPr>
            <w:tcW w:w="2514" w:type="dxa"/>
          </w:tcPr>
          <w:p w:rsidR="00A64216" w:rsidRPr="00D37640" w:rsidRDefault="00A64216" w:rsidP="003D5ABF">
            <w:pPr>
              <w:bidi/>
              <w:jc w:val="both"/>
              <w:rPr>
                <w:rFonts w:cs="Arabic Transparent"/>
                <w:b/>
                <w:bCs/>
                <w:sz w:val="20"/>
                <w:szCs w:val="20"/>
                <w:rtl/>
              </w:rPr>
            </w:pPr>
            <w:r w:rsidRPr="00D37640">
              <w:rPr>
                <w:rFonts w:cs="Arabic Transparent" w:hint="cs"/>
                <w:b/>
                <w:bCs/>
                <w:sz w:val="20"/>
                <w:szCs w:val="20"/>
                <w:rtl/>
              </w:rPr>
              <w:t xml:space="preserve">وزارة الصحة </w:t>
            </w:r>
          </w:p>
        </w:tc>
        <w:tc>
          <w:tcPr>
            <w:tcW w:w="847" w:type="dxa"/>
          </w:tcPr>
          <w:p w:rsidR="00A64216" w:rsidRPr="001359BA" w:rsidRDefault="00A64216" w:rsidP="003D5ABF">
            <w:pPr>
              <w:bidi/>
              <w:jc w:val="both"/>
              <w:rPr>
                <w:rFonts w:cs="Arabic Transparent"/>
                <w:b/>
                <w:bCs/>
                <w:rtl/>
              </w:rPr>
            </w:pPr>
            <w:r>
              <w:rPr>
                <w:rFonts w:cs="Arabic Transparent" w:hint="cs"/>
                <w:b/>
                <w:bCs/>
                <w:rtl/>
              </w:rPr>
              <w:t>06</w:t>
            </w:r>
          </w:p>
        </w:tc>
        <w:tc>
          <w:tcPr>
            <w:tcW w:w="1859" w:type="dxa"/>
          </w:tcPr>
          <w:p w:rsidR="00A64216" w:rsidRPr="001359BA" w:rsidRDefault="00A64216" w:rsidP="003D5ABF">
            <w:pPr>
              <w:bidi/>
              <w:jc w:val="both"/>
              <w:rPr>
                <w:rFonts w:cs="Arabic Transparent"/>
                <w:b/>
                <w:bCs/>
                <w:rtl/>
              </w:rPr>
            </w:pPr>
            <w:r>
              <w:rPr>
                <w:rFonts w:cs="Arabic Transparent" w:hint="cs"/>
                <w:b/>
                <w:bCs/>
                <w:rtl/>
              </w:rPr>
              <w:t xml:space="preserve"> </w:t>
            </w:r>
          </w:p>
        </w:tc>
        <w:tc>
          <w:tcPr>
            <w:tcW w:w="1260" w:type="dxa"/>
          </w:tcPr>
          <w:p w:rsidR="00A64216" w:rsidRPr="001359BA" w:rsidRDefault="00A64216" w:rsidP="003D5ABF">
            <w:pPr>
              <w:bidi/>
              <w:jc w:val="both"/>
              <w:rPr>
                <w:rFonts w:cs="Arabic Transparent"/>
                <w:b/>
                <w:bCs/>
                <w:rtl/>
              </w:rPr>
            </w:pPr>
            <w:r>
              <w:rPr>
                <w:rFonts w:cs="Arabic Transparent" w:hint="cs"/>
                <w:b/>
                <w:bCs/>
                <w:rtl/>
              </w:rPr>
              <w:t>23</w:t>
            </w:r>
          </w:p>
        </w:tc>
        <w:tc>
          <w:tcPr>
            <w:tcW w:w="1260" w:type="dxa"/>
          </w:tcPr>
          <w:p w:rsidR="00A64216" w:rsidRPr="001359BA" w:rsidRDefault="00A64216" w:rsidP="003D5ABF">
            <w:pPr>
              <w:bidi/>
              <w:jc w:val="both"/>
              <w:rPr>
                <w:rFonts w:cs="Arabic Transparent"/>
                <w:b/>
                <w:bCs/>
                <w:rtl/>
              </w:rPr>
            </w:pPr>
            <w:r>
              <w:rPr>
                <w:rFonts w:cs="Arabic Transparent" w:hint="cs"/>
                <w:b/>
                <w:bCs/>
                <w:rtl/>
              </w:rPr>
              <w:t>02/2012</w:t>
            </w:r>
          </w:p>
        </w:tc>
        <w:tc>
          <w:tcPr>
            <w:tcW w:w="900" w:type="dxa"/>
          </w:tcPr>
          <w:p w:rsidR="00A64216" w:rsidRPr="001359BA" w:rsidRDefault="00A64216" w:rsidP="003D5ABF">
            <w:pPr>
              <w:bidi/>
              <w:jc w:val="both"/>
              <w:rPr>
                <w:rFonts w:cs="Arabic Transparent"/>
                <w:b/>
                <w:bCs/>
                <w:rtl/>
              </w:rPr>
            </w:pPr>
            <w:r>
              <w:rPr>
                <w:rFonts w:cs="Arabic Transparent" w:hint="cs"/>
                <w:b/>
                <w:bCs/>
                <w:rtl/>
              </w:rPr>
              <w:t>06</w:t>
            </w:r>
          </w:p>
        </w:tc>
        <w:tc>
          <w:tcPr>
            <w:tcW w:w="900" w:type="dxa"/>
          </w:tcPr>
          <w:p w:rsidR="00A64216" w:rsidRPr="001359BA" w:rsidRDefault="00A64216" w:rsidP="003D5ABF">
            <w:pPr>
              <w:bidi/>
              <w:jc w:val="both"/>
              <w:rPr>
                <w:rFonts w:cs="Arabic Transparent"/>
                <w:b/>
                <w:bCs/>
                <w:rtl/>
              </w:rPr>
            </w:pPr>
            <w:r>
              <w:rPr>
                <w:rFonts w:cs="Arabic Transparent" w:hint="cs"/>
                <w:b/>
                <w:bCs/>
                <w:rtl/>
              </w:rPr>
              <w:t>100</w:t>
            </w:r>
          </w:p>
        </w:tc>
        <w:tc>
          <w:tcPr>
            <w:tcW w:w="1800" w:type="dxa"/>
          </w:tcPr>
          <w:p w:rsidR="00A64216" w:rsidRPr="001359BA" w:rsidRDefault="00A64216" w:rsidP="003D5ABF">
            <w:pPr>
              <w:bidi/>
              <w:jc w:val="both"/>
              <w:rPr>
                <w:rFonts w:cs="Arabic Transparent"/>
                <w:b/>
                <w:bCs/>
                <w:rtl/>
              </w:rPr>
            </w:pPr>
            <w:r w:rsidRPr="001359BA">
              <w:rPr>
                <w:rFonts w:cs="Arabic Transparent" w:hint="cs"/>
                <w:b/>
                <w:bCs/>
                <w:rtl/>
              </w:rPr>
              <w:t>تم اعتمادها</w:t>
            </w:r>
          </w:p>
        </w:tc>
      </w:tr>
      <w:tr w:rsidR="00A64216" w:rsidRPr="001359BA" w:rsidTr="003D5ABF">
        <w:tc>
          <w:tcPr>
            <w:tcW w:w="2514" w:type="dxa"/>
          </w:tcPr>
          <w:p w:rsidR="00A64216" w:rsidRPr="00D37640" w:rsidRDefault="00A64216" w:rsidP="003D5ABF">
            <w:pPr>
              <w:bidi/>
              <w:jc w:val="both"/>
              <w:rPr>
                <w:rFonts w:cs="Arabic Transparent"/>
                <w:b/>
                <w:bCs/>
                <w:sz w:val="20"/>
                <w:szCs w:val="20"/>
                <w:rtl/>
              </w:rPr>
            </w:pPr>
            <w:proofErr w:type="gramStart"/>
            <w:r>
              <w:rPr>
                <w:rFonts w:cs="Arabic Transparent" w:hint="cs"/>
                <w:b/>
                <w:bCs/>
                <w:sz w:val="20"/>
                <w:szCs w:val="20"/>
                <w:rtl/>
              </w:rPr>
              <w:t>وزارة</w:t>
            </w:r>
            <w:proofErr w:type="gramEnd"/>
            <w:r>
              <w:rPr>
                <w:rFonts w:cs="Arabic Transparent" w:hint="cs"/>
                <w:b/>
                <w:bCs/>
                <w:sz w:val="20"/>
                <w:szCs w:val="20"/>
                <w:rtl/>
              </w:rPr>
              <w:t xml:space="preserve"> التعليم الأساسي</w:t>
            </w:r>
          </w:p>
        </w:tc>
        <w:tc>
          <w:tcPr>
            <w:tcW w:w="847" w:type="dxa"/>
          </w:tcPr>
          <w:p w:rsidR="00A64216" w:rsidRPr="001359BA" w:rsidRDefault="00A64216" w:rsidP="003D5ABF">
            <w:pPr>
              <w:bidi/>
              <w:jc w:val="both"/>
              <w:rPr>
                <w:rFonts w:cs="Arabic Transparent"/>
                <w:b/>
                <w:bCs/>
                <w:rtl/>
              </w:rPr>
            </w:pPr>
            <w:r>
              <w:rPr>
                <w:rFonts w:cs="Arabic Transparent" w:hint="cs"/>
                <w:b/>
                <w:bCs/>
                <w:rtl/>
              </w:rPr>
              <w:t>18</w:t>
            </w:r>
          </w:p>
        </w:tc>
        <w:tc>
          <w:tcPr>
            <w:tcW w:w="1859" w:type="dxa"/>
          </w:tcPr>
          <w:p w:rsidR="00A64216" w:rsidRPr="001359BA" w:rsidRDefault="00A64216" w:rsidP="003D5ABF">
            <w:pPr>
              <w:bidi/>
              <w:jc w:val="both"/>
              <w:rPr>
                <w:rFonts w:cs="Arabic Transparent"/>
                <w:b/>
                <w:bCs/>
                <w:rtl/>
              </w:rPr>
            </w:pPr>
            <w:r>
              <w:rPr>
                <w:rFonts w:cs="Arabic Transparent" w:hint="cs"/>
                <w:b/>
                <w:bCs/>
                <w:rtl/>
              </w:rPr>
              <w:t xml:space="preserve"> </w:t>
            </w:r>
          </w:p>
        </w:tc>
        <w:tc>
          <w:tcPr>
            <w:tcW w:w="1260" w:type="dxa"/>
          </w:tcPr>
          <w:p w:rsidR="00A64216" w:rsidRPr="001359BA" w:rsidRDefault="00A64216" w:rsidP="003D5ABF">
            <w:pPr>
              <w:bidi/>
              <w:jc w:val="both"/>
              <w:rPr>
                <w:rFonts w:cs="Arabic Transparent"/>
                <w:b/>
                <w:bCs/>
                <w:rtl/>
              </w:rPr>
            </w:pPr>
            <w:r>
              <w:rPr>
                <w:rFonts w:cs="Arabic Transparent" w:hint="cs"/>
                <w:b/>
                <w:bCs/>
                <w:rtl/>
              </w:rPr>
              <w:t>18</w:t>
            </w:r>
          </w:p>
        </w:tc>
        <w:tc>
          <w:tcPr>
            <w:tcW w:w="1260" w:type="dxa"/>
          </w:tcPr>
          <w:p w:rsidR="00A64216" w:rsidRPr="001359BA" w:rsidRDefault="00A64216" w:rsidP="003D5ABF">
            <w:pPr>
              <w:bidi/>
              <w:jc w:val="both"/>
              <w:rPr>
                <w:rFonts w:cs="Arabic Transparent"/>
                <w:b/>
                <w:bCs/>
                <w:rtl/>
              </w:rPr>
            </w:pPr>
            <w:r>
              <w:rPr>
                <w:rFonts w:cs="Arabic Transparent" w:hint="cs"/>
                <w:b/>
                <w:bCs/>
                <w:rtl/>
              </w:rPr>
              <w:t>05/2012</w:t>
            </w:r>
          </w:p>
        </w:tc>
        <w:tc>
          <w:tcPr>
            <w:tcW w:w="900" w:type="dxa"/>
          </w:tcPr>
          <w:p w:rsidR="00A64216" w:rsidRPr="001359BA" w:rsidRDefault="00A64216" w:rsidP="003D5ABF">
            <w:pPr>
              <w:bidi/>
              <w:jc w:val="both"/>
              <w:rPr>
                <w:rFonts w:cs="Arabic Transparent"/>
                <w:b/>
                <w:bCs/>
                <w:rtl/>
              </w:rPr>
            </w:pPr>
            <w:r>
              <w:rPr>
                <w:rFonts w:cs="Arabic Transparent" w:hint="cs"/>
                <w:b/>
                <w:bCs/>
                <w:rtl/>
              </w:rPr>
              <w:t>18</w:t>
            </w:r>
          </w:p>
        </w:tc>
        <w:tc>
          <w:tcPr>
            <w:tcW w:w="900" w:type="dxa"/>
          </w:tcPr>
          <w:p w:rsidR="00A64216" w:rsidRPr="001359BA" w:rsidRDefault="00A64216" w:rsidP="003D5ABF">
            <w:pPr>
              <w:bidi/>
              <w:jc w:val="both"/>
              <w:rPr>
                <w:rFonts w:cs="Arabic Transparent"/>
                <w:b/>
                <w:bCs/>
                <w:rtl/>
              </w:rPr>
            </w:pPr>
            <w:r>
              <w:rPr>
                <w:rFonts w:cs="Arabic Transparent" w:hint="cs"/>
                <w:b/>
                <w:bCs/>
                <w:rtl/>
              </w:rPr>
              <w:t>100</w:t>
            </w:r>
          </w:p>
        </w:tc>
        <w:tc>
          <w:tcPr>
            <w:tcW w:w="1800" w:type="dxa"/>
          </w:tcPr>
          <w:p w:rsidR="00A64216" w:rsidRPr="001359BA" w:rsidRDefault="00A64216" w:rsidP="003D5ABF">
            <w:pPr>
              <w:bidi/>
              <w:jc w:val="both"/>
              <w:rPr>
                <w:rFonts w:cs="Arabic Transparent"/>
                <w:b/>
                <w:bCs/>
                <w:rtl/>
              </w:rPr>
            </w:pPr>
            <w:r w:rsidRPr="001359BA">
              <w:rPr>
                <w:rFonts w:cs="Arabic Transparent" w:hint="cs"/>
                <w:b/>
                <w:bCs/>
                <w:rtl/>
              </w:rPr>
              <w:t>تم اعتمادها</w:t>
            </w:r>
          </w:p>
        </w:tc>
      </w:tr>
      <w:tr w:rsidR="00A64216" w:rsidRPr="001359BA" w:rsidTr="003D5ABF">
        <w:tc>
          <w:tcPr>
            <w:tcW w:w="2514" w:type="dxa"/>
          </w:tcPr>
          <w:p w:rsidR="00A64216" w:rsidRPr="00D37640" w:rsidRDefault="00A64216" w:rsidP="003D5ABF">
            <w:pPr>
              <w:bidi/>
              <w:jc w:val="both"/>
              <w:rPr>
                <w:rFonts w:cs="Arabic Transparent"/>
                <w:b/>
                <w:bCs/>
                <w:sz w:val="20"/>
                <w:szCs w:val="20"/>
                <w:rtl/>
              </w:rPr>
            </w:pPr>
            <w:r>
              <w:rPr>
                <w:rFonts w:cs="Arabic Transparent" w:hint="cs"/>
                <w:b/>
                <w:bCs/>
                <w:sz w:val="20"/>
                <w:szCs w:val="20"/>
                <w:rtl/>
              </w:rPr>
              <w:t xml:space="preserve">وزارة الثقافة و </w:t>
            </w:r>
            <w:proofErr w:type="gramStart"/>
            <w:r>
              <w:rPr>
                <w:rFonts w:cs="Arabic Transparent" w:hint="cs"/>
                <w:b/>
                <w:bCs/>
                <w:sz w:val="20"/>
                <w:szCs w:val="20"/>
                <w:rtl/>
              </w:rPr>
              <w:t>الشباب</w:t>
            </w:r>
            <w:proofErr w:type="gramEnd"/>
            <w:r>
              <w:rPr>
                <w:rFonts w:cs="Arabic Transparent" w:hint="cs"/>
                <w:b/>
                <w:bCs/>
                <w:sz w:val="20"/>
                <w:szCs w:val="20"/>
                <w:rtl/>
              </w:rPr>
              <w:t xml:space="preserve"> و الرياضة</w:t>
            </w:r>
          </w:p>
        </w:tc>
        <w:tc>
          <w:tcPr>
            <w:tcW w:w="847" w:type="dxa"/>
          </w:tcPr>
          <w:p w:rsidR="00A64216" w:rsidRPr="001359BA" w:rsidRDefault="00A64216" w:rsidP="003D5ABF">
            <w:pPr>
              <w:bidi/>
              <w:jc w:val="both"/>
              <w:rPr>
                <w:rFonts w:cs="Arabic Transparent"/>
                <w:b/>
                <w:bCs/>
                <w:rtl/>
              </w:rPr>
            </w:pPr>
          </w:p>
        </w:tc>
        <w:tc>
          <w:tcPr>
            <w:tcW w:w="1859" w:type="dxa"/>
          </w:tcPr>
          <w:p w:rsidR="00A64216" w:rsidRPr="001359BA" w:rsidRDefault="00A64216" w:rsidP="003D5ABF">
            <w:pPr>
              <w:bidi/>
              <w:jc w:val="center"/>
              <w:rPr>
                <w:rFonts w:cs="Arabic Transparent"/>
                <w:b/>
                <w:bCs/>
                <w:rtl/>
              </w:rPr>
            </w:pPr>
            <w:r>
              <w:rPr>
                <w:rFonts w:cs="Arabic Transparent" w:hint="cs"/>
                <w:b/>
                <w:bCs/>
                <w:rtl/>
              </w:rPr>
              <w:t>50</w:t>
            </w:r>
          </w:p>
        </w:tc>
        <w:tc>
          <w:tcPr>
            <w:tcW w:w="1260" w:type="dxa"/>
          </w:tcPr>
          <w:p w:rsidR="00A64216" w:rsidRPr="001359BA" w:rsidRDefault="00A64216" w:rsidP="003D5ABF">
            <w:pPr>
              <w:bidi/>
              <w:jc w:val="both"/>
              <w:rPr>
                <w:rFonts w:cs="Arabic Transparent"/>
                <w:b/>
                <w:bCs/>
                <w:rtl/>
              </w:rPr>
            </w:pPr>
            <w:r>
              <w:rPr>
                <w:rFonts w:cs="Arabic Transparent" w:hint="cs"/>
                <w:b/>
                <w:bCs/>
                <w:rtl/>
              </w:rPr>
              <w:t>2042</w:t>
            </w:r>
          </w:p>
        </w:tc>
        <w:tc>
          <w:tcPr>
            <w:tcW w:w="1260" w:type="dxa"/>
          </w:tcPr>
          <w:p w:rsidR="00A64216" w:rsidRPr="001359BA" w:rsidRDefault="00A64216" w:rsidP="003D5ABF">
            <w:pPr>
              <w:bidi/>
              <w:jc w:val="both"/>
              <w:rPr>
                <w:rFonts w:cs="Arabic Transparent"/>
                <w:b/>
                <w:bCs/>
                <w:rtl/>
              </w:rPr>
            </w:pPr>
            <w:r>
              <w:rPr>
                <w:rFonts w:cs="Arabic Transparent" w:hint="cs"/>
                <w:b/>
                <w:bCs/>
                <w:rtl/>
              </w:rPr>
              <w:t>01/2012</w:t>
            </w:r>
          </w:p>
        </w:tc>
        <w:tc>
          <w:tcPr>
            <w:tcW w:w="900" w:type="dxa"/>
          </w:tcPr>
          <w:p w:rsidR="00A64216" w:rsidRPr="001359BA" w:rsidRDefault="00A64216" w:rsidP="003D5ABF">
            <w:pPr>
              <w:bidi/>
              <w:jc w:val="both"/>
              <w:rPr>
                <w:rFonts w:cs="Arabic Transparent"/>
                <w:b/>
                <w:bCs/>
                <w:rtl/>
              </w:rPr>
            </w:pPr>
            <w:r>
              <w:rPr>
                <w:rFonts w:cs="Arabic Transparent" w:hint="cs"/>
                <w:b/>
                <w:bCs/>
                <w:rtl/>
              </w:rPr>
              <w:t>50</w:t>
            </w:r>
          </w:p>
        </w:tc>
        <w:tc>
          <w:tcPr>
            <w:tcW w:w="900" w:type="dxa"/>
          </w:tcPr>
          <w:p w:rsidR="00A64216" w:rsidRPr="001359BA" w:rsidRDefault="00A64216" w:rsidP="003D5ABF">
            <w:pPr>
              <w:bidi/>
              <w:jc w:val="both"/>
              <w:rPr>
                <w:rFonts w:cs="Arabic Transparent"/>
                <w:b/>
                <w:bCs/>
                <w:rtl/>
              </w:rPr>
            </w:pPr>
            <w:r>
              <w:rPr>
                <w:rFonts w:cs="Arabic Transparent" w:hint="cs"/>
                <w:b/>
                <w:bCs/>
                <w:rtl/>
              </w:rPr>
              <w:t>100</w:t>
            </w:r>
          </w:p>
        </w:tc>
        <w:tc>
          <w:tcPr>
            <w:tcW w:w="1800" w:type="dxa"/>
          </w:tcPr>
          <w:p w:rsidR="00A64216" w:rsidRPr="001359BA" w:rsidRDefault="00A64216" w:rsidP="003D5ABF">
            <w:pPr>
              <w:bidi/>
              <w:jc w:val="both"/>
              <w:rPr>
                <w:rFonts w:cs="Arabic Transparent"/>
                <w:b/>
                <w:bCs/>
                <w:rtl/>
              </w:rPr>
            </w:pPr>
            <w:r w:rsidRPr="001359BA">
              <w:rPr>
                <w:rFonts w:cs="Arabic Transparent" w:hint="cs"/>
                <w:b/>
                <w:bCs/>
                <w:rtl/>
              </w:rPr>
              <w:t>تم اعتمادها</w:t>
            </w:r>
          </w:p>
        </w:tc>
      </w:tr>
      <w:tr w:rsidR="00A64216" w:rsidRPr="001359BA" w:rsidTr="003D5ABF">
        <w:tc>
          <w:tcPr>
            <w:tcW w:w="2514" w:type="dxa"/>
          </w:tcPr>
          <w:p w:rsidR="00A64216" w:rsidRPr="00D37640" w:rsidRDefault="00A64216" w:rsidP="003D5ABF">
            <w:pPr>
              <w:bidi/>
              <w:jc w:val="both"/>
              <w:rPr>
                <w:rFonts w:cs="Arabic Transparent"/>
                <w:b/>
                <w:bCs/>
                <w:sz w:val="20"/>
                <w:szCs w:val="20"/>
                <w:rtl/>
              </w:rPr>
            </w:pPr>
            <w:r>
              <w:rPr>
                <w:rFonts w:cs="Arabic Transparent" w:hint="cs"/>
                <w:b/>
                <w:bCs/>
                <w:sz w:val="20"/>
                <w:szCs w:val="20"/>
                <w:rtl/>
              </w:rPr>
              <w:t xml:space="preserve">المكتب الوطني للبحث الجيولوجي/ وزارة المعادن و الطاقة </w:t>
            </w:r>
          </w:p>
        </w:tc>
        <w:tc>
          <w:tcPr>
            <w:tcW w:w="847" w:type="dxa"/>
          </w:tcPr>
          <w:p w:rsidR="00A64216" w:rsidRPr="001359BA" w:rsidRDefault="00A64216" w:rsidP="003D5ABF">
            <w:pPr>
              <w:bidi/>
              <w:jc w:val="both"/>
              <w:rPr>
                <w:rFonts w:cs="Arabic Transparent"/>
                <w:b/>
                <w:bCs/>
                <w:rtl/>
              </w:rPr>
            </w:pPr>
            <w:r>
              <w:rPr>
                <w:rFonts w:cs="Arabic Transparent" w:hint="cs"/>
                <w:b/>
                <w:bCs/>
                <w:rtl/>
              </w:rPr>
              <w:t>4</w:t>
            </w:r>
          </w:p>
        </w:tc>
        <w:tc>
          <w:tcPr>
            <w:tcW w:w="1859" w:type="dxa"/>
          </w:tcPr>
          <w:p w:rsidR="00A64216" w:rsidRPr="001359BA" w:rsidRDefault="00A64216" w:rsidP="003D5ABF">
            <w:pPr>
              <w:bidi/>
              <w:jc w:val="both"/>
              <w:rPr>
                <w:rFonts w:cs="Arabic Transparent"/>
                <w:b/>
                <w:bCs/>
                <w:rtl/>
              </w:rPr>
            </w:pPr>
            <w:r>
              <w:rPr>
                <w:rFonts w:cs="Arabic Transparent" w:hint="cs"/>
                <w:b/>
                <w:bCs/>
                <w:rtl/>
              </w:rPr>
              <w:t xml:space="preserve"> </w:t>
            </w:r>
          </w:p>
        </w:tc>
        <w:tc>
          <w:tcPr>
            <w:tcW w:w="1260" w:type="dxa"/>
          </w:tcPr>
          <w:p w:rsidR="00A64216" w:rsidRPr="001359BA" w:rsidRDefault="00A64216" w:rsidP="003D5ABF">
            <w:pPr>
              <w:bidi/>
              <w:jc w:val="both"/>
              <w:rPr>
                <w:rFonts w:cs="Arabic Transparent"/>
                <w:b/>
                <w:bCs/>
                <w:rtl/>
              </w:rPr>
            </w:pPr>
            <w:r>
              <w:rPr>
                <w:rFonts w:cs="Arabic Transparent" w:hint="cs"/>
                <w:b/>
                <w:bCs/>
                <w:rtl/>
              </w:rPr>
              <w:t>51</w:t>
            </w:r>
          </w:p>
        </w:tc>
        <w:tc>
          <w:tcPr>
            <w:tcW w:w="1260" w:type="dxa"/>
          </w:tcPr>
          <w:p w:rsidR="00A64216" w:rsidRPr="001359BA" w:rsidRDefault="00A64216" w:rsidP="003D5ABF">
            <w:pPr>
              <w:bidi/>
              <w:jc w:val="both"/>
              <w:rPr>
                <w:rFonts w:cs="Arabic Transparent"/>
                <w:b/>
                <w:bCs/>
                <w:rtl/>
              </w:rPr>
            </w:pPr>
            <w:r>
              <w:rPr>
                <w:rFonts w:cs="Arabic Transparent" w:hint="cs"/>
                <w:b/>
                <w:bCs/>
                <w:rtl/>
              </w:rPr>
              <w:t>07/2012</w:t>
            </w:r>
          </w:p>
        </w:tc>
        <w:tc>
          <w:tcPr>
            <w:tcW w:w="900" w:type="dxa"/>
          </w:tcPr>
          <w:p w:rsidR="00A64216" w:rsidRPr="001359BA" w:rsidRDefault="00A64216" w:rsidP="003D5ABF">
            <w:pPr>
              <w:bidi/>
              <w:jc w:val="both"/>
              <w:rPr>
                <w:rFonts w:cs="Arabic Transparent"/>
                <w:b/>
                <w:bCs/>
                <w:rtl/>
              </w:rPr>
            </w:pPr>
            <w:r>
              <w:rPr>
                <w:rFonts w:cs="Arabic Transparent" w:hint="cs"/>
                <w:b/>
                <w:bCs/>
                <w:rtl/>
              </w:rPr>
              <w:t>4</w:t>
            </w:r>
          </w:p>
        </w:tc>
        <w:tc>
          <w:tcPr>
            <w:tcW w:w="900" w:type="dxa"/>
          </w:tcPr>
          <w:p w:rsidR="00A64216" w:rsidRPr="001359BA" w:rsidRDefault="00A64216" w:rsidP="003D5ABF">
            <w:pPr>
              <w:bidi/>
              <w:jc w:val="both"/>
              <w:rPr>
                <w:rFonts w:cs="Arabic Transparent"/>
                <w:b/>
                <w:bCs/>
                <w:rtl/>
              </w:rPr>
            </w:pPr>
            <w:r>
              <w:rPr>
                <w:rFonts w:cs="Arabic Transparent" w:hint="cs"/>
                <w:b/>
                <w:bCs/>
                <w:rtl/>
              </w:rPr>
              <w:t>100</w:t>
            </w:r>
          </w:p>
        </w:tc>
        <w:tc>
          <w:tcPr>
            <w:tcW w:w="1800" w:type="dxa"/>
          </w:tcPr>
          <w:p w:rsidR="00A64216" w:rsidRPr="001359BA" w:rsidRDefault="00A64216" w:rsidP="003D5ABF">
            <w:pPr>
              <w:bidi/>
              <w:jc w:val="both"/>
              <w:rPr>
                <w:rFonts w:cs="Arabic Transparent"/>
                <w:b/>
                <w:bCs/>
                <w:rtl/>
              </w:rPr>
            </w:pPr>
            <w:r w:rsidRPr="001359BA">
              <w:rPr>
                <w:rFonts w:cs="Arabic Transparent" w:hint="cs"/>
                <w:b/>
                <w:bCs/>
                <w:rtl/>
              </w:rPr>
              <w:t>تم اعتمادها</w:t>
            </w:r>
          </w:p>
        </w:tc>
      </w:tr>
      <w:tr w:rsidR="00A64216" w:rsidRPr="001359BA" w:rsidTr="003D5ABF">
        <w:tc>
          <w:tcPr>
            <w:tcW w:w="2514" w:type="dxa"/>
          </w:tcPr>
          <w:p w:rsidR="00A64216" w:rsidRPr="00D37640" w:rsidRDefault="00A64216" w:rsidP="003D5ABF">
            <w:pPr>
              <w:bidi/>
              <w:jc w:val="both"/>
              <w:rPr>
                <w:rFonts w:cs="Arabic Transparent"/>
                <w:b/>
                <w:bCs/>
                <w:sz w:val="20"/>
                <w:szCs w:val="20"/>
                <w:rtl/>
              </w:rPr>
            </w:pPr>
            <w:r>
              <w:rPr>
                <w:rFonts w:cs="Arabic Transparent" w:hint="cs"/>
                <w:b/>
                <w:bCs/>
                <w:sz w:val="20"/>
                <w:szCs w:val="20"/>
                <w:rtl/>
              </w:rPr>
              <w:t xml:space="preserve">وزارة الداخلية و اللامركزية </w:t>
            </w:r>
          </w:p>
        </w:tc>
        <w:tc>
          <w:tcPr>
            <w:tcW w:w="847" w:type="dxa"/>
          </w:tcPr>
          <w:p w:rsidR="00A64216" w:rsidRPr="001359BA" w:rsidRDefault="00A64216" w:rsidP="003D5ABF">
            <w:pPr>
              <w:bidi/>
              <w:jc w:val="both"/>
              <w:rPr>
                <w:rFonts w:cs="Arabic Transparent"/>
                <w:b/>
                <w:bCs/>
                <w:rtl/>
              </w:rPr>
            </w:pPr>
            <w:r>
              <w:rPr>
                <w:rFonts w:cs="Arabic Transparent" w:hint="cs"/>
                <w:b/>
                <w:bCs/>
                <w:rtl/>
              </w:rPr>
              <w:t>120</w:t>
            </w:r>
          </w:p>
        </w:tc>
        <w:tc>
          <w:tcPr>
            <w:tcW w:w="1859" w:type="dxa"/>
          </w:tcPr>
          <w:p w:rsidR="00A64216" w:rsidRPr="001359BA" w:rsidRDefault="00A64216" w:rsidP="003D5ABF">
            <w:pPr>
              <w:bidi/>
              <w:jc w:val="both"/>
              <w:rPr>
                <w:rFonts w:cs="Arabic Transparent"/>
                <w:b/>
                <w:bCs/>
                <w:rtl/>
              </w:rPr>
            </w:pPr>
            <w:r>
              <w:rPr>
                <w:rFonts w:cs="Arabic Transparent" w:hint="cs"/>
                <w:b/>
                <w:bCs/>
                <w:rtl/>
              </w:rPr>
              <w:t xml:space="preserve"> </w:t>
            </w:r>
          </w:p>
        </w:tc>
        <w:tc>
          <w:tcPr>
            <w:tcW w:w="1260" w:type="dxa"/>
          </w:tcPr>
          <w:p w:rsidR="00A64216" w:rsidRPr="001359BA" w:rsidRDefault="00A64216" w:rsidP="003D5ABF">
            <w:pPr>
              <w:bidi/>
              <w:jc w:val="both"/>
              <w:rPr>
                <w:rFonts w:cs="Arabic Transparent"/>
                <w:b/>
                <w:bCs/>
                <w:rtl/>
              </w:rPr>
            </w:pPr>
            <w:r>
              <w:rPr>
                <w:rFonts w:cs="Arabic Transparent" w:hint="cs"/>
                <w:b/>
                <w:bCs/>
                <w:rtl/>
              </w:rPr>
              <w:t>1738</w:t>
            </w:r>
          </w:p>
        </w:tc>
        <w:tc>
          <w:tcPr>
            <w:tcW w:w="1260" w:type="dxa"/>
          </w:tcPr>
          <w:p w:rsidR="00A64216" w:rsidRPr="001359BA" w:rsidRDefault="00A64216" w:rsidP="003D5ABF">
            <w:pPr>
              <w:bidi/>
              <w:jc w:val="both"/>
              <w:rPr>
                <w:rFonts w:cs="Arabic Transparent"/>
                <w:b/>
                <w:bCs/>
                <w:rtl/>
              </w:rPr>
            </w:pPr>
            <w:r>
              <w:rPr>
                <w:rFonts w:cs="Arabic Transparent" w:hint="cs"/>
                <w:b/>
                <w:bCs/>
                <w:rtl/>
              </w:rPr>
              <w:t>09/2012</w:t>
            </w:r>
          </w:p>
        </w:tc>
        <w:tc>
          <w:tcPr>
            <w:tcW w:w="900" w:type="dxa"/>
          </w:tcPr>
          <w:p w:rsidR="00A64216" w:rsidRPr="001359BA" w:rsidRDefault="00A64216" w:rsidP="003D5ABF">
            <w:pPr>
              <w:bidi/>
              <w:jc w:val="both"/>
              <w:rPr>
                <w:rFonts w:cs="Arabic Transparent"/>
                <w:b/>
                <w:bCs/>
                <w:rtl/>
              </w:rPr>
            </w:pPr>
            <w:r>
              <w:rPr>
                <w:rFonts w:cs="Arabic Transparent" w:hint="cs"/>
                <w:b/>
                <w:bCs/>
                <w:rtl/>
              </w:rPr>
              <w:t>87</w:t>
            </w:r>
          </w:p>
        </w:tc>
        <w:tc>
          <w:tcPr>
            <w:tcW w:w="900" w:type="dxa"/>
          </w:tcPr>
          <w:p w:rsidR="00A64216" w:rsidRPr="001359BA" w:rsidRDefault="00A64216" w:rsidP="003D5ABF">
            <w:pPr>
              <w:bidi/>
              <w:jc w:val="both"/>
              <w:rPr>
                <w:rFonts w:cs="Arabic Transparent"/>
                <w:b/>
                <w:bCs/>
                <w:rtl/>
              </w:rPr>
            </w:pPr>
            <w:r>
              <w:rPr>
                <w:rFonts w:cs="Arabic Transparent" w:hint="cs"/>
                <w:b/>
                <w:bCs/>
                <w:rtl/>
              </w:rPr>
              <w:t>74</w:t>
            </w:r>
          </w:p>
        </w:tc>
        <w:tc>
          <w:tcPr>
            <w:tcW w:w="1800" w:type="dxa"/>
          </w:tcPr>
          <w:p w:rsidR="00A64216" w:rsidRPr="001359BA" w:rsidRDefault="00A64216" w:rsidP="003D5ABF">
            <w:pPr>
              <w:bidi/>
              <w:jc w:val="both"/>
              <w:rPr>
                <w:rFonts w:cs="Arabic Transparent"/>
                <w:b/>
                <w:bCs/>
                <w:rtl/>
              </w:rPr>
            </w:pPr>
            <w:r w:rsidRPr="001359BA">
              <w:rPr>
                <w:rFonts w:cs="Arabic Transparent" w:hint="cs"/>
                <w:b/>
                <w:bCs/>
                <w:rtl/>
              </w:rPr>
              <w:t>تم اعتمادها</w:t>
            </w:r>
          </w:p>
        </w:tc>
      </w:tr>
      <w:tr w:rsidR="00A64216" w:rsidRPr="001359BA" w:rsidTr="003D5ABF">
        <w:tc>
          <w:tcPr>
            <w:tcW w:w="2514" w:type="dxa"/>
          </w:tcPr>
          <w:p w:rsidR="00A64216" w:rsidRPr="00D37640" w:rsidRDefault="00A64216" w:rsidP="003D5ABF">
            <w:pPr>
              <w:bidi/>
              <w:jc w:val="both"/>
              <w:rPr>
                <w:rFonts w:cs="Arabic Transparent"/>
                <w:b/>
                <w:bCs/>
                <w:sz w:val="20"/>
                <w:szCs w:val="20"/>
                <w:rtl/>
              </w:rPr>
            </w:pPr>
            <w:proofErr w:type="gramStart"/>
            <w:r>
              <w:rPr>
                <w:rFonts w:cs="Arabic Transparent" w:hint="cs"/>
                <w:b/>
                <w:bCs/>
                <w:sz w:val="20"/>
                <w:szCs w:val="20"/>
                <w:rtl/>
              </w:rPr>
              <w:t>وزارة</w:t>
            </w:r>
            <w:proofErr w:type="gramEnd"/>
            <w:r>
              <w:rPr>
                <w:rFonts w:cs="Arabic Transparent" w:hint="cs"/>
                <w:b/>
                <w:bCs/>
                <w:sz w:val="20"/>
                <w:szCs w:val="20"/>
                <w:rtl/>
              </w:rPr>
              <w:t xml:space="preserve"> التعليم الأساسي</w:t>
            </w:r>
          </w:p>
        </w:tc>
        <w:tc>
          <w:tcPr>
            <w:tcW w:w="847" w:type="dxa"/>
          </w:tcPr>
          <w:p w:rsidR="00A64216" w:rsidRPr="001359BA" w:rsidRDefault="00A64216" w:rsidP="003D5ABF">
            <w:pPr>
              <w:bidi/>
              <w:jc w:val="both"/>
              <w:rPr>
                <w:rFonts w:cs="Arabic Transparent"/>
                <w:b/>
                <w:bCs/>
                <w:rtl/>
              </w:rPr>
            </w:pPr>
          </w:p>
        </w:tc>
        <w:tc>
          <w:tcPr>
            <w:tcW w:w="1859" w:type="dxa"/>
          </w:tcPr>
          <w:p w:rsidR="00A64216" w:rsidRPr="001359BA" w:rsidRDefault="00A64216" w:rsidP="003D5ABF">
            <w:pPr>
              <w:bidi/>
              <w:jc w:val="both"/>
              <w:rPr>
                <w:rFonts w:cs="Arabic Transparent"/>
                <w:b/>
                <w:bCs/>
                <w:rtl/>
              </w:rPr>
            </w:pPr>
            <w:r>
              <w:rPr>
                <w:rFonts w:cs="Arabic Transparent" w:hint="cs"/>
                <w:b/>
                <w:bCs/>
                <w:rtl/>
              </w:rPr>
              <w:t>180/</w:t>
            </w:r>
            <w:proofErr w:type="gramStart"/>
            <w:r>
              <w:rPr>
                <w:rFonts w:cs="Arabic Transparent" w:hint="cs"/>
                <w:b/>
                <w:bCs/>
                <w:rtl/>
              </w:rPr>
              <w:t>مدارس</w:t>
            </w:r>
            <w:proofErr w:type="gramEnd"/>
            <w:r>
              <w:rPr>
                <w:rFonts w:cs="Arabic Transparent" w:hint="cs"/>
                <w:b/>
                <w:bCs/>
                <w:rtl/>
              </w:rPr>
              <w:t xml:space="preserve"> تكوين المعلمين </w:t>
            </w:r>
          </w:p>
        </w:tc>
        <w:tc>
          <w:tcPr>
            <w:tcW w:w="1260" w:type="dxa"/>
          </w:tcPr>
          <w:p w:rsidR="00A64216" w:rsidRPr="001359BA" w:rsidRDefault="00A64216" w:rsidP="003D5ABF">
            <w:pPr>
              <w:bidi/>
              <w:jc w:val="both"/>
              <w:rPr>
                <w:rFonts w:cs="Arabic Transparent"/>
                <w:b/>
                <w:bCs/>
                <w:rtl/>
              </w:rPr>
            </w:pPr>
            <w:r>
              <w:rPr>
                <w:rFonts w:cs="Arabic Transparent" w:hint="cs"/>
                <w:b/>
                <w:bCs/>
                <w:rtl/>
              </w:rPr>
              <w:t>3166</w:t>
            </w:r>
          </w:p>
        </w:tc>
        <w:tc>
          <w:tcPr>
            <w:tcW w:w="1260" w:type="dxa"/>
          </w:tcPr>
          <w:p w:rsidR="00A64216" w:rsidRPr="001359BA" w:rsidRDefault="00A64216" w:rsidP="003D5ABF">
            <w:pPr>
              <w:bidi/>
              <w:jc w:val="both"/>
              <w:rPr>
                <w:rFonts w:cs="Arabic Transparent"/>
                <w:b/>
                <w:bCs/>
                <w:rtl/>
              </w:rPr>
            </w:pPr>
            <w:r>
              <w:rPr>
                <w:rFonts w:cs="Arabic Transparent" w:hint="cs"/>
                <w:b/>
                <w:bCs/>
                <w:rtl/>
              </w:rPr>
              <w:t>10/2012</w:t>
            </w:r>
          </w:p>
        </w:tc>
        <w:tc>
          <w:tcPr>
            <w:tcW w:w="900" w:type="dxa"/>
          </w:tcPr>
          <w:p w:rsidR="00A64216" w:rsidRPr="001359BA" w:rsidRDefault="00A64216" w:rsidP="003D5ABF">
            <w:pPr>
              <w:bidi/>
              <w:jc w:val="both"/>
              <w:rPr>
                <w:rFonts w:cs="Arabic Transparent"/>
                <w:b/>
                <w:bCs/>
                <w:rtl/>
              </w:rPr>
            </w:pPr>
            <w:r>
              <w:rPr>
                <w:rFonts w:cs="Arabic Transparent" w:hint="cs"/>
                <w:b/>
                <w:bCs/>
                <w:rtl/>
              </w:rPr>
              <w:t>180</w:t>
            </w:r>
          </w:p>
        </w:tc>
        <w:tc>
          <w:tcPr>
            <w:tcW w:w="900" w:type="dxa"/>
          </w:tcPr>
          <w:p w:rsidR="00A64216" w:rsidRPr="001359BA" w:rsidRDefault="00A64216" w:rsidP="003D5ABF">
            <w:pPr>
              <w:bidi/>
              <w:jc w:val="both"/>
              <w:rPr>
                <w:rFonts w:cs="Arabic Transparent"/>
                <w:b/>
                <w:bCs/>
                <w:rtl/>
              </w:rPr>
            </w:pPr>
            <w:r>
              <w:rPr>
                <w:rFonts w:cs="Arabic Transparent" w:hint="cs"/>
                <w:b/>
                <w:bCs/>
                <w:rtl/>
              </w:rPr>
              <w:t>100</w:t>
            </w:r>
          </w:p>
        </w:tc>
        <w:tc>
          <w:tcPr>
            <w:tcW w:w="1800" w:type="dxa"/>
          </w:tcPr>
          <w:p w:rsidR="00A64216" w:rsidRPr="001359BA" w:rsidRDefault="00A64216" w:rsidP="003D5ABF">
            <w:pPr>
              <w:bidi/>
              <w:jc w:val="both"/>
              <w:rPr>
                <w:rFonts w:cs="Arabic Transparent"/>
                <w:b/>
                <w:bCs/>
                <w:rtl/>
              </w:rPr>
            </w:pPr>
            <w:r w:rsidRPr="001359BA">
              <w:rPr>
                <w:rFonts w:cs="Arabic Transparent" w:hint="cs"/>
                <w:b/>
                <w:bCs/>
                <w:rtl/>
              </w:rPr>
              <w:t>تم اعتمادها</w:t>
            </w:r>
          </w:p>
        </w:tc>
      </w:tr>
      <w:tr w:rsidR="00A64216" w:rsidRPr="001359BA" w:rsidTr="003D5ABF">
        <w:tc>
          <w:tcPr>
            <w:tcW w:w="2514" w:type="dxa"/>
          </w:tcPr>
          <w:p w:rsidR="00A64216" w:rsidRDefault="00A64216" w:rsidP="003D5ABF">
            <w:pPr>
              <w:bidi/>
              <w:jc w:val="both"/>
              <w:rPr>
                <w:rFonts w:cs="Arabic Transparent"/>
                <w:b/>
                <w:bCs/>
                <w:sz w:val="20"/>
                <w:szCs w:val="20"/>
                <w:rtl/>
              </w:rPr>
            </w:pPr>
            <w:r>
              <w:rPr>
                <w:rFonts w:cs="Arabic Transparent" w:hint="cs"/>
                <w:b/>
                <w:bCs/>
                <w:sz w:val="20"/>
                <w:szCs w:val="20"/>
                <w:rtl/>
              </w:rPr>
              <w:t xml:space="preserve">وزارة الصحة </w:t>
            </w:r>
          </w:p>
        </w:tc>
        <w:tc>
          <w:tcPr>
            <w:tcW w:w="847" w:type="dxa"/>
          </w:tcPr>
          <w:p w:rsidR="00A64216" w:rsidRPr="001359BA" w:rsidRDefault="00A64216" w:rsidP="003D5ABF">
            <w:pPr>
              <w:bidi/>
              <w:jc w:val="both"/>
              <w:rPr>
                <w:rFonts w:cs="Arabic Transparent"/>
                <w:b/>
                <w:bCs/>
                <w:rtl/>
              </w:rPr>
            </w:pPr>
          </w:p>
        </w:tc>
        <w:tc>
          <w:tcPr>
            <w:tcW w:w="1859" w:type="dxa"/>
          </w:tcPr>
          <w:p w:rsidR="00A64216" w:rsidRDefault="00A64216" w:rsidP="003D5ABF">
            <w:pPr>
              <w:bidi/>
              <w:jc w:val="both"/>
              <w:rPr>
                <w:rFonts w:cs="Arabic Transparent"/>
                <w:b/>
                <w:bCs/>
                <w:rtl/>
              </w:rPr>
            </w:pPr>
            <w:r>
              <w:rPr>
                <w:rFonts w:cs="Arabic Transparent" w:hint="cs"/>
                <w:b/>
                <w:bCs/>
                <w:rtl/>
              </w:rPr>
              <w:t xml:space="preserve">340/المدرسة الوطنية للصحة العمومية </w:t>
            </w:r>
          </w:p>
        </w:tc>
        <w:tc>
          <w:tcPr>
            <w:tcW w:w="1260" w:type="dxa"/>
          </w:tcPr>
          <w:p w:rsidR="00A64216" w:rsidRDefault="00A64216" w:rsidP="003D5ABF">
            <w:pPr>
              <w:bidi/>
              <w:jc w:val="both"/>
              <w:rPr>
                <w:rFonts w:cs="Arabic Transparent"/>
                <w:b/>
                <w:bCs/>
                <w:rtl/>
              </w:rPr>
            </w:pPr>
            <w:r>
              <w:rPr>
                <w:rFonts w:cs="Arabic Transparent" w:hint="cs"/>
                <w:b/>
                <w:bCs/>
                <w:rtl/>
              </w:rPr>
              <w:t>6075</w:t>
            </w:r>
          </w:p>
        </w:tc>
        <w:tc>
          <w:tcPr>
            <w:tcW w:w="1260" w:type="dxa"/>
          </w:tcPr>
          <w:p w:rsidR="00A64216" w:rsidRDefault="00A64216" w:rsidP="003D5ABF">
            <w:pPr>
              <w:bidi/>
              <w:jc w:val="both"/>
              <w:rPr>
                <w:rFonts w:cs="Arabic Transparent"/>
                <w:b/>
                <w:bCs/>
                <w:rtl/>
              </w:rPr>
            </w:pPr>
            <w:r>
              <w:rPr>
                <w:rFonts w:cs="Arabic Transparent" w:hint="cs"/>
                <w:b/>
                <w:bCs/>
                <w:rtl/>
              </w:rPr>
              <w:t>نوفمبر 2012</w:t>
            </w:r>
          </w:p>
        </w:tc>
        <w:tc>
          <w:tcPr>
            <w:tcW w:w="900" w:type="dxa"/>
          </w:tcPr>
          <w:p w:rsidR="00A64216" w:rsidRDefault="00A64216" w:rsidP="003D5ABF">
            <w:pPr>
              <w:bidi/>
              <w:jc w:val="both"/>
              <w:rPr>
                <w:rFonts w:cs="Arabic Transparent"/>
                <w:b/>
                <w:bCs/>
                <w:rtl/>
              </w:rPr>
            </w:pPr>
            <w:r>
              <w:rPr>
                <w:rFonts w:cs="Arabic Transparent" w:hint="cs"/>
                <w:b/>
                <w:bCs/>
                <w:rtl/>
              </w:rPr>
              <w:t>340</w:t>
            </w:r>
          </w:p>
        </w:tc>
        <w:tc>
          <w:tcPr>
            <w:tcW w:w="900" w:type="dxa"/>
          </w:tcPr>
          <w:p w:rsidR="00A64216" w:rsidRDefault="00A64216" w:rsidP="003D5ABF">
            <w:pPr>
              <w:bidi/>
              <w:jc w:val="both"/>
              <w:rPr>
                <w:rFonts w:cs="Arabic Transparent"/>
                <w:b/>
                <w:bCs/>
                <w:rtl/>
              </w:rPr>
            </w:pPr>
            <w:r>
              <w:rPr>
                <w:rFonts w:cs="Arabic Transparent" w:hint="cs"/>
                <w:b/>
                <w:bCs/>
                <w:rtl/>
              </w:rPr>
              <w:t>100</w:t>
            </w:r>
          </w:p>
        </w:tc>
        <w:tc>
          <w:tcPr>
            <w:tcW w:w="1800" w:type="dxa"/>
          </w:tcPr>
          <w:p w:rsidR="00A64216" w:rsidRPr="001359BA" w:rsidRDefault="00A64216" w:rsidP="003D5ABF">
            <w:pPr>
              <w:bidi/>
              <w:jc w:val="both"/>
              <w:rPr>
                <w:rFonts w:cs="Arabic Transparent"/>
                <w:b/>
                <w:bCs/>
                <w:rtl/>
              </w:rPr>
            </w:pPr>
            <w:r>
              <w:rPr>
                <w:rFonts w:cs="Arabic Transparent" w:hint="cs"/>
                <w:b/>
                <w:bCs/>
                <w:rtl/>
              </w:rPr>
              <w:t xml:space="preserve">تم اعتمادها </w:t>
            </w:r>
          </w:p>
        </w:tc>
      </w:tr>
      <w:tr w:rsidR="00A64216" w:rsidRPr="001359BA" w:rsidTr="003D5ABF">
        <w:tc>
          <w:tcPr>
            <w:tcW w:w="2514" w:type="dxa"/>
          </w:tcPr>
          <w:p w:rsidR="00A64216" w:rsidRDefault="00A64216" w:rsidP="003D5ABF">
            <w:pPr>
              <w:bidi/>
              <w:jc w:val="both"/>
              <w:rPr>
                <w:rFonts w:cs="Arabic Transparent"/>
                <w:b/>
                <w:bCs/>
                <w:sz w:val="20"/>
                <w:szCs w:val="20"/>
                <w:rtl/>
              </w:rPr>
            </w:pPr>
            <w:r>
              <w:rPr>
                <w:rFonts w:cs="Arabic Transparent" w:hint="cs"/>
                <w:b/>
                <w:bCs/>
                <w:sz w:val="20"/>
                <w:szCs w:val="20"/>
                <w:rtl/>
              </w:rPr>
              <w:t xml:space="preserve">وزارة الداخلية و اللامركزية </w:t>
            </w:r>
          </w:p>
        </w:tc>
        <w:tc>
          <w:tcPr>
            <w:tcW w:w="847" w:type="dxa"/>
          </w:tcPr>
          <w:p w:rsidR="00A64216" w:rsidRPr="001359BA" w:rsidRDefault="00A64216" w:rsidP="003D5ABF">
            <w:pPr>
              <w:bidi/>
              <w:jc w:val="both"/>
              <w:rPr>
                <w:rFonts w:cs="Arabic Transparent"/>
                <w:b/>
                <w:bCs/>
                <w:rtl/>
              </w:rPr>
            </w:pPr>
            <w:r>
              <w:rPr>
                <w:rFonts w:cs="Arabic Transparent" w:hint="cs"/>
                <w:b/>
                <w:bCs/>
                <w:rtl/>
              </w:rPr>
              <w:t>4</w:t>
            </w:r>
          </w:p>
        </w:tc>
        <w:tc>
          <w:tcPr>
            <w:tcW w:w="1859" w:type="dxa"/>
          </w:tcPr>
          <w:p w:rsidR="00A64216" w:rsidRDefault="00A64216" w:rsidP="003D5ABF">
            <w:pPr>
              <w:bidi/>
              <w:jc w:val="both"/>
              <w:rPr>
                <w:rFonts w:cs="Arabic Transparent"/>
                <w:b/>
                <w:bCs/>
                <w:rtl/>
              </w:rPr>
            </w:pPr>
          </w:p>
        </w:tc>
        <w:tc>
          <w:tcPr>
            <w:tcW w:w="1260" w:type="dxa"/>
          </w:tcPr>
          <w:p w:rsidR="00A64216" w:rsidRDefault="00A64216" w:rsidP="003D5ABF">
            <w:pPr>
              <w:bidi/>
              <w:jc w:val="both"/>
              <w:rPr>
                <w:rFonts w:cs="Arabic Transparent"/>
                <w:b/>
                <w:bCs/>
                <w:rtl/>
              </w:rPr>
            </w:pPr>
            <w:r>
              <w:rPr>
                <w:rFonts w:cs="Arabic Transparent" w:hint="cs"/>
                <w:b/>
                <w:bCs/>
                <w:rtl/>
              </w:rPr>
              <w:t>106</w:t>
            </w:r>
          </w:p>
        </w:tc>
        <w:tc>
          <w:tcPr>
            <w:tcW w:w="1260" w:type="dxa"/>
          </w:tcPr>
          <w:p w:rsidR="00A64216" w:rsidRDefault="00A64216" w:rsidP="003D5ABF">
            <w:pPr>
              <w:bidi/>
              <w:jc w:val="both"/>
              <w:rPr>
                <w:rFonts w:cs="Arabic Transparent"/>
                <w:b/>
                <w:bCs/>
                <w:rtl/>
              </w:rPr>
            </w:pPr>
            <w:r>
              <w:rPr>
                <w:rFonts w:cs="Arabic Transparent" w:hint="cs"/>
                <w:b/>
                <w:bCs/>
                <w:rtl/>
              </w:rPr>
              <w:t>12/12</w:t>
            </w:r>
          </w:p>
        </w:tc>
        <w:tc>
          <w:tcPr>
            <w:tcW w:w="900" w:type="dxa"/>
          </w:tcPr>
          <w:p w:rsidR="00A64216" w:rsidRDefault="00A64216" w:rsidP="003D5ABF">
            <w:pPr>
              <w:bidi/>
              <w:jc w:val="both"/>
              <w:rPr>
                <w:rFonts w:cs="Arabic Transparent"/>
                <w:b/>
                <w:bCs/>
                <w:rtl/>
              </w:rPr>
            </w:pPr>
            <w:r>
              <w:rPr>
                <w:rFonts w:cs="Arabic Transparent" w:hint="cs"/>
                <w:b/>
                <w:bCs/>
                <w:rtl/>
              </w:rPr>
              <w:t>4</w:t>
            </w:r>
          </w:p>
        </w:tc>
        <w:tc>
          <w:tcPr>
            <w:tcW w:w="900" w:type="dxa"/>
          </w:tcPr>
          <w:p w:rsidR="00A64216" w:rsidRDefault="00A64216" w:rsidP="003D5ABF">
            <w:pPr>
              <w:bidi/>
              <w:jc w:val="both"/>
              <w:rPr>
                <w:rFonts w:cs="Arabic Transparent"/>
                <w:b/>
                <w:bCs/>
                <w:rtl/>
              </w:rPr>
            </w:pPr>
            <w:r>
              <w:rPr>
                <w:rFonts w:cs="Arabic Transparent" w:hint="cs"/>
                <w:b/>
                <w:bCs/>
                <w:rtl/>
              </w:rPr>
              <w:t>100</w:t>
            </w:r>
          </w:p>
        </w:tc>
        <w:tc>
          <w:tcPr>
            <w:tcW w:w="1800" w:type="dxa"/>
          </w:tcPr>
          <w:p w:rsidR="00A64216" w:rsidRPr="001359BA" w:rsidRDefault="00A64216" w:rsidP="003D5ABF">
            <w:pPr>
              <w:bidi/>
              <w:jc w:val="both"/>
              <w:rPr>
                <w:rFonts w:cs="Arabic Transparent"/>
                <w:b/>
                <w:bCs/>
                <w:rtl/>
              </w:rPr>
            </w:pPr>
            <w:r>
              <w:rPr>
                <w:rFonts w:cs="Arabic Transparent" w:hint="cs"/>
                <w:b/>
                <w:bCs/>
                <w:rtl/>
              </w:rPr>
              <w:t xml:space="preserve">تم اعتمادها </w:t>
            </w:r>
          </w:p>
        </w:tc>
      </w:tr>
      <w:tr w:rsidR="00A64216" w:rsidRPr="001359BA" w:rsidTr="003D5ABF">
        <w:tc>
          <w:tcPr>
            <w:tcW w:w="2514" w:type="dxa"/>
          </w:tcPr>
          <w:p w:rsidR="00A64216" w:rsidRDefault="00A64216" w:rsidP="003D5ABF">
            <w:pPr>
              <w:bidi/>
              <w:jc w:val="both"/>
              <w:rPr>
                <w:rFonts w:cs="Arabic Transparent"/>
                <w:b/>
                <w:bCs/>
                <w:sz w:val="20"/>
                <w:szCs w:val="20"/>
                <w:rtl/>
              </w:rPr>
            </w:pPr>
            <w:proofErr w:type="gramStart"/>
            <w:r>
              <w:rPr>
                <w:rFonts w:cs="Arabic Transparent" w:hint="cs"/>
                <w:b/>
                <w:bCs/>
                <w:sz w:val="20"/>
                <w:szCs w:val="20"/>
                <w:rtl/>
              </w:rPr>
              <w:t>وزارة</w:t>
            </w:r>
            <w:proofErr w:type="gramEnd"/>
            <w:r>
              <w:rPr>
                <w:rFonts w:cs="Arabic Transparent" w:hint="cs"/>
                <w:b/>
                <w:bCs/>
                <w:sz w:val="20"/>
                <w:szCs w:val="20"/>
                <w:rtl/>
              </w:rPr>
              <w:t xml:space="preserve"> التعليم الأساسي </w:t>
            </w:r>
          </w:p>
        </w:tc>
        <w:tc>
          <w:tcPr>
            <w:tcW w:w="847" w:type="dxa"/>
          </w:tcPr>
          <w:p w:rsidR="00A64216" w:rsidRDefault="00A64216" w:rsidP="003D5ABF">
            <w:pPr>
              <w:bidi/>
              <w:jc w:val="both"/>
              <w:rPr>
                <w:rFonts w:cs="Arabic Transparent"/>
                <w:b/>
                <w:bCs/>
                <w:rtl/>
              </w:rPr>
            </w:pPr>
          </w:p>
        </w:tc>
        <w:tc>
          <w:tcPr>
            <w:tcW w:w="1859" w:type="dxa"/>
          </w:tcPr>
          <w:p w:rsidR="00A64216" w:rsidRDefault="00A64216" w:rsidP="003D5ABF">
            <w:pPr>
              <w:bidi/>
              <w:jc w:val="both"/>
              <w:rPr>
                <w:rFonts w:cs="Arabic Transparent"/>
                <w:b/>
                <w:bCs/>
                <w:rtl/>
              </w:rPr>
            </w:pPr>
            <w:r>
              <w:rPr>
                <w:rFonts w:cs="Arabic Transparent" w:hint="cs"/>
                <w:b/>
                <w:bCs/>
                <w:rtl/>
              </w:rPr>
              <w:t>180/</w:t>
            </w:r>
            <w:proofErr w:type="gramStart"/>
            <w:r>
              <w:rPr>
                <w:rFonts w:cs="Arabic Transparent" w:hint="cs"/>
                <w:b/>
                <w:bCs/>
                <w:rtl/>
              </w:rPr>
              <w:t>مدارس</w:t>
            </w:r>
            <w:proofErr w:type="gramEnd"/>
            <w:r>
              <w:rPr>
                <w:rFonts w:cs="Arabic Transparent" w:hint="cs"/>
                <w:b/>
                <w:bCs/>
                <w:rtl/>
              </w:rPr>
              <w:t xml:space="preserve"> تكوين المعلمين </w:t>
            </w:r>
          </w:p>
        </w:tc>
        <w:tc>
          <w:tcPr>
            <w:tcW w:w="1260" w:type="dxa"/>
          </w:tcPr>
          <w:p w:rsidR="00A64216" w:rsidRDefault="00A64216" w:rsidP="003D5ABF">
            <w:pPr>
              <w:bidi/>
              <w:jc w:val="both"/>
              <w:rPr>
                <w:rFonts w:cs="Arabic Transparent"/>
                <w:b/>
                <w:bCs/>
                <w:rtl/>
              </w:rPr>
            </w:pPr>
            <w:r>
              <w:rPr>
                <w:rFonts w:cs="Arabic Transparent" w:hint="cs"/>
                <w:b/>
                <w:bCs/>
                <w:rtl/>
              </w:rPr>
              <w:t>3172</w:t>
            </w:r>
          </w:p>
        </w:tc>
        <w:tc>
          <w:tcPr>
            <w:tcW w:w="1260" w:type="dxa"/>
          </w:tcPr>
          <w:p w:rsidR="00A64216" w:rsidRDefault="00A64216" w:rsidP="003D5ABF">
            <w:pPr>
              <w:bidi/>
              <w:jc w:val="both"/>
              <w:rPr>
                <w:rFonts w:cs="Arabic Transparent"/>
                <w:b/>
                <w:bCs/>
                <w:rtl/>
              </w:rPr>
            </w:pPr>
            <w:r>
              <w:rPr>
                <w:rFonts w:cs="Arabic Transparent" w:hint="cs"/>
                <w:b/>
                <w:bCs/>
                <w:rtl/>
              </w:rPr>
              <w:t>10/2012</w:t>
            </w:r>
          </w:p>
        </w:tc>
        <w:tc>
          <w:tcPr>
            <w:tcW w:w="900" w:type="dxa"/>
          </w:tcPr>
          <w:p w:rsidR="00A64216" w:rsidRDefault="00A64216" w:rsidP="003D5ABF">
            <w:pPr>
              <w:bidi/>
              <w:jc w:val="both"/>
              <w:rPr>
                <w:rFonts w:cs="Arabic Transparent"/>
                <w:b/>
                <w:bCs/>
                <w:rtl/>
              </w:rPr>
            </w:pPr>
            <w:r>
              <w:rPr>
                <w:rFonts w:cs="Arabic Transparent" w:hint="cs"/>
                <w:b/>
                <w:bCs/>
                <w:rtl/>
              </w:rPr>
              <w:t>180</w:t>
            </w:r>
          </w:p>
        </w:tc>
        <w:tc>
          <w:tcPr>
            <w:tcW w:w="900" w:type="dxa"/>
          </w:tcPr>
          <w:p w:rsidR="00A64216" w:rsidRDefault="00A64216" w:rsidP="003D5ABF">
            <w:pPr>
              <w:bidi/>
              <w:jc w:val="both"/>
              <w:rPr>
                <w:rFonts w:cs="Arabic Transparent"/>
                <w:b/>
                <w:bCs/>
                <w:rtl/>
              </w:rPr>
            </w:pPr>
            <w:r>
              <w:rPr>
                <w:rFonts w:cs="Arabic Transparent" w:hint="cs"/>
                <w:b/>
                <w:bCs/>
                <w:rtl/>
              </w:rPr>
              <w:t>100</w:t>
            </w:r>
          </w:p>
        </w:tc>
        <w:tc>
          <w:tcPr>
            <w:tcW w:w="1800" w:type="dxa"/>
          </w:tcPr>
          <w:p w:rsidR="00A64216" w:rsidRDefault="00A64216" w:rsidP="003D5ABF">
            <w:pPr>
              <w:bidi/>
              <w:jc w:val="both"/>
              <w:rPr>
                <w:rFonts w:cs="Arabic Transparent"/>
                <w:b/>
                <w:bCs/>
                <w:rtl/>
              </w:rPr>
            </w:pPr>
            <w:r>
              <w:rPr>
                <w:rFonts w:cs="Arabic Transparent" w:hint="cs"/>
                <w:b/>
                <w:bCs/>
                <w:rtl/>
              </w:rPr>
              <w:t xml:space="preserve">تم اعتمادها </w:t>
            </w:r>
          </w:p>
        </w:tc>
      </w:tr>
      <w:tr w:rsidR="00A64216" w:rsidRPr="001359BA" w:rsidTr="003D5ABF">
        <w:tc>
          <w:tcPr>
            <w:tcW w:w="2514" w:type="dxa"/>
          </w:tcPr>
          <w:p w:rsidR="00A64216" w:rsidRDefault="00A64216" w:rsidP="003D5ABF">
            <w:pPr>
              <w:bidi/>
              <w:jc w:val="both"/>
              <w:rPr>
                <w:rFonts w:cs="Arabic Transparent"/>
                <w:b/>
                <w:bCs/>
                <w:sz w:val="20"/>
                <w:szCs w:val="20"/>
                <w:rtl/>
              </w:rPr>
            </w:pPr>
            <w:r>
              <w:rPr>
                <w:rFonts w:cs="Arabic Transparent" w:hint="cs"/>
                <w:b/>
                <w:bCs/>
                <w:sz w:val="20"/>
                <w:szCs w:val="20"/>
                <w:rtl/>
              </w:rPr>
              <w:t xml:space="preserve">وزارة الصحة </w:t>
            </w:r>
          </w:p>
        </w:tc>
        <w:tc>
          <w:tcPr>
            <w:tcW w:w="847" w:type="dxa"/>
          </w:tcPr>
          <w:p w:rsidR="00A64216" w:rsidRDefault="00A64216" w:rsidP="003D5ABF">
            <w:pPr>
              <w:bidi/>
              <w:jc w:val="both"/>
              <w:rPr>
                <w:rFonts w:cs="Arabic Transparent"/>
                <w:b/>
                <w:bCs/>
                <w:rtl/>
              </w:rPr>
            </w:pPr>
            <w:r>
              <w:rPr>
                <w:rFonts w:cs="Arabic Transparent" w:hint="cs"/>
                <w:b/>
                <w:bCs/>
                <w:rtl/>
              </w:rPr>
              <w:t>8</w:t>
            </w:r>
          </w:p>
        </w:tc>
        <w:tc>
          <w:tcPr>
            <w:tcW w:w="1859" w:type="dxa"/>
          </w:tcPr>
          <w:p w:rsidR="00A64216" w:rsidRDefault="00A64216" w:rsidP="003D5ABF">
            <w:pPr>
              <w:bidi/>
              <w:jc w:val="both"/>
              <w:rPr>
                <w:rFonts w:cs="Arabic Transparent"/>
                <w:b/>
                <w:bCs/>
                <w:rtl/>
              </w:rPr>
            </w:pPr>
          </w:p>
        </w:tc>
        <w:tc>
          <w:tcPr>
            <w:tcW w:w="1260" w:type="dxa"/>
          </w:tcPr>
          <w:p w:rsidR="00A64216" w:rsidRDefault="00A64216" w:rsidP="003D5ABF">
            <w:pPr>
              <w:bidi/>
              <w:jc w:val="both"/>
              <w:rPr>
                <w:rFonts w:cs="Arabic Transparent"/>
                <w:b/>
                <w:bCs/>
                <w:rtl/>
              </w:rPr>
            </w:pPr>
            <w:r>
              <w:rPr>
                <w:rFonts w:cs="Arabic Transparent" w:hint="cs"/>
                <w:b/>
                <w:bCs/>
                <w:rtl/>
              </w:rPr>
              <w:t>36</w:t>
            </w:r>
          </w:p>
        </w:tc>
        <w:tc>
          <w:tcPr>
            <w:tcW w:w="1260" w:type="dxa"/>
          </w:tcPr>
          <w:p w:rsidR="00A64216" w:rsidRDefault="00A64216" w:rsidP="003D5ABF">
            <w:pPr>
              <w:bidi/>
              <w:jc w:val="both"/>
              <w:rPr>
                <w:rFonts w:cs="Arabic Transparent"/>
                <w:b/>
                <w:bCs/>
                <w:rtl/>
              </w:rPr>
            </w:pPr>
          </w:p>
        </w:tc>
        <w:tc>
          <w:tcPr>
            <w:tcW w:w="900" w:type="dxa"/>
          </w:tcPr>
          <w:p w:rsidR="00A64216" w:rsidRDefault="00A64216" w:rsidP="003D5ABF">
            <w:pPr>
              <w:bidi/>
              <w:jc w:val="both"/>
              <w:rPr>
                <w:rFonts w:cs="Arabic Transparent"/>
                <w:b/>
                <w:bCs/>
                <w:rtl/>
              </w:rPr>
            </w:pPr>
            <w:r>
              <w:rPr>
                <w:rFonts w:cs="Arabic Transparent" w:hint="cs"/>
                <w:b/>
                <w:bCs/>
                <w:rtl/>
              </w:rPr>
              <w:t>8</w:t>
            </w:r>
          </w:p>
        </w:tc>
        <w:tc>
          <w:tcPr>
            <w:tcW w:w="900" w:type="dxa"/>
          </w:tcPr>
          <w:p w:rsidR="00A64216" w:rsidRDefault="00A64216" w:rsidP="003D5ABF">
            <w:pPr>
              <w:bidi/>
              <w:jc w:val="both"/>
              <w:rPr>
                <w:rFonts w:cs="Arabic Transparent"/>
                <w:b/>
                <w:bCs/>
                <w:rtl/>
              </w:rPr>
            </w:pPr>
            <w:r>
              <w:rPr>
                <w:rFonts w:cs="Arabic Transparent" w:hint="cs"/>
                <w:b/>
                <w:bCs/>
                <w:rtl/>
              </w:rPr>
              <w:t>100</w:t>
            </w:r>
          </w:p>
        </w:tc>
        <w:tc>
          <w:tcPr>
            <w:tcW w:w="1800" w:type="dxa"/>
          </w:tcPr>
          <w:p w:rsidR="00A64216" w:rsidRDefault="00A64216" w:rsidP="003D5ABF">
            <w:pPr>
              <w:bidi/>
              <w:jc w:val="both"/>
              <w:rPr>
                <w:rFonts w:cs="Arabic Transparent"/>
                <w:b/>
                <w:bCs/>
                <w:rtl/>
              </w:rPr>
            </w:pPr>
            <w:r>
              <w:rPr>
                <w:rFonts w:cs="Arabic Transparent" w:hint="cs"/>
                <w:b/>
                <w:bCs/>
                <w:rtl/>
              </w:rPr>
              <w:t xml:space="preserve">تم اعتمادها </w:t>
            </w:r>
          </w:p>
        </w:tc>
      </w:tr>
      <w:tr w:rsidR="00A64216" w:rsidRPr="001359BA" w:rsidTr="003D5ABF">
        <w:tc>
          <w:tcPr>
            <w:tcW w:w="2514" w:type="dxa"/>
          </w:tcPr>
          <w:p w:rsidR="00A64216" w:rsidRDefault="00A64216" w:rsidP="003D5ABF">
            <w:pPr>
              <w:bidi/>
              <w:jc w:val="both"/>
              <w:rPr>
                <w:rFonts w:cs="Arabic Transparent"/>
                <w:b/>
                <w:bCs/>
                <w:sz w:val="20"/>
                <w:szCs w:val="20"/>
                <w:rtl/>
              </w:rPr>
            </w:pPr>
            <w:r>
              <w:rPr>
                <w:rFonts w:cs="Arabic Transparent" w:hint="cs"/>
                <w:b/>
                <w:bCs/>
                <w:sz w:val="20"/>
                <w:szCs w:val="20"/>
                <w:rtl/>
              </w:rPr>
              <w:t xml:space="preserve">وزارة الدولة للتعليم العالي و البحث العلمي </w:t>
            </w:r>
          </w:p>
        </w:tc>
        <w:tc>
          <w:tcPr>
            <w:tcW w:w="847" w:type="dxa"/>
          </w:tcPr>
          <w:p w:rsidR="00A64216" w:rsidRDefault="00A64216" w:rsidP="003D5ABF">
            <w:pPr>
              <w:bidi/>
              <w:jc w:val="both"/>
              <w:rPr>
                <w:rFonts w:cs="Arabic Transparent"/>
                <w:b/>
                <w:bCs/>
                <w:rtl/>
              </w:rPr>
            </w:pPr>
          </w:p>
        </w:tc>
        <w:tc>
          <w:tcPr>
            <w:tcW w:w="1859" w:type="dxa"/>
          </w:tcPr>
          <w:p w:rsidR="00A64216" w:rsidRDefault="00A64216" w:rsidP="003D5ABF">
            <w:pPr>
              <w:bidi/>
              <w:jc w:val="both"/>
              <w:rPr>
                <w:rFonts w:cs="Arabic Transparent"/>
                <w:b/>
                <w:bCs/>
                <w:rtl/>
              </w:rPr>
            </w:pPr>
            <w:r>
              <w:rPr>
                <w:rFonts w:cs="Arabic Transparent" w:hint="cs"/>
                <w:b/>
                <w:bCs/>
                <w:rtl/>
              </w:rPr>
              <w:t xml:space="preserve">140/المدرسة العليا للتعليم  </w:t>
            </w:r>
          </w:p>
        </w:tc>
        <w:tc>
          <w:tcPr>
            <w:tcW w:w="1260" w:type="dxa"/>
          </w:tcPr>
          <w:p w:rsidR="00A64216" w:rsidRDefault="00A64216" w:rsidP="003D5ABF">
            <w:pPr>
              <w:bidi/>
              <w:jc w:val="both"/>
              <w:rPr>
                <w:rFonts w:cs="Arabic Transparent"/>
                <w:b/>
                <w:bCs/>
                <w:rtl/>
              </w:rPr>
            </w:pPr>
            <w:r>
              <w:rPr>
                <w:rFonts w:cs="Arabic Transparent" w:hint="cs"/>
                <w:b/>
                <w:bCs/>
                <w:rtl/>
              </w:rPr>
              <w:t>1605</w:t>
            </w:r>
          </w:p>
        </w:tc>
        <w:tc>
          <w:tcPr>
            <w:tcW w:w="1260" w:type="dxa"/>
          </w:tcPr>
          <w:p w:rsidR="00A64216" w:rsidRDefault="00A64216" w:rsidP="003D5ABF">
            <w:pPr>
              <w:bidi/>
              <w:jc w:val="both"/>
              <w:rPr>
                <w:rFonts w:cs="Arabic Transparent"/>
                <w:b/>
                <w:bCs/>
                <w:rtl/>
              </w:rPr>
            </w:pPr>
            <w:r>
              <w:rPr>
                <w:rFonts w:cs="Arabic Transparent" w:hint="cs"/>
                <w:b/>
                <w:bCs/>
                <w:rtl/>
              </w:rPr>
              <w:t>11/12</w:t>
            </w:r>
          </w:p>
          <w:p w:rsidR="00A64216" w:rsidRDefault="00A64216" w:rsidP="003D5ABF">
            <w:pPr>
              <w:bidi/>
              <w:jc w:val="both"/>
              <w:rPr>
                <w:rFonts w:cs="Arabic Transparent"/>
                <w:b/>
                <w:bCs/>
                <w:rtl/>
              </w:rPr>
            </w:pPr>
            <w:r>
              <w:rPr>
                <w:rFonts w:cs="Arabic Transparent" w:hint="cs"/>
                <w:b/>
                <w:bCs/>
                <w:rtl/>
              </w:rPr>
              <w:t>10/12</w:t>
            </w:r>
          </w:p>
        </w:tc>
        <w:tc>
          <w:tcPr>
            <w:tcW w:w="900" w:type="dxa"/>
          </w:tcPr>
          <w:p w:rsidR="00A64216" w:rsidRDefault="00A64216" w:rsidP="003D5ABF">
            <w:pPr>
              <w:bidi/>
              <w:jc w:val="both"/>
              <w:rPr>
                <w:rFonts w:cs="Arabic Transparent"/>
                <w:b/>
                <w:bCs/>
                <w:rtl/>
              </w:rPr>
            </w:pPr>
            <w:r>
              <w:rPr>
                <w:rFonts w:cs="Arabic Transparent" w:hint="cs"/>
                <w:b/>
                <w:bCs/>
                <w:rtl/>
              </w:rPr>
              <w:t>119</w:t>
            </w:r>
          </w:p>
          <w:p w:rsidR="00A64216" w:rsidRDefault="00A64216" w:rsidP="003D5ABF">
            <w:pPr>
              <w:bidi/>
              <w:jc w:val="both"/>
              <w:rPr>
                <w:rFonts w:cs="Arabic Transparent"/>
                <w:b/>
                <w:bCs/>
                <w:rtl/>
              </w:rPr>
            </w:pPr>
            <w:r>
              <w:rPr>
                <w:rFonts w:cs="Arabic Transparent" w:hint="cs"/>
                <w:b/>
                <w:bCs/>
                <w:rtl/>
              </w:rPr>
              <w:t>60</w:t>
            </w:r>
          </w:p>
        </w:tc>
        <w:tc>
          <w:tcPr>
            <w:tcW w:w="900" w:type="dxa"/>
          </w:tcPr>
          <w:p w:rsidR="00A64216" w:rsidRDefault="00A64216" w:rsidP="003D5ABF">
            <w:pPr>
              <w:bidi/>
              <w:jc w:val="both"/>
              <w:rPr>
                <w:rFonts w:cs="Arabic Transparent"/>
                <w:b/>
                <w:bCs/>
                <w:rtl/>
              </w:rPr>
            </w:pPr>
            <w:r>
              <w:rPr>
                <w:rFonts w:cs="Arabic Transparent" w:hint="cs"/>
                <w:b/>
                <w:bCs/>
                <w:rtl/>
              </w:rPr>
              <w:t>85</w:t>
            </w:r>
          </w:p>
          <w:p w:rsidR="00A64216" w:rsidRDefault="00A64216" w:rsidP="003D5ABF">
            <w:pPr>
              <w:bidi/>
              <w:jc w:val="both"/>
              <w:rPr>
                <w:rFonts w:cs="Arabic Transparent"/>
                <w:b/>
                <w:bCs/>
                <w:rtl/>
              </w:rPr>
            </w:pPr>
            <w:r>
              <w:rPr>
                <w:rFonts w:cs="Arabic Transparent" w:hint="cs"/>
                <w:b/>
                <w:bCs/>
                <w:rtl/>
              </w:rPr>
              <w:t>100</w:t>
            </w:r>
          </w:p>
        </w:tc>
        <w:tc>
          <w:tcPr>
            <w:tcW w:w="1800" w:type="dxa"/>
          </w:tcPr>
          <w:p w:rsidR="00A64216" w:rsidRDefault="00A64216" w:rsidP="003D5ABF">
            <w:pPr>
              <w:bidi/>
              <w:jc w:val="both"/>
              <w:rPr>
                <w:rFonts w:cs="Arabic Transparent"/>
                <w:b/>
                <w:bCs/>
                <w:rtl/>
              </w:rPr>
            </w:pPr>
            <w:r>
              <w:rPr>
                <w:rFonts w:cs="Arabic Transparent" w:hint="cs"/>
                <w:b/>
                <w:bCs/>
                <w:rtl/>
              </w:rPr>
              <w:t>تم اعتمادها</w:t>
            </w:r>
          </w:p>
        </w:tc>
      </w:tr>
      <w:tr w:rsidR="00A64216" w:rsidRPr="001359BA" w:rsidTr="003D5ABF">
        <w:tc>
          <w:tcPr>
            <w:tcW w:w="2514" w:type="dxa"/>
          </w:tcPr>
          <w:p w:rsidR="00A64216" w:rsidRPr="00D37640" w:rsidRDefault="00A64216" w:rsidP="003D5ABF">
            <w:pPr>
              <w:bidi/>
              <w:jc w:val="both"/>
              <w:rPr>
                <w:rFonts w:cs="Arabic Transparent"/>
                <w:b/>
                <w:bCs/>
                <w:sz w:val="20"/>
                <w:szCs w:val="20"/>
                <w:rtl/>
              </w:rPr>
            </w:pPr>
            <w:r>
              <w:rPr>
                <w:rFonts w:cs="Arabic Transparent" w:hint="cs"/>
                <w:b/>
                <w:bCs/>
                <w:sz w:val="20"/>
                <w:szCs w:val="20"/>
                <w:rtl/>
              </w:rPr>
              <w:t xml:space="preserve">المجاميع </w:t>
            </w:r>
            <w:r w:rsidRPr="00D37640">
              <w:rPr>
                <w:rFonts w:cs="Arabic Transparent" w:hint="cs"/>
                <w:b/>
                <w:bCs/>
                <w:sz w:val="20"/>
                <w:szCs w:val="20"/>
                <w:rtl/>
              </w:rPr>
              <w:t xml:space="preserve"> </w:t>
            </w:r>
          </w:p>
        </w:tc>
        <w:tc>
          <w:tcPr>
            <w:tcW w:w="847" w:type="dxa"/>
          </w:tcPr>
          <w:p w:rsidR="00A64216" w:rsidRPr="001359BA" w:rsidRDefault="00A64216" w:rsidP="003D5ABF">
            <w:pPr>
              <w:bidi/>
              <w:jc w:val="both"/>
              <w:rPr>
                <w:rFonts w:cs="Arabic Transparent"/>
                <w:b/>
                <w:bCs/>
                <w:rtl/>
              </w:rPr>
            </w:pPr>
            <w:r>
              <w:rPr>
                <w:rFonts w:cs="Arabic Transparent" w:hint="cs"/>
                <w:b/>
                <w:bCs/>
                <w:rtl/>
              </w:rPr>
              <w:t>360</w:t>
            </w:r>
          </w:p>
        </w:tc>
        <w:tc>
          <w:tcPr>
            <w:tcW w:w="1859" w:type="dxa"/>
          </w:tcPr>
          <w:p w:rsidR="00A64216" w:rsidRPr="001359BA" w:rsidRDefault="00A64216" w:rsidP="003D5ABF">
            <w:pPr>
              <w:bidi/>
              <w:jc w:val="both"/>
              <w:rPr>
                <w:rFonts w:cs="Arabic Transparent"/>
                <w:b/>
                <w:bCs/>
                <w:rtl/>
              </w:rPr>
            </w:pPr>
            <w:r>
              <w:rPr>
                <w:rFonts w:cs="Arabic Transparent" w:hint="cs"/>
                <w:b/>
                <w:bCs/>
                <w:rtl/>
              </w:rPr>
              <w:t xml:space="preserve">950 </w:t>
            </w:r>
          </w:p>
        </w:tc>
        <w:tc>
          <w:tcPr>
            <w:tcW w:w="1260" w:type="dxa"/>
          </w:tcPr>
          <w:p w:rsidR="00A64216" w:rsidRPr="001359BA" w:rsidRDefault="00A64216" w:rsidP="003D5ABF">
            <w:pPr>
              <w:bidi/>
              <w:jc w:val="both"/>
              <w:rPr>
                <w:rFonts w:cs="Arabic Transparent"/>
                <w:b/>
                <w:bCs/>
                <w:rtl/>
              </w:rPr>
            </w:pPr>
            <w:r>
              <w:rPr>
                <w:rFonts w:cs="Arabic Transparent" w:hint="cs"/>
                <w:b/>
                <w:bCs/>
                <w:rtl/>
              </w:rPr>
              <w:t>798 27</w:t>
            </w:r>
          </w:p>
        </w:tc>
        <w:tc>
          <w:tcPr>
            <w:tcW w:w="1260" w:type="dxa"/>
          </w:tcPr>
          <w:p w:rsidR="00A64216" w:rsidRPr="001359BA" w:rsidRDefault="00A64216" w:rsidP="003D5ABF">
            <w:pPr>
              <w:bidi/>
              <w:jc w:val="both"/>
              <w:rPr>
                <w:rFonts w:cs="Arabic Transparent"/>
                <w:b/>
                <w:bCs/>
                <w:rtl/>
              </w:rPr>
            </w:pPr>
          </w:p>
        </w:tc>
        <w:tc>
          <w:tcPr>
            <w:tcW w:w="900" w:type="dxa"/>
          </w:tcPr>
          <w:p w:rsidR="00A64216" w:rsidRPr="001359BA" w:rsidRDefault="00A64216" w:rsidP="003D5ABF">
            <w:pPr>
              <w:bidi/>
              <w:jc w:val="both"/>
              <w:rPr>
                <w:rFonts w:cs="Arabic Transparent"/>
                <w:b/>
                <w:bCs/>
                <w:rtl/>
              </w:rPr>
            </w:pPr>
            <w:r>
              <w:rPr>
                <w:rFonts w:cs="Arabic Transparent" w:hint="cs"/>
                <w:b/>
                <w:bCs/>
                <w:rtl/>
              </w:rPr>
              <w:t>1211</w:t>
            </w:r>
          </w:p>
        </w:tc>
        <w:tc>
          <w:tcPr>
            <w:tcW w:w="900" w:type="dxa"/>
          </w:tcPr>
          <w:p w:rsidR="00A64216" w:rsidRPr="001359BA" w:rsidRDefault="00A64216" w:rsidP="003D5ABF">
            <w:pPr>
              <w:bidi/>
              <w:jc w:val="both"/>
              <w:rPr>
                <w:rFonts w:cs="Arabic Transparent"/>
                <w:b/>
                <w:bCs/>
                <w:rtl/>
              </w:rPr>
            </w:pPr>
            <w:r>
              <w:rPr>
                <w:rFonts w:cs="Arabic Transparent" w:hint="cs"/>
                <w:b/>
                <w:bCs/>
                <w:rtl/>
              </w:rPr>
              <w:t>92،4</w:t>
            </w:r>
          </w:p>
        </w:tc>
        <w:tc>
          <w:tcPr>
            <w:tcW w:w="1800" w:type="dxa"/>
          </w:tcPr>
          <w:p w:rsidR="00A64216" w:rsidRPr="001359BA" w:rsidRDefault="00A64216" w:rsidP="003D5ABF">
            <w:pPr>
              <w:bidi/>
              <w:jc w:val="both"/>
              <w:rPr>
                <w:rFonts w:cs="Arabic Transparent"/>
                <w:b/>
                <w:bCs/>
                <w:rtl/>
              </w:rPr>
            </w:pPr>
          </w:p>
        </w:tc>
      </w:tr>
    </w:tbl>
    <w:p w:rsidR="00A64216" w:rsidRPr="00D1551E" w:rsidRDefault="00A64216" w:rsidP="001F319E">
      <w:pPr>
        <w:numPr>
          <w:ilvl w:val="0"/>
          <w:numId w:val="30"/>
        </w:numPr>
        <w:bidi/>
        <w:jc w:val="both"/>
        <w:rPr>
          <w:rFonts w:cs="Arabic Transparent"/>
          <w:b/>
          <w:bCs/>
          <w:sz w:val="32"/>
          <w:szCs w:val="32"/>
          <w:rtl/>
        </w:rPr>
      </w:pPr>
      <w:r w:rsidRPr="00D1551E">
        <w:rPr>
          <w:rFonts w:cs="Arabic Transparent" w:hint="cs"/>
          <w:b/>
          <w:bCs/>
          <w:sz w:val="32"/>
          <w:szCs w:val="32"/>
          <w:rtl/>
        </w:rPr>
        <w:t xml:space="preserve">نظمت اللجنة الوطنية للمسابقات </w:t>
      </w:r>
      <w:r>
        <w:rPr>
          <w:rFonts w:cs="Arabic Transparent" w:hint="cs"/>
          <w:b/>
          <w:bCs/>
          <w:sz w:val="32"/>
          <w:szCs w:val="32"/>
          <w:rtl/>
        </w:rPr>
        <w:t>ع</w:t>
      </w:r>
      <w:r w:rsidRPr="00D1551E">
        <w:rPr>
          <w:rFonts w:cs="Arabic Transparent" w:hint="cs"/>
          <w:b/>
          <w:bCs/>
          <w:sz w:val="32"/>
          <w:szCs w:val="32"/>
          <w:rtl/>
        </w:rPr>
        <w:t xml:space="preserve">لى مستوى المؤسسات العمومية ذات الطابع الإداري </w:t>
      </w:r>
      <w:r>
        <w:rPr>
          <w:rFonts w:cs="Arabic Transparent" w:hint="cs"/>
          <w:b/>
          <w:bCs/>
          <w:sz w:val="32"/>
          <w:szCs w:val="32"/>
          <w:rtl/>
        </w:rPr>
        <w:t xml:space="preserve">مسابقة </w:t>
      </w:r>
      <w:proofErr w:type="gramStart"/>
      <w:r>
        <w:rPr>
          <w:rFonts w:cs="Arabic Transparent" w:hint="cs"/>
          <w:b/>
          <w:bCs/>
          <w:sz w:val="32"/>
          <w:szCs w:val="32"/>
          <w:rtl/>
        </w:rPr>
        <w:t>لصالح</w:t>
      </w:r>
      <w:proofErr w:type="gramEnd"/>
      <w:r>
        <w:rPr>
          <w:rFonts w:cs="Arabic Transparent" w:hint="cs"/>
          <w:b/>
          <w:bCs/>
          <w:sz w:val="32"/>
          <w:szCs w:val="32"/>
          <w:rtl/>
        </w:rPr>
        <w:t xml:space="preserve"> المكتب الموريتاني للبحث الجيولوجي.</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Pr="001359BA" w:rsidRDefault="00A64216" w:rsidP="00A64216">
      <w:pPr>
        <w:bidi/>
        <w:jc w:val="both"/>
        <w:rPr>
          <w:rFonts w:cs="Arabic Transparent"/>
          <w:sz w:val="32"/>
          <w:szCs w:val="32"/>
          <w:rtl/>
        </w:rPr>
      </w:pPr>
    </w:p>
    <w:p w:rsidR="00A64216" w:rsidRPr="001359BA" w:rsidRDefault="00A64216" w:rsidP="00A64216">
      <w:pPr>
        <w:bidi/>
        <w:jc w:val="both"/>
        <w:rPr>
          <w:rFonts w:cs="Arabic Transparent"/>
          <w:sz w:val="20"/>
          <w:szCs w:val="20"/>
          <w:rtl/>
        </w:rPr>
      </w:pPr>
    </w:p>
    <w:p w:rsidR="00A64216" w:rsidRPr="001359BA" w:rsidRDefault="00A64216" w:rsidP="00A64216">
      <w:pPr>
        <w:bidi/>
        <w:jc w:val="both"/>
        <w:rPr>
          <w:rFonts w:cs="Arabic Transparent"/>
          <w:b/>
          <w:bCs/>
          <w:sz w:val="36"/>
          <w:szCs w:val="36"/>
          <w:rtl/>
        </w:rPr>
      </w:pPr>
      <w:r>
        <w:rPr>
          <w:rFonts w:cs="Arabic Transparent"/>
          <w:b/>
          <w:bCs/>
          <w:sz w:val="36"/>
          <w:szCs w:val="36"/>
        </w:rPr>
        <w:lastRenderedPageBreak/>
        <w:t>III</w:t>
      </w:r>
      <w:r w:rsidRPr="001359BA">
        <w:rPr>
          <w:rFonts w:cs="Arabic Transparent" w:hint="cs"/>
          <w:b/>
          <w:bCs/>
          <w:sz w:val="36"/>
          <w:szCs w:val="36"/>
          <w:rtl/>
        </w:rPr>
        <w:t xml:space="preserve">- الصعوبات التي تم التعرض لها:   </w:t>
      </w:r>
    </w:p>
    <w:p w:rsidR="00A64216" w:rsidRPr="001359BA" w:rsidRDefault="00A64216" w:rsidP="00A64216">
      <w:pPr>
        <w:bidi/>
        <w:jc w:val="both"/>
        <w:rPr>
          <w:rFonts w:cs="Arabic Transparent"/>
          <w:b/>
          <w:bCs/>
          <w:sz w:val="20"/>
          <w:szCs w:val="20"/>
          <w:rtl/>
        </w:rPr>
      </w:pPr>
    </w:p>
    <w:p w:rsidR="00A64216" w:rsidRDefault="00A64216" w:rsidP="00A64216">
      <w:pPr>
        <w:bidi/>
        <w:jc w:val="both"/>
        <w:rPr>
          <w:rFonts w:cs="Arabic Transparent"/>
          <w:sz w:val="32"/>
          <w:szCs w:val="32"/>
          <w:rtl/>
        </w:rPr>
      </w:pPr>
      <w:r w:rsidRPr="001359BA">
        <w:rPr>
          <w:rFonts w:cs="Arabic Transparent" w:hint="cs"/>
          <w:sz w:val="32"/>
          <w:szCs w:val="32"/>
          <w:rtl/>
        </w:rPr>
        <w:t>بصفة عامة مازال تنظيم الرقابة يطرح مشاكل مرتبطة بالنقص في انضباط المراقبين فيما يتعلق ب (الحضور واحترام التعليمات) وبتعود المترشحين في الغالب على المحاباة</w:t>
      </w:r>
      <w:r>
        <w:rPr>
          <w:rFonts w:cs="Arabic Transparent" w:hint="cs"/>
          <w:sz w:val="32"/>
          <w:szCs w:val="32"/>
          <w:rtl/>
        </w:rPr>
        <w:t xml:space="preserve"> من طرف بعض </w:t>
      </w:r>
      <w:proofErr w:type="spellStart"/>
      <w:r>
        <w:rPr>
          <w:rFonts w:cs="Arabic Transparent" w:hint="cs"/>
          <w:sz w:val="32"/>
          <w:szCs w:val="32"/>
          <w:rtl/>
        </w:rPr>
        <w:t>المؤطرين</w:t>
      </w:r>
      <w:proofErr w:type="spellEnd"/>
      <w:r w:rsidRPr="001359BA">
        <w:rPr>
          <w:rFonts w:cs="Arabic Transparent" w:hint="cs"/>
          <w:sz w:val="32"/>
          <w:szCs w:val="32"/>
          <w:rtl/>
        </w:rPr>
        <w:t>.</w:t>
      </w:r>
      <w:r>
        <w:rPr>
          <w:rFonts w:cs="Arabic Transparent" w:hint="cs"/>
          <w:sz w:val="32"/>
          <w:szCs w:val="32"/>
          <w:rtl/>
        </w:rPr>
        <w:t xml:space="preserve"> </w:t>
      </w:r>
    </w:p>
    <w:p w:rsidR="00A64216" w:rsidRPr="00D72FA8" w:rsidRDefault="00A64216" w:rsidP="00A64216">
      <w:pPr>
        <w:bidi/>
        <w:jc w:val="both"/>
        <w:rPr>
          <w:rFonts w:cs="Arabic Transparent"/>
          <w:sz w:val="16"/>
          <w:szCs w:val="16"/>
          <w:rtl/>
        </w:rPr>
      </w:pPr>
    </w:p>
    <w:p w:rsidR="00A64216" w:rsidRDefault="00A64216" w:rsidP="00A64216">
      <w:pPr>
        <w:bidi/>
        <w:jc w:val="both"/>
        <w:rPr>
          <w:rFonts w:cs="Arabic Transparent"/>
          <w:sz w:val="32"/>
          <w:szCs w:val="32"/>
          <w:rtl/>
        </w:rPr>
      </w:pPr>
      <w:proofErr w:type="gramStart"/>
      <w:r>
        <w:rPr>
          <w:rFonts w:cs="Arabic Transparent" w:hint="cs"/>
          <w:sz w:val="32"/>
          <w:szCs w:val="32"/>
          <w:rtl/>
        </w:rPr>
        <w:t>وهذا</w:t>
      </w:r>
      <w:proofErr w:type="gramEnd"/>
      <w:r>
        <w:rPr>
          <w:rFonts w:cs="Arabic Transparent" w:hint="cs"/>
          <w:sz w:val="32"/>
          <w:szCs w:val="32"/>
          <w:rtl/>
        </w:rPr>
        <w:t xml:space="preserve"> النقص في المهنية، ظل دائما وكلما أمكن ذلك، موضع تصحيح ومرافقة وتعاون ومساعدة من طرف اللجنة. </w:t>
      </w:r>
    </w:p>
    <w:p w:rsidR="00A64216" w:rsidRPr="00D72FA8" w:rsidRDefault="00A64216" w:rsidP="00A64216">
      <w:pPr>
        <w:bidi/>
        <w:jc w:val="both"/>
        <w:rPr>
          <w:rFonts w:cs="Arabic Transparent"/>
          <w:sz w:val="16"/>
          <w:szCs w:val="16"/>
          <w:rtl/>
        </w:rPr>
      </w:pPr>
      <w:r w:rsidRPr="001359BA">
        <w:rPr>
          <w:rFonts w:cs="Arabic Transparent" w:hint="cs"/>
          <w:sz w:val="32"/>
          <w:szCs w:val="32"/>
          <w:rtl/>
        </w:rPr>
        <w:t xml:space="preserve"> </w:t>
      </w:r>
    </w:p>
    <w:p w:rsidR="00A64216" w:rsidRPr="00D72FA8" w:rsidRDefault="00A64216" w:rsidP="00A64216">
      <w:pPr>
        <w:bidi/>
        <w:jc w:val="both"/>
        <w:rPr>
          <w:rFonts w:cs="Arabic Transparent"/>
          <w:sz w:val="16"/>
          <w:szCs w:val="16"/>
          <w:rtl/>
        </w:rPr>
      </w:pPr>
    </w:p>
    <w:p w:rsidR="00A64216" w:rsidRDefault="00A64216" w:rsidP="00A64216">
      <w:pPr>
        <w:bidi/>
        <w:jc w:val="both"/>
        <w:rPr>
          <w:rFonts w:cs="Arabic Transparent"/>
          <w:b/>
          <w:bCs/>
          <w:sz w:val="32"/>
          <w:szCs w:val="32"/>
          <w:rtl/>
        </w:rPr>
      </w:pPr>
      <w:proofErr w:type="gramStart"/>
      <w:r w:rsidRPr="001359BA">
        <w:rPr>
          <w:rFonts w:cs="Arabic Transparent" w:hint="cs"/>
          <w:b/>
          <w:bCs/>
          <w:sz w:val="32"/>
          <w:szCs w:val="32"/>
          <w:rtl/>
        </w:rPr>
        <w:t>على</w:t>
      </w:r>
      <w:proofErr w:type="gramEnd"/>
      <w:r w:rsidRPr="001359BA">
        <w:rPr>
          <w:rFonts w:cs="Arabic Transparent" w:hint="cs"/>
          <w:b/>
          <w:bCs/>
          <w:sz w:val="32"/>
          <w:szCs w:val="32"/>
          <w:rtl/>
        </w:rPr>
        <w:t xml:space="preserve"> مستوى تطبيق القانون </w:t>
      </w:r>
    </w:p>
    <w:p w:rsidR="00A64216" w:rsidRPr="001359BA" w:rsidRDefault="00A64216" w:rsidP="00A64216">
      <w:pPr>
        <w:bidi/>
        <w:jc w:val="both"/>
        <w:rPr>
          <w:rFonts w:cs="Arabic Transparent"/>
          <w:sz w:val="20"/>
          <w:szCs w:val="20"/>
          <w:rtl/>
        </w:rPr>
      </w:pPr>
    </w:p>
    <w:p w:rsidR="00A64216" w:rsidRDefault="00A64216" w:rsidP="00A64216">
      <w:pPr>
        <w:bidi/>
        <w:jc w:val="both"/>
        <w:rPr>
          <w:rFonts w:cs="Arabic Transparent"/>
          <w:sz w:val="32"/>
          <w:szCs w:val="32"/>
          <w:rtl/>
        </w:rPr>
      </w:pPr>
      <w:proofErr w:type="gramStart"/>
      <w:r>
        <w:rPr>
          <w:rFonts w:cs="Arabic Transparent" w:hint="cs"/>
          <w:sz w:val="32"/>
          <w:szCs w:val="32"/>
          <w:rtl/>
        </w:rPr>
        <w:t>أغلب</w:t>
      </w:r>
      <w:proofErr w:type="gramEnd"/>
      <w:r>
        <w:rPr>
          <w:rFonts w:cs="Arabic Transparent" w:hint="cs"/>
          <w:sz w:val="32"/>
          <w:szCs w:val="32"/>
          <w:rtl/>
        </w:rPr>
        <w:t xml:space="preserve"> </w:t>
      </w:r>
      <w:r w:rsidRPr="001359BA">
        <w:rPr>
          <w:rFonts w:cs="Arabic Transparent" w:hint="cs"/>
          <w:sz w:val="32"/>
          <w:szCs w:val="32"/>
          <w:rtl/>
        </w:rPr>
        <w:t xml:space="preserve">الملاحظات التي قدمت </w:t>
      </w:r>
      <w:r>
        <w:rPr>
          <w:rFonts w:cs="Arabic Transparent" w:hint="cs"/>
          <w:sz w:val="32"/>
          <w:szCs w:val="32"/>
          <w:rtl/>
        </w:rPr>
        <w:t xml:space="preserve">في تقريري 2009 و 2010 </w:t>
      </w:r>
      <w:r w:rsidRPr="001359BA">
        <w:rPr>
          <w:rFonts w:cs="Arabic Transparent" w:hint="cs"/>
          <w:sz w:val="32"/>
          <w:szCs w:val="32"/>
          <w:rtl/>
        </w:rPr>
        <w:t xml:space="preserve">مازالت صالحة وتثبت من جديد. </w:t>
      </w:r>
    </w:p>
    <w:p w:rsidR="00A64216" w:rsidRPr="001359BA" w:rsidRDefault="00A64216" w:rsidP="00A64216">
      <w:pPr>
        <w:bidi/>
        <w:jc w:val="both"/>
        <w:rPr>
          <w:rFonts w:cs="Arabic Transparent"/>
          <w:sz w:val="32"/>
          <w:szCs w:val="32"/>
          <w:rtl/>
        </w:rPr>
      </w:pPr>
    </w:p>
    <w:p w:rsidR="00A64216" w:rsidRPr="001359BA" w:rsidRDefault="00A64216" w:rsidP="00A64216">
      <w:pPr>
        <w:bidi/>
        <w:jc w:val="both"/>
        <w:rPr>
          <w:rFonts w:cs="Arabic Transparent"/>
          <w:sz w:val="32"/>
          <w:szCs w:val="32"/>
          <w:rtl/>
        </w:rPr>
      </w:pPr>
      <w:r w:rsidRPr="001359BA">
        <w:rPr>
          <w:rFonts w:cs="Arabic Transparent" w:hint="cs"/>
          <w:sz w:val="32"/>
          <w:szCs w:val="32"/>
          <w:rtl/>
        </w:rPr>
        <w:t xml:space="preserve">لم </w:t>
      </w:r>
      <w:proofErr w:type="gramStart"/>
      <w:r w:rsidRPr="001359BA">
        <w:rPr>
          <w:rFonts w:cs="Arabic Transparent" w:hint="cs"/>
          <w:sz w:val="32"/>
          <w:szCs w:val="32"/>
          <w:rtl/>
        </w:rPr>
        <w:t>يرافق</w:t>
      </w:r>
      <w:proofErr w:type="gramEnd"/>
      <w:r w:rsidRPr="001359BA">
        <w:rPr>
          <w:rFonts w:cs="Arabic Transparent" w:hint="cs"/>
          <w:sz w:val="32"/>
          <w:szCs w:val="32"/>
          <w:rtl/>
        </w:rPr>
        <w:t xml:space="preserve"> إنشاء اللجنة الوطنية للمسابقات سنة 1993 بإدماجها الحقيقي و الفعلي ضمن المنظومة القانونية الموجودة. وهكذا مددت المادة 53 من القانون رقم 09-93 الترتيبات السابقة التي تنص على أن «</w:t>
      </w:r>
      <w:r>
        <w:rPr>
          <w:rFonts w:cs="Arabic Transparent" w:hint="cs"/>
          <w:sz w:val="32"/>
          <w:szCs w:val="32"/>
          <w:rtl/>
        </w:rPr>
        <w:t xml:space="preserve"> </w:t>
      </w:r>
      <w:r w:rsidRPr="001359BA">
        <w:rPr>
          <w:rFonts w:cs="Arabic Transparent" w:hint="cs"/>
          <w:sz w:val="32"/>
          <w:szCs w:val="32"/>
          <w:rtl/>
        </w:rPr>
        <w:t xml:space="preserve">طبيعة وبرنامج مواد المسابقة، وفتح المسابقة، وتاريخ ومكان جريان المواد، وعدد الأماكن المفتوحة ولائحة المترشحين </w:t>
      </w:r>
      <w:r>
        <w:rPr>
          <w:rFonts w:cs="Arabic Transparent" w:hint="cs"/>
          <w:sz w:val="32"/>
          <w:szCs w:val="32"/>
          <w:rtl/>
        </w:rPr>
        <w:t>المؤهلين</w:t>
      </w:r>
      <w:r w:rsidRPr="001359BA">
        <w:rPr>
          <w:rFonts w:cs="Arabic Transparent" w:hint="cs"/>
          <w:sz w:val="32"/>
          <w:szCs w:val="32"/>
          <w:rtl/>
        </w:rPr>
        <w:t xml:space="preserve"> للمشاركة في المسابقة تحدد بموجب مقرر صادر عن الوزير المكلف بالوظيفة العمومية بالنسبة للأسلاك ذات الطابع المشترك بين الوزارات، وبمقرر مشترك من نفس الوزير و الوزير الذي يتبع له التوظيف بالنسبة للأسلاك الأخرى</w:t>
      </w:r>
      <w:r>
        <w:rPr>
          <w:rFonts w:cs="Arabic Transparent" w:hint="cs"/>
          <w:sz w:val="32"/>
          <w:szCs w:val="32"/>
          <w:rtl/>
        </w:rPr>
        <w:t xml:space="preserve"> </w:t>
      </w:r>
      <w:r w:rsidRPr="001359BA">
        <w:rPr>
          <w:rFonts w:cs="Arabic Transparent" w:hint="cs"/>
          <w:sz w:val="32"/>
          <w:szCs w:val="32"/>
          <w:rtl/>
        </w:rPr>
        <w:t xml:space="preserve">» وذلك دون الأخذ بعين الاعتبار لترتيبات المادة 54 الموالية و التي </w:t>
      </w:r>
      <w:r>
        <w:rPr>
          <w:rFonts w:cs="Arabic Transparent" w:hint="cs"/>
          <w:sz w:val="32"/>
          <w:szCs w:val="32"/>
          <w:rtl/>
        </w:rPr>
        <w:t>تن</w:t>
      </w:r>
      <w:r w:rsidRPr="001359BA">
        <w:rPr>
          <w:rFonts w:cs="Arabic Transparent" w:hint="cs"/>
          <w:sz w:val="32"/>
          <w:szCs w:val="32"/>
          <w:rtl/>
        </w:rPr>
        <w:t xml:space="preserve">ص على إنشاء اللجنة الوطنية للمسابقات. </w:t>
      </w:r>
    </w:p>
    <w:p w:rsidR="00A64216" w:rsidRPr="001359BA" w:rsidRDefault="00A64216" w:rsidP="00A64216">
      <w:pPr>
        <w:bidi/>
        <w:jc w:val="both"/>
        <w:rPr>
          <w:rFonts w:cs="Arabic Transparent"/>
          <w:sz w:val="20"/>
          <w:szCs w:val="20"/>
          <w:rtl/>
        </w:rPr>
      </w:pPr>
    </w:p>
    <w:p w:rsidR="00A64216" w:rsidRPr="001359BA" w:rsidRDefault="00A64216" w:rsidP="00A64216">
      <w:pPr>
        <w:bidi/>
        <w:jc w:val="both"/>
        <w:rPr>
          <w:rFonts w:cs="Arabic Transparent"/>
          <w:sz w:val="32"/>
          <w:szCs w:val="32"/>
          <w:rtl/>
        </w:rPr>
      </w:pPr>
      <w:r w:rsidRPr="001359BA">
        <w:rPr>
          <w:rFonts w:cs="Arabic Transparent" w:hint="cs"/>
          <w:sz w:val="32"/>
          <w:szCs w:val="32"/>
          <w:rtl/>
        </w:rPr>
        <w:t>المرسوم رقم 022-98 الصادر بتاريخ 16 ابريل 1998 المتعلق بالنظام المشترك بين المسابقات الإدارية و الامتحانات المهنية يوضح في مادته 5 على أن اللجنة الوطنية للمسابقات «تحدد وتنظم طبيعة عملية الانتقاء المناسب» في حين تسمح المادة 13 من نفس المرسوم للجنة الرقابة وهي جزء فرعي من لجنة التحكيم بإبلاغ السلطات الإدارية مباشرة (الوزير المكلف بالوظيفة العمومية و الوزير المستفيد)</w:t>
      </w:r>
      <w:r w:rsidRPr="001359BA">
        <w:rPr>
          <w:rFonts w:cs="Arabic Transparent"/>
          <w:sz w:val="32"/>
          <w:szCs w:val="32"/>
        </w:rPr>
        <w:t>!</w:t>
      </w:r>
      <w:r w:rsidRPr="001359BA">
        <w:rPr>
          <w:rFonts w:cs="Arabic Transparent" w:hint="cs"/>
          <w:sz w:val="32"/>
          <w:szCs w:val="32"/>
          <w:rtl/>
        </w:rPr>
        <w:t xml:space="preserve">   </w:t>
      </w:r>
    </w:p>
    <w:p w:rsidR="00A64216" w:rsidRPr="001359BA" w:rsidRDefault="00A64216" w:rsidP="00A64216">
      <w:pPr>
        <w:bidi/>
        <w:jc w:val="both"/>
        <w:rPr>
          <w:rFonts w:cs="Arabic Transparent"/>
          <w:sz w:val="20"/>
          <w:szCs w:val="20"/>
          <w:rtl/>
        </w:rPr>
      </w:pPr>
    </w:p>
    <w:p w:rsidR="00A64216" w:rsidRDefault="00A64216" w:rsidP="00A64216">
      <w:pPr>
        <w:bidi/>
        <w:jc w:val="both"/>
        <w:rPr>
          <w:rFonts w:cs="Arabic Transparent"/>
          <w:sz w:val="32"/>
          <w:szCs w:val="32"/>
          <w:rtl/>
        </w:rPr>
      </w:pPr>
      <w:r w:rsidRPr="001359BA">
        <w:rPr>
          <w:rFonts w:cs="Arabic Transparent" w:hint="cs"/>
          <w:sz w:val="32"/>
          <w:szCs w:val="32"/>
          <w:rtl/>
        </w:rPr>
        <w:t xml:space="preserve">ولتفادي هذا اللبس وتوضيح العلاقات بين اللجنة الوطنية للمسابقات ولجان التحكيم التي تعين، خاصة فيما يتعلق بتدخلاتها المعقبة علي أعمال هذه الأخيرة (لجان التحكيم )، فتنبغي مراجعة هذه النصوص لتبسيطها وجعلها أكثر انسجاما مع </w:t>
      </w:r>
      <w:r>
        <w:rPr>
          <w:rFonts w:cs="Arabic Transparent" w:hint="cs"/>
          <w:sz w:val="32"/>
          <w:szCs w:val="32"/>
          <w:rtl/>
        </w:rPr>
        <w:t>المنظومة</w:t>
      </w:r>
      <w:r w:rsidRPr="001359BA">
        <w:rPr>
          <w:rFonts w:cs="Arabic Transparent" w:hint="cs"/>
          <w:sz w:val="32"/>
          <w:szCs w:val="32"/>
          <w:rtl/>
        </w:rPr>
        <w:t xml:space="preserve"> المؤسسية للمسابقات. وبعبارة أخرى ما هو الدور الذي يمكن أن تلعبه اللجنة، عند ما يتم </w:t>
      </w:r>
      <w:r>
        <w:rPr>
          <w:rFonts w:cs="Arabic Transparent" w:hint="cs"/>
          <w:sz w:val="32"/>
          <w:szCs w:val="32"/>
          <w:rtl/>
        </w:rPr>
        <w:t xml:space="preserve">الإعلان </w:t>
      </w:r>
      <w:r w:rsidRPr="001359BA">
        <w:rPr>
          <w:rFonts w:cs="Arabic Transparent" w:hint="cs"/>
          <w:sz w:val="32"/>
          <w:szCs w:val="32"/>
          <w:rtl/>
        </w:rPr>
        <w:t xml:space="preserve"> </w:t>
      </w:r>
      <w:r>
        <w:rPr>
          <w:rFonts w:cs="Arabic Transparent" w:hint="cs"/>
          <w:sz w:val="32"/>
          <w:szCs w:val="32"/>
          <w:rtl/>
        </w:rPr>
        <w:t xml:space="preserve">عن </w:t>
      </w:r>
      <w:r w:rsidRPr="001359BA">
        <w:rPr>
          <w:rFonts w:cs="Arabic Transparent" w:hint="cs"/>
          <w:sz w:val="32"/>
          <w:szCs w:val="32"/>
          <w:rtl/>
        </w:rPr>
        <w:t xml:space="preserve">النتائج من طرف لجنة التحكيم وتلاحظ اللجنة وجود خروقات كبيرة في الامتحان؟ </w:t>
      </w:r>
    </w:p>
    <w:p w:rsidR="00A64216" w:rsidRPr="001359BA" w:rsidRDefault="00A64216" w:rsidP="00A64216">
      <w:pPr>
        <w:bidi/>
        <w:jc w:val="both"/>
        <w:rPr>
          <w:rFonts w:cs="Arabic Transparent"/>
          <w:sz w:val="32"/>
          <w:szCs w:val="32"/>
          <w:rtl/>
        </w:rPr>
      </w:pPr>
      <w:proofErr w:type="gramStart"/>
      <w:r w:rsidRPr="001359BA">
        <w:rPr>
          <w:rFonts w:cs="Arabic Transparent" w:hint="cs"/>
          <w:sz w:val="32"/>
          <w:szCs w:val="32"/>
          <w:rtl/>
        </w:rPr>
        <w:t>فهل</w:t>
      </w:r>
      <w:proofErr w:type="gramEnd"/>
      <w:r w:rsidRPr="001359BA">
        <w:rPr>
          <w:rFonts w:cs="Arabic Transparent" w:hint="cs"/>
          <w:sz w:val="32"/>
          <w:szCs w:val="32"/>
          <w:rtl/>
        </w:rPr>
        <w:t xml:space="preserve"> وظيفة التنظيم التي تتوفر عليها كل سلطة إدارية مستقلة تمكنها من التدخل لتسوية المشاكل عند ظهورها؟ </w:t>
      </w:r>
    </w:p>
    <w:p w:rsidR="00A64216" w:rsidRPr="001359BA" w:rsidRDefault="00A64216" w:rsidP="00A64216">
      <w:pPr>
        <w:bidi/>
        <w:jc w:val="both"/>
        <w:rPr>
          <w:rFonts w:cs="Arabic Transparent"/>
          <w:sz w:val="20"/>
          <w:szCs w:val="20"/>
          <w:rtl/>
        </w:rPr>
      </w:pPr>
    </w:p>
    <w:p w:rsidR="00A64216" w:rsidRDefault="00A64216" w:rsidP="00A64216">
      <w:pPr>
        <w:bidi/>
        <w:jc w:val="both"/>
        <w:rPr>
          <w:rFonts w:cs="Arabic Transparent"/>
          <w:sz w:val="32"/>
          <w:szCs w:val="32"/>
          <w:rtl/>
        </w:rPr>
      </w:pPr>
      <w:r w:rsidRPr="001359BA">
        <w:rPr>
          <w:rFonts w:cs="Arabic Transparent" w:hint="cs"/>
          <w:sz w:val="32"/>
          <w:szCs w:val="32"/>
          <w:rtl/>
        </w:rPr>
        <w:t xml:space="preserve">هذه المقاربة الأخيرة هي التي تمسكت بها اللجنة، في انتظار أن يتم توضيح هذا الجانب على مستوى التشريعات ذات الصلة.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roofErr w:type="gramStart"/>
      <w:r>
        <w:rPr>
          <w:rFonts w:cs="Arabic Transparent" w:hint="cs"/>
          <w:sz w:val="32"/>
          <w:szCs w:val="32"/>
          <w:rtl/>
        </w:rPr>
        <w:lastRenderedPageBreak/>
        <w:t>المقررات</w:t>
      </w:r>
      <w:proofErr w:type="gramEnd"/>
      <w:r>
        <w:rPr>
          <w:rFonts w:cs="Arabic Transparent" w:hint="cs"/>
          <w:sz w:val="32"/>
          <w:szCs w:val="32"/>
          <w:rtl/>
        </w:rPr>
        <w:t xml:space="preserve"> التنظيمية المحددة لشروط تنظيم المسابقات لا يتم إصدارها في الغالب من طرف الإدارات المعنية. </w:t>
      </w:r>
      <w:proofErr w:type="gramStart"/>
      <w:r>
        <w:rPr>
          <w:rFonts w:cs="Arabic Transparent" w:hint="cs"/>
          <w:sz w:val="32"/>
          <w:szCs w:val="32"/>
          <w:rtl/>
        </w:rPr>
        <w:t>وهو</w:t>
      </w:r>
      <w:proofErr w:type="gramEnd"/>
      <w:r>
        <w:rPr>
          <w:rFonts w:cs="Arabic Transparent" w:hint="cs"/>
          <w:sz w:val="32"/>
          <w:szCs w:val="32"/>
          <w:rtl/>
        </w:rPr>
        <w:t xml:space="preserve"> ما يمثل ثغرة خطيرة تحمل اللجنة الوطنية للمسابقات على الجمع بين استغلال المعلومات المدونة في البلاغات المعلنة عن المسابقات و النصوص ذات الصلة.</w:t>
      </w:r>
    </w:p>
    <w:p w:rsidR="00A64216" w:rsidRDefault="00A64216" w:rsidP="00A64216">
      <w:pPr>
        <w:bidi/>
        <w:jc w:val="both"/>
        <w:rPr>
          <w:rFonts w:cs="Arabic Transparent"/>
          <w:sz w:val="32"/>
          <w:szCs w:val="32"/>
          <w:rtl/>
        </w:rPr>
      </w:pPr>
    </w:p>
    <w:p w:rsidR="00A64216" w:rsidRPr="001359BA" w:rsidRDefault="00A64216" w:rsidP="00A64216">
      <w:pPr>
        <w:bidi/>
        <w:jc w:val="both"/>
        <w:rPr>
          <w:rFonts w:cs="Arabic Transparent"/>
          <w:sz w:val="32"/>
          <w:szCs w:val="32"/>
          <w:rtl/>
        </w:rPr>
      </w:pPr>
      <w:r w:rsidRPr="001359BA">
        <w:rPr>
          <w:rFonts w:cs="Arabic Transparent" w:hint="cs"/>
          <w:b/>
          <w:bCs/>
          <w:sz w:val="32"/>
          <w:szCs w:val="32"/>
          <w:rtl/>
        </w:rPr>
        <w:t xml:space="preserve">الأخذ بعين الاعتبار لترشحات الأشخاص المعاقين:  </w:t>
      </w:r>
      <w:r>
        <w:rPr>
          <w:rFonts w:cs="Arabic Transparent" w:hint="cs"/>
          <w:sz w:val="32"/>
          <w:szCs w:val="32"/>
          <w:rtl/>
        </w:rPr>
        <w:t xml:space="preserve">لم يحدث أي تطور منذ الرسائل التي وجهتها اللجنة للإدارات المعنية (وزارة الوظيفة العمومية و وزارة الشؤون الاجتماعية). </w:t>
      </w:r>
    </w:p>
    <w:p w:rsidR="00A64216" w:rsidRPr="001359BA" w:rsidRDefault="00A64216" w:rsidP="00A64216">
      <w:pPr>
        <w:bidi/>
        <w:jc w:val="both"/>
        <w:rPr>
          <w:rFonts w:cs="Arabic Transparent"/>
          <w:sz w:val="20"/>
          <w:szCs w:val="20"/>
          <w:rtl/>
        </w:rPr>
      </w:pPr>
    </w:p>
    <w:p w:rsidR="00A64216" w:rsidRDefault="00A64216" w:rsidP="00A64216">
      <w:pPr>
        <w:bidi/>
        <w:jc w:val="both"/>
        <w:rPr>
          <w:rFonts w:cs="Arabic Transparent"/>
          <w:b/>
          <w:bCs/>
          <w:sz w:val="32"/>
          <w:szCs w:val="32"/>
          <w:rtl/>
        </w:rPr>
      </w:pPr>
      <w:proofErr w:type="gramStart"/>
      <w:r w:rsidRPr="001359BA">
        <w:rPr>
          <w:rFonts w:cs="Arabic Transparent" w:hint="cs"/>
          <w:b/>
          <w:bCs/>
          <w:sz w:val="32"/>
          <w:szCs w:val="32"/>
          <w:rtl/>
        </w:rPr>
        <w:t>الملاحظات</w:t>
      </w:r>
      <w:proofErr w:type="gramEnd"/>
      <w:r w:rsidRPr="001359BA">
        <w:rPr>
          <w:rFonts w:cs="Arabic Transparent" w:hint="cs"/>
          <w:b/>
          <w:bCs/>
          <w:sz w:val="32"/>
          <w:szCs w:val="32"/>
          <w:rtl/>
        </w:rPr>
        <w:t xml:space="preserve"> الخاصة: </w:t>
      </w:r>
    </w:p>
    <w:p w:rsidR="00A64216" w:rsidRPr="001359BA" w:rsidRDefault="00A64216" w:rsidP="00A64216">
      <w:pPr>
        <w:bidi/>
        <w:jc w:val="both"/>
        <w:rPr>
          <w:rFonts w:cs="Arabic Transparent"/>
          <w:b/>
          <w:bCs/>
          <w:sz w:val="32"/>
          <w:szCs w:val="32"/>
          <w:rtl/>
        </w:rPr>
      </w:pPr>
      <w:r w:rsidRPr="001359BA">
        <w:rPr>
          <w:rFonts w:cs="Arabic Transparent" w:hint="cs"/>
          <w:b/>
          <w:bCs/>
          <w:sz w:val="32"/>
          <w:szCs w:val="32"/>
          <w:rtl/>
        </w:rPr>
        <w:t xml:space="preserve"> </w:t>
      </w:r>
    </w:p>
    <w:p w:rsidR="00A64216" w:rsidRPr="001359BA" w:rsidRDefault="00A64216" w:rsidP="00A64216">
      <w:pPr>
        <w:bidi/>
        <w:jc w:val="both"/>
        <w:rPr>
          <w:rFonts w:cs="Arabic Transparent"/>
          <w:sz w:val="32"/>
          <w:szCs w:val="32"/>
          <w:rtl/>
        </w:rPr>
      </w:pPr>
      <w:proofErr w:type="gramStart"/>
      <w:r w:rsidRPr="001359BA">
        <w:rPr>
          <w:rFonts w:cs="Arabic Transparent" w:hint="cs"/>
          <w:sz w:val="32"/>
          <w:szCs w:val="32"/>
          <w:rtl/>
        </w:rPr>
        <w:t>بعد</w:t>
      </w:r>
      <w:proofErr w:type="gramEnd"/>
      <w:r w:rsidRPr="001359BA">
        <w:rPr>
          <w:rFonts w:cs="Arabic Transparent" w:hint="cs"/>
          <w:sz w:val="32"/>
          <w:szCs w:val="32"/>
          <w:rtl/>
        </w:rPr>
        <w:t xml:space="preserve"> مضي </w:t>
      </w:r>
      <w:r>
        <w:rPr>
          <w:rFonts w:cs="Arabic Transparent" w:hint="cs"/>
          <w:sz w:val="32"/>
          <w:szCs w:val="32"/>
          <w:rtl/>
        </w:rPr>
        <w:t>ثلاث سنوات</w:t>
      </w:r>
      <w:r w:rsidRPr="001359BA">
        <w:rPr>
          <w:rFonts w:cs="Arabic Transparent" w:hint="cs"/>
          <w:sz w:val="32"/>
          <w:szCs w:val="32"/>
          <w:rtl/>
        </w:rPr>
        <w:t xml:space="preserve"> من العمل، تمكنا من تسجيل بعض الملاحظات العامة وذلك على النحو التالي: </w:t>
      </w:r>
    </w:p>
    <w:p w:rsidR="00A64216" w:rsidRDefault="00A64216" w:rsidP="001F319E">
      <w:pPr>
        <w:numPr>
          <w:ilvl w:val="0"/>
          <w:numId w:val="28"/>
        </w:numPr>
        <w:bidi/>
        <w:jc w:val="both"/>
        <w:rPr>
          <w:rFonts w:cs="Arabic Transparent"/>
          <w:sz w:val="32"/>
          <w:szCs w:val="32"/>
        </w:rPr>
      </w:pPr>
      <w:proofErr w:type="gramStart"/>
      <w:r>
        <w:rPr>
          <w:rFonts w:cs="Arabic Transparent" w:hint="cs"/>
          <w:sz w:val="32"/>
          <w:szCs w:val="32"/>
          <w:rtl/>
        </w:rPr>
        <w:t>بداية</w:t>
      </w:r>
      <w:proofErr w:type="gramEnd"/>
      <w:r>
        <w:rPr>
          <w:rFonts w:cs="Arabic Transparent" w:hint="cs"/>
          <w:sz w:val="32"/>
          <w:szCs w:val="32"/>
          <w:rtl/>
        </w:rPr>
        <w:t xml:space="preserve"> تحسن في مسار برمجة عمليات تنظيم المسابقات. بيد أن هذا التحسين لم  يتح حتى الآن لمختلف مؤسسات تكوين الموظفين بدء الدراسة في الآجال العادية (افتتاح السنة الدراسية العادي)،   </w:t>
      </w:r>
    </w:p>
    <w:p w:rsidR="00A64216" w:rsidRPr="001359BA" w:rsidRDefault="00A64216" w:rsidP="00A64216">
      <w:pPr>
        <w:bidi/>
        <w:ind w:left="735"/>
        <w:jc w:val="both"/>
        <w:rPr>
          <w:rFonts w:cs="Arabic Transparent"/>
          <w:sz w:val="32"/>
          <w:szCs w:val="32"/>
          <w:rtl/>
        </w:rPr>
      </w:pPr>
      <w:r>
        <w:rPr>
          <w:rFonts w:cs="Arabic Transparent" w:hint="cs"/>
          <w:sz w:val="32"/>
          <w:szCs w:val="32"/>
          <w:rtl/>
        </w:rPr>
        <w:t xml:space="preserve">    </w:t>
      </w:r>
    </w:p>
    <w:p w:rsidR="00A64216" w:rsidRDefault="00A64216" w:rsidP="001F319E">
      <w:pPr>
        <w:numPr>
          <w:ilvl w:val="0"/>
          <w:numId w:val="28"/>
        </w:numPr>
        <w:bidi/>
        <w:jc w:val="both"/>
        <w:rPr>
          <w:rFonts w:cs="Arabic Transparent"/>
          <w:sz w:val="32"/>
          <w:szCs w:val="32"/>
        </w:rPr>
      </w:pPr>
      <w:proofErr w:type="gramStart"/>
      <w:r>
        <w:rPr>
          <w:rFonts w:cs="Arabic Transparent" w:hint="cs"/>
          <w:sz w:val="32"/>
          <w:szCs w:val="32"/>
          <w:rtl/>
        </w:rPr>
        <w:t>تعبئة</w:t>
      </w:r>
      <w:proofErr w:type="gramEnd"/>
      <w:r>
        <w:rPr>
          <w:rFonts w:cs="Arabic Transparent" w:hint="cs"/>
          <w:sz w:val="32"/>
          <w:szCs w:val="32"/>
          <w:rtl/>
        </w:rPr>
        <w:t xml:space="preserve"> الوسائل الضرورية لتنظيم المسابقات مازالت تطرح مشاكل وإن كانت التسوية تتم من طرف وزارة المالية في ظروف مرضية بصفة عامة. و نأمل أن تعديل المادة 20 من المرسوم رقم 022-98 المذكور أعلاه سيساهم بدون شك بتزويد اللجنة بمخصصات موجهة لتغطية مصاريف المسابقات، إلا أن هذه المخصصات مازالت غير كافية و لا تحول دون اللجوء إلى مخصصات إضافية على مستوى وزارة المالية،</w:t>
      </w:r>
    </w:p>
    <w:p w:rsidR="00A64216" w:rsidRDefault="00A64216" w:rsidP="00A64216">
      <w:pPr>
        <w:pStyle w:val="Paragraphedeliste"/>
        <w:rPr>
          <w:rFonts w:cs="Arabic Transparent"/>
          <w:sz w:val="32"/>
          <w:szCs w:val="32"/>
          <w:rtl/>
        </w:rPr>
      </w:pPr>
    </w:p>
    <w:p w:rsidR="00A64216" w:rsidRDefault="00A64216" w:rsidP="001F319E">
      <w:pPr>
        <w:numPr>
          <w:ilvl w:val="0"/>
          <w:numId w:val="28"/>
        </w:numPr>
        <w:bidi/>
        <w:jc w:val="both"/>
        <w:rPr>
          <w:rFonts w:cs="Arabic Transparent"/>
          <w:sz w:val="32"/>
          <w:szCs w:val="32"/>
        </w:rPr>
      </w:pPr>
      <w:r w:rsidRPr="001359BA">
        <w:rPr>
          <w:rFonts w:cs="Arabic Transparent" w:hint="cs"/>
          <w:sz w:val="32"/>
          <w:szCs w:val="32"/>
          <w:rtl/>
        </w:rPr>
        <w:t xml:space="preserve">محدودية </w:t>
      </w:r>
      <w:r>
        <w:rPr>
          <w:rFonts w:cs="Arabic Transparent" w:hint="cs"/>
          <w:sz w:val="32"/>
          <w:szCs w:val="32"/>
          <w:rtl/>
        </w:rPr>
        <w:t>تبليغ</w:t>
      </w:r>
      <w:r w:rsidRPr="001359BA">
        <w:rPr>
          <w:rFonts w:cs="Arabic Transparent" w:hint="cs"/>
          <w:sz w:val="32"/>
          <w:szCs w:val="32"/>
          <w:rtl/>
        </w:rPr>
        <w:t xml:space="preserve"> التشريعات المتعلقة بالمسابقات </w:t>
      </w:r>
      <w:r>
        <w:rPr>
          <w:rFonts w:cs="Arabic Transparent" w:hint="cs"/>
          <w:sz w:val="32"/>
          <w:szCs w:val="32"/>
          <w:rtl/>
        </w:rPr>
        <w:t>إلى</w:t>
      </w:r>
      <w:r w:rsidRPr="001359BA">
        <w:rPr>
          <w:rFonts w:cs="Arabic Transparent" w:hint="cs"/>
          <w:sz w:val="32"/>
          <w:szCs w:val="32"/>
          <w:rtl/>
        </w:rPr>
        <w:t xml:space="preserve"> الإدارات </w:t>
      </w:r>
      <w:r>
        <w:rPr>
          <w:rFonts w:cs="Arabic Transparent" w:hint="cs"/>
          <w:sz w:val="32"/>
          <w:szCs w:val="32"/>
          <w:rtl/>
        </w:rPr>
        <w:t>وتجاهلها</w:t>
      </w:r>
      <w:r w:rsidRPr="001359BA">
        <w:rPr>
          <w:rFonts w:cs="Arabic Transparent" w:hint="cs"/>
          <w:sz w:val="32"/>
          <w:szCs w:val="32"/>
          <w:rtl/>
        </w:rPr>
        <w:t xml:space="preserve"> من طرف غالبية الموظفين المستعدين للمشاركة في لجان التحكيم،</w:t>
      </w:r>
    </w:p>
    <w:p w:rsidR="00A64216" w:rsidRDefault="00A64216" w:rsidP="00A64216">
      <w:pPr>
        <w:pStyle w:val="Paragraphedeliste"/>
        <w:rPr>
          <w:rFonts w:cs="Arabic Transparent"/>
          <w:sz w:val="32"/>
          <w:szCs w:val="32"/>
          <w:rtl/>
        </w:rPr>
      </w:pPr>
    </w:p>
    <w:p w:rsidR="00A64216" w:rsidRDefault="00A64216" w:rsidP="001F319E">
      <w:pPr>
        <w:numPr>
          <w:ilvl w:val="0"/>
          <w:numId w:val="28"/>
        </w:numPr>
        <w:bidi/>
        <w:jc w:val="both"/>
        <w:rPr>
          <w:rFonts w:cs="Arabic Transparent"/>
          <w:sz w:val="32"/>
          <w:szCs w:val="32"/>
        </w:rPr>
      </w:pPr>
      <w:r w:rsidRPr="001359BA">
        <w:rPr>
          <w:rFonts w:cs="Arabic Transparent" w:hint="cs"/>
          <w:sz w:val="32"/>
          <w:szCs w:val="32"/>
          <w:rtl/>
        </w:rPr>
        <w:t xml:space="preserve">النواقص المتعلقة بانسجام النصوص التي تنظم المسابقات </w:t>
      </w:r>
      <w:proofErr w:type="gramStart"/>
      <w:r w:rsidRPr="001359BA">
        <w:rPr>
          <w:rFonts w:cs="Arabic Transparent" w:hint="cs"/>
          <w:sz w:val="32"/>
          <w:szCs w:val="32"/>
          <w:rtl/>
        </w:rPr>
        <w:t>الإدارية</w:t>
      </w:r>
      <w:proofErr w:type="gramEnd"/>
      <w:r w:rsidRPr="001359BA">
        <w:rPr>
          <w:rFonts w:cs="Arabic Transparent" w:hint="cs"/>
          <w:sz w:val="32"/>
          <w:szCs w:val="32"/>
          <w:rtl/>
        </w:rPr>
        <w:t xml:space="preserve">، </w:t>
      </w:r>
    </w:p>
    <w:p w:rsidR="00A64216" w:rsidRDefault="00A64216" w:rsidP="00A64216">
      <w:pPr>
        <w:pStyle w:val="Paragraphedeliste"/>
        <w:rPr>
          <w:rFonts w:cs="Arabic Transparent"/>
          <w:sz w:val="32"/>
          <w:szCs w:val="32"/>
          <w:rtl/>
        </w:rPr>
      </w:pPr>
    </w:p>
    <w:p w:rsidR="00A64216" w:rsidRDefault="00A64216" w:rsidP="001F319E">
      <w:pPr>
        <w:numPr>
          <w:ilvl w:val="0"/>
          <w:numId w:val="28"/>
        </w:numPr>
        <w:bidi/>
        <w:jc w:val="both"/>
        <w:rPr>
          <w:rFonts w:cs="Arabic Transparent"/>
          <w:sz w:val="32"/>
          <w:szCs w:val="32"/>
        </w:rPr>
      </w:pPr>
      <w:r w:rsidRPr="001359BA">
        <w:rPr>
          <w:rFonts w:cs="Arabic Transparent" w:hint="cs"/>
          <w:sz w:val="32"/>
          <w:szCs w:val="32"/>
          <w:rtl/>
        </w:rPr>
        <w:t>استمرارية الضغوط و التدخلات في عمل اللجنة بالرغم من الاستقلالية التي يمنحها لها القانون</w:t>
      </w:r>
      <w:r>
        <w:rPr>
          <w:rFonts w:cs="Arabic Transparent" w:hint="cs"/>
          <w:sz w:val="32"/>
          <w:szCs w:val="32"/>
          <w:rtl/>
        </w:rPr>
        <w:t xml:space="preserve"> وتعزيزها من طرف السلطات العمومية. </w:t>
      </w:r>
      <w:r w:rsidRPr="001359BA">
        <w:rPr>
          <w:rFonts w:cs="Arabic Transparent" w:hint="cs"/>
          <w:sz w:val="32"/>
          <w:szCs w:val="32"/>
          <w:rtl/>
        </w:rPr>
        <w:t xml:space="preserve"> </w:t>
      </w:r>
    </w:p>
    <w:p w:rsidR="00A64216" w:rsidRPr="00E57867" w:rsidRDefault="00A64216" w:rsidP="00A64216">
      <w:pPr>
        <w:bidi/>
        <w:jc w:val="both"/>
        <w:rPr>
          <w:rFonts w:cs="Arabic Transparent"/>
          <w:sz w:val="32"/>
          <w:szCs w:val="32"/>
        </w:rPr>
      </w:pPr>
    </w:p>
    <w:p w:rsidR="00A64216" w:rsidRDefault="00A64216" w:rsidP="00A64216">
      <w:pPr>
        <w:bidi/>
        <w:jc w:val="both"/>
        <w:rPr>
          <w:rFonts w:cs="Arabic Transparent"/>
          <w:sz w:val="32"/>
          <w:szCs w:val="32"/>
        </w:rPr>
      </w:pPr>
    </w:p>
    <w:p w:rsidR="00A64216" w:rsidRPr="001359BA" w:rsidRDefault="00A64216" w:rsidP="00A64216">
      <w:pPr>
        <w:bidi/>
        <w:jc w:val="both"/>
        <w:rPr>
          <w:rFonts w:cs="Arabic Transparent"/>
          <w:sz w:val="32"/>
          <w:szCs w:val="32"/>
        </w:rPr>
      </w:pPr>
    </w:p>
    <w:p w:rsidR="00A64216" w:rsidRPr="001359BA"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Pr="001359BA" w:rsidRDefault="00A64216" w:rsidP="00A64216">
      <w:pPr>
        <w:bidi/>
        <w:jc w:val="both"/>
        <w:rPr>
          <w:rFonts w:cs="Arabic Transparent"/>
          <w:sz w:val="32"/>
          <w:szCs w:val="32"/>
        </w:rPr>
      </w:pPr>
    </w:p>
    <w:p w:rsidR="00A64216" w:rsidRPr="001359BA" w:rsidRDefault="00A64216" w:rsidP="00A64216">
      <w:pPr>
        <w:bidi/>
        <w:jc w:val="both"/>
        <w:rPr>
          <w:rFonts w:cs="Arabic Transparent"/>
          <w:b/>
          <w:bCs/>
          <w:sz w:val="20"/>
          <w:szCs w:val="20"/>
          <w:rtl/>
        </w:rPr>
      </w:pPr>
    </w:p>
    <w:p w:rsidR="00A64216" w:rsidRPr="001359BA" w:rsidRDefault="00A64216" w:rsidP="00A64216">
      <w:pPr>
        <w:bidi/>
        <w:jc w:val="both"/>
        <w:rPr>
          <w:rFonts w:cs="Arabic Transparent"/>
          <w:b/>
          <w:bCs/>
          <w:sz w:val="36"/>
          <w:szCs w:val="36"/>
          <w:rtl/>
        </w:rPr>
      </w:pPr>
      <w:r>
        <w:rPr>
          <w:rFonts w:cs="Arabic Transparent"/>
          <w:b/>
          <w:bCs/>
          <w:sz w:val="36"/>
          <w:szCs w:val="36"/>
        </w:rPr>
        <w:t>IV</w:t>
      </w:r>
      <w:r w:rsidRPr="001359BA">
        <w:rPr>
          <w:rFonts w:cs="Arabic Transparent" w:hint="cs"/>
          <w:b/>
          <w:bCs/>
          <w:sz w:val="36"/>
          <w:szCs w:val="36"/>
          <w:rtl/>
        </w:rPr>
        <w:t xml:space="preserve">- خلاصة أنشطة اللجنة الوطنية للمسابقات:   </w:t>
      </w:r>
    </w:p>
    <w:p w:rsidR="00A64216" w:rsidRPr="001359BA" w:rsidRDefault="00A64216" w:rsidP="00A64216">
      <w:pPr>
        <w:bidi/>
        <w:jc w:val="both"/>
        <w:rPr>
          <w:rFonts w:cs="Arabic Transparent"/>
          <w:sz w:val="32"/>
          <w:szCs w:val="32"/>
          <w:rtl/>
        </w:rPr>
      </w:pPr>
    </w:p>
    <w:p w:rsidR="00A64216" w:rsidRPr="001359BA" w:rsidRDefault="00A64216" w:rsidP="00A64216">
      <w:pPr>
        <w:bidi/>
        <w:jc w:val="both"/>
        <w:rPr>
          <w:rFonts w:cs="Arabic Transparent"/>
          <w:sz w:val="32"/>
          <w:szCs w:val="32"/>
          <w:rtl/>
        </w:rPr>
      </w:pPr>
      <w:r w:rsidRPr="001359BA">
        <w:rPr>
          <w:rFonts w:cs="Arabic Transparent" w:hint="cs"/>
          <w:sz w:val="32"/>
          <w:szCs w:val="32"/>
          <w:rtl/>
        </w:rPr>
        <w:t>تمكنت</w:t>
      </w:r>
      <w:r>
        <w:rPr>
          <w:rFonts w:cs="Arabic Transparent" w:hint="cs"/>
          <w:sz w:val="32"/>
          <w:szCs w:val="32"/>
          <w:rtl/>
        </w:rPr>
        <w:t xml:space="preserve"> </w:t>
      </w:r>
      <w:r w:rsidRPr="001359BA">
        <w:rPr>
          <w:rFonts w:cs="Arabic Transparent" w:hint="cs"/>
          <w:sz w:val="32"/>
          <w:szCs w:val="32"/>
          <w:rtl/>
        </w:rPr>
        <w:t xml:space="preserve">اللجنة الوطنية للمسابقات، فضلا عن تنظيم </w:t>
      </w:r>
      <w:proofErr w:type="gramStart"/>
      <w:r w:rsidRPr="001359BA">
        <w:rPr>
          <w:rFonts w:cs="Arabic Transparent" w:hint="cs"/>
          <w:sz w:val="32"/>
          <w:szCs w:val="32"/>
          <w:rtl/>
        </w:rPr>
        <w:t>المسابقات</w:t>
      </w:r>
      <w:proofErr w:type="gramEnd"/>
      <w:r w:rsidRPr="001359BA">
        <w:rPr>
          <w:rFonts w:cs="Arabic Transparent" w:hint="cs"/>
          <w:sz w:val="32"/>
          <w:szCs w:val="32"/>
          <w:rtl/>
        </w:rPr>
        <w:t xml:space="preserve"> المذكورة أعلاه، من إنجاز المهام التالية: </w:t>
      </w:r>
    </w:p>
    <w:p w:rsidR="00A64216" w:rsidRDefault="00A64216" w:rsidP="001F319E">
      <w:pPr>
        <w:numPr>
          <w:ilvl w:val="0"/>
          <w:numId w:val="28"/>
        </w:numPr>
        <w:bidi/>
        <w:jc w:val="both"/>
        <w:rPr>
          <w:rFonts w:cs="Arabic Transparent"/>
          <w:sz w:val="32"/>
          <w:szCs w:val="32"/>
        </w:rPr>
      </w:pPr>
      <w:r w:rsidRPr="001359BA">
        <w:rPr>
          <w:rFonts w:cs="Arabic Transparent" w:hint="cs"/>
          <w:sz w:val="32"/>
          <w:szCs w:val="32"/>
          <w:rtl/>
        </w:rPr>
        <w:t>إعداد مشروع ميزانية لسنة 201</w:t>
      </w:r>
      <w:r>
        <w:rPr>
          <w:rFonts w:cs="Arabic Transparent" w:hint="cs"/>
          <w:sz w:val="32"/>
          <w:szCs w:val="32"/>
          <w:rtl/>
        </w:rPr>
        <w:t>3</w:t>
      </w:r>
      <w:r w:rsidRPr="001359BA">
        <w:rPr>
          <w:rFonts w:cs="Arabic Transparent" w:hint="cs"/>
          <w:sz w:val="32"/>
          <w:szCs w:val="32"/>
          <w:rtl/>
        </w:rPr>
        <w:t xml:space="preserve">. </w:t>
      </w:r>
      <w:proofErr w:type="gramStart"/>
      <w:r w:rsidRPr="001359BA">
        <w:rPr>
          <w:rFonts w:cs="Arabic Transparent" w:hint="cs"/>
          <w:sz w:val="32"/>
          <w:szCs w:val="32"/>
          <w:rtl/>
        </w:rPr>
        <w:t>وقد</w:t>
      </w:r>
      <w:proofErr w:type="gramEnd"/>
      <w:r w:rsidRPr="001359BA">
        <w:rPr>
          <w:rFonts w:cs="Arabic Transparent" w:hint="cs"/>
          <w:sz w:val="32"/>
          <w:szCs w:val="32"/>
          <w:rtl/>
        </w:rPr>
        <w:t xml:space="preserve"> تم إدراج هذا المشروع من طرف الأمانة العامة للحكومة في قانون المالية لسنة </w:t>
      </w:r>
      <w:r>
        <w:rPr>
          <w:rFonts w:cs="Arabic Transparent" w:hint="cs"/>
          <w:sz w:val="32"/>
          <w:szCs w:val="32"/>
          <w:rtl/>
        </w:rPr>
        <w:t>2013</w:t>
      </w:r>
      <w:r w:rsidRPr="001359BA">
        <w:rPr>
          <w:rFonts w:cs="Arabic Transparent" w:hint="cs"/>
          <w:sz w:val="32"/>
          <w:szCs w:val="32"/>
          <w:rtl/>
        </w:rPr>
        <w:t xml:space="preserve">، </w:t>
      </w:r>
    </w:p>
    <w:p w:rsidR="00A64216" w:rsidRPr="001359BA" w:rsidRDefault="00A64216" w:rsidP="00A64216">
      <w:pPr>
        <w:bidi/>
        <w:ind w:left="360"/>
        <w:jc w:val="both"/>
        <w:rPr>
          <w:rFonts w:cs="Arabic Transparent"/>
          <w:sz w:val="32"/>
          <w:szCs w:val="32"/>
          <w:rtl/>
        </w:rPr>
      </w:pPr>
    </w:p>
    <w:p w:rsidR="00A64216" w:rsidRDefault="00A64216" w:rsidP="001F319E">
      <w:pPr>
        <w:numPr>
          <w:ilvl w:val="0"/>
          <w:numId w:val="28"/>
        </w:numPr>
        <w:bidi/>
        <w:jc w:val="both"/>
        <w:rPr>
          <w:rFonts w:cs="Arabic Transparent"/>
          <w:sz w:val="32"/>
          <w:szCs w:val="32"/>
        </w:rPr>
      </w:pPr>
      <w:r w:rsidRPr="001359BA">
        <w:rPr>
          <w:rFonts w:cs="Arabic Transparent" w:hint="cs"/>
          <w:sz w:val="32"/>
          <w:szCs w:val="32"/>
          <w:rtl/>
        </w:rPr>
        <w:t xml:space="preserve">تحسين محتوى الموقع الالكتروني الخاص باللجنة </w:t>
      </w:r>
      <w:proofErr w:type="gramStart"/>
      <w:r w:rsidRPr="001359BA">
        <w:rPr>
          <w:rFonts w:cs="Arabic Transparent" w:hint="cs"/>
          <w:sz w:val="32"/>
          <w:szCs w:val="32"/>
          <w:rtl/>
        </w:rPr>
        <w:t>وهو</w:t>
      </w:r>
      <w:proofErr w:type="gramEnd"/>
      <w:r w:rsidRPr="001359BA">
        <w:rPr>
          <w:rFonts w:cs="Arabic Transparent" w:hint="cs"/>
          <w:sz w:val="32"/>
          <w:szCs w:val="32"/>
          <w:rtl/>
        </w:rPr>
        <w:t xml:space="preserve"> </w:t>
      </w:r>
      <w:hyperlink r:id="rId6" w:history="1">
        <w:r w:rsidRPr="001359BA">
          <w:rPr>
            <w:rStyle w:val="Lienhypertexte"/>
            <w:rFonts w:cs="Arabic Transparent"/>
            <w:sz w:val="28"/>
            <w:szCs w:val="28"/>
          </w:rPr>
          <w:t>www.cnc.gov.mr</w:t>
        </w:r>
      </w:hyperlink>
      <w:r w:rsidRPr="001359BA">
        <w:rPr>
          <w:rFonts w:cs="Arabic Transparent" w:hint="cs"/>
          <w:sz w:val="32"/>
          <w:szCs w:val="32"/>
          <w:rtl/>
        </w:rPr>
        <w:t>، وتعبئة استشاري لتسيير هذا الموقع واستحداث قاعدة بيانات وملف خاص بالمصادر البشرية،</w:t>
      </w:r>
    </w:p>
    <w:p w:rsidR="00A64216" w:rsidRDefault="00A64216" w:rsidP="00A64216">
      <w:pPr>
        <w:pStyle w:val="Paragraphedeliste"/>
        <w:rPr>
          <w:rFonts w:cs="Arabic Transparent"/>
          <w:sz w:val="32"/>
          <w:szCs w:val="32"/>
          <w:rtl/>
        </w:rPr>
      </w:pPr>
    </w:p>
    <w:p w:rsidR="00A64216" w:rsidRPr="001359BA" w:rsidRDefault="00A64216" w:rsidP="001F319E">
      <w:pPr>
        <w:numPr>
          <w:ilvl w:val="0"/>
          <w:numId w:val="28"/>
        </w:numPr>
        <w:bidi/>
        <w:jc w:val="both"/>
        <w:rPr>
          <w:rFonts w:cs="Arabic Transparent"/>
          <w:sz w:val="32"/>
          <w:szCs w:val="32"/>
        </w:rPr>
      </w:pPr>
      <w:r>
        <w:rPr>
          <w:rFonts w:cs="Arabic Transparent" w:hint="cs"/>
          <w:sz w:val="32"/>
          <w:szCs w:val="32"/>
          <w:rtl/>
        </w:rPr>
        <w:t xml:space="preserve">المساهمة في موائمة منظومة </w:t>
      </w:r>
      <w:proofErr w:type="gramStart"/>
      <w:r>
        <w:rPr>
          <w:rFonts w:cs="Arabic Transparent" w:hint="cs"/>
          <w:sz w:val="32"/>
          <w:szCs w:val="32"/>
          <w:rtl/>
        </w:rPr>
        <w:t>اكتتاب</w:t>
      </w:r>
      <w:proofErr w:type="gramEnd"/>
      <w:r>
        <w:rPr>
          <w:rFonts w:cs="Arabic Transparent" w:hint="cs"/>
          <w:sz w:val="32"/>
          <w:szCs w:val="32"/>
          <w:rtl/>
        </w:rPr>
        <w:t xml:space="preserve"> أساتذة التعليم العالي مع النظام المشترك للمسابقات. </w:t>
      </w:r>
    </w:p>
    <w:p w:rsidR="00A64216" w:rsidRPr="001359BA" w:rsidRDefault="00A64216" w:rsidP="00A64216">
      <w:pPr>
        <w:bidi/>
        <w:ind w:left="360"/>
        <w:jc w:val="both"/>
        <w:rPr>
          <w:rFonts w:cs="Arabic Transparent"/>
          <w:sz w:val="20"/>
          <w:szCs w:val="20"/>
          <w:rtl/>
        </w:rPr>
      </w:pPr>
    </w:p>
    <w:p w:rsidR="00A64216" w:rsidRPr="001359BA" w:rsidRDefault="00A64216" w:rsidP="00A64216">
      <w:pPr>
        <w:bidi/>
        <w:ind w:left="360"/>
        <w:jc w:val="both"/>
        <w:rPr>
          <w:rFonts w:cs="Arabic Transparent"/>
          <w:sz w:val="32"/>
          <w:szCs w:val="32"/>
          <w:rtl/>
        </w:rPr>
      </w:pPr>
      <w:proofErr w:type="gramStart"/>
      <w:r w:rsidRPr="001359BA">
        <w:rPr>
          <w:rFonts w:cs="Arabic Transparent" w:hint="cs"/>
          <w:sz w:val="32"/>
          <w:szCs w:val="32"/>
          <w:rtl/>
        </w:rPr>
        <w:t>أعدت</w:t>
      </w:r>
      <w:proofErr w:type="gramEnd"/>
      <w:r w:rsidRPr="001359BA">
        <w:rPr>
          <w:rFonts w:cs="Arabic Transparent" w:hint="cs"/>
          <w:sz w:val="32"/>
          <w:szCs w:val="32"/>
          <w:rtl/>
        </w:rPr>
        <w:t xml:space="preserve"> اللجنة </w:t>
      </w:r>
      <w:r>
        <w:rPr>
          <w:rFonts w:cs="Arabic Transparent" w:hint="cs"/>
          <w:sz w:val="32"/>
          <w:szCs w:val="32"/>
          <w:rtl/>
        </w:rPr>
        <w:t>91</w:t>
      </w:r>
      <w:r w:rsidRPr="001359BA">
        <w:rPr>
          <w:rFonts w:cs="Arabic Transparent" w:hint="cs"/>
          <w:sz w:val="32"/>
          <w:szCs w:val="32"/>
          <w:rtl/>
        </w:rPr>
        <w:t xml:space="preserve"> رسالة وجهت إلى مختلف الإدارات المعنية من قريب أو بعيد بتنظيم المسابقات</w:t>
      </w:r>
      <w:r>
        <w:rPr>
          <w:rFonts w:cs="Arabic Transparent" w:hint="cs"/>
          <w:sz w:val="32"/>
          <w:szCs w:val="32"/>
          <w:rtl/>
        </w:rPr>
        <w:t xml:space="preserve"> و اتخذت 14 قرارا يتضمن تعيين لجان التحكيم </w:t>
      </w:r>
      <w:r w:rsidRPr="001359BA">
        <w:rPr>
          <w:rFonts w:cs="Arabic Transparent" w:hint="cs"/>
          <w:sz w:val="32"/>
          <w:szCs w:val="32"/>
          <w:rtl/>
        </w:rPr>
        <w:t xml:space="preserve">و عقدت اجتماعات لتبادل الآراء مع الإدارات ولجان التحكيم كلما دعت الحاجة إلى ذلك.  </w:t>
      </w:r>
    </w:p>
    <w:p w:rsidR="00A64216" w:rsidRPr="001359BA" w:rsidRDefault="00A64216" w:rsidP="00A64216">
      <w:pPr>
        <w:bidi/>
        <w:ind w:left="360"/>
        <w:jc w:val="both"/>
        <w:rPr>
          <w:rFonts w:cs="Arabic Transparent"/>
          <w:sz w:val="20"/>
          <w:szCs w:val="20"/>
          <w:rtl/>
        </w:rPr>
      </w:pPr>
    </w:p>
    <w:p w:rsidR="00A64216" w:rsidRDefault="00A64216" w:rsidP="00A64216">
      <w:pPr>
        <w:bidi/>
        <w:ind w:left="360"/>
        <w:jc w:val="both"/>
        <w:rPr>
          <w:rFonts w:cs="Arabic Transparent"/>
          <w:sz w:val="32"/>
          <w:szCs w:val="32"/>
          <w:rtl/>
        </w:rPr>
      </w:pPr>
      <w:proofErr w:type="gramStart"/>
      <w:r w:rsidRPr="001359BA">
        <w:rPr>
          <w:rFonts w:cs="Arabic Transparent" w:hint="cs"/>
          <w:sz w:val="32"/>
          <w:szCs w:val="32"/>
          <w:rtl/>
        </w:rPr>
        <w:t>وتواصل</w:t>
      </w:r>
      <w:proofErr w:type="gramEnd"/>
      <w:r w:rsidRPr="001359BA">
        <w:rPr>
          <w:rFonts w:cs="Arabic Transparent" w:hint="cs"/>
          <w:sz w:val="32"/>
          <w:szCs w:val="32"/>
          <w:rtl/>
        </w:rPr>
        <w:t xml:space="preserve"> اللجنة تثبيت مركزها المؤسسي داخل محيطها الإداري، وإن كانت الاستشارات التي تطلبها منها المصالح العمومية مازالت حتى الآن تتم بطريقة غير مصنفة. </w:t>
      </w:r>
    </w:p>
    <w:p w:rsidR="00A64216" w:rsidRDefault="00A64216" w:rsidP="00A64216">
      <w:pPr>
        <w:bidi/>
        <w:ind w:left="360"/>
        <w:jc w:val="both"/>
        <w:rPr>
          <w:rFonts w:cs="Arabic Transparent"/>
          <w:sz w:val="32"/>
          <w:szCs w:val="32"/>
          <w:rtl/>
        </w:rPr>
      </w:pPr>
    </w:p>
    <w:p w:rsidR="00A64216" w:rsidRPr="001359BA" w:rsidRDefault="00A64216" w:rsidP="00A64216">
      <w:pPr>
        <w:bidi/>
        <w:ind w:left="360"/>
        <w:jc w:val="both"/>
        <w:rPr>
          <w:rFonts w:cs="Arabic Transparent"/>
          <w:sz w:val="32"/>
          <w:szCs w:val="32"/>
        </w:rPr>
      </w:pPr>
      <w:r>
        <w:rPr>
          <w:rFonts w:cs="Arabic Transparent" w:hint="cs"/>
          <w:sz w:val="32"/>
          <w:szCs w:val="32"/>
          <w:rtl/>
        </w:rPr>
        <w:t xml:space="preserve">أعدت اللجنة اقتراحا موجها للسلطات العمومية (الوزير الأول و وزيرة الوظيفة العمومية و العمل و عصرنة الإدارة) يتضمن إعادة تنظيم اللجنة بغية الأخذ في الحسبان لتطور مهامها وموائمة نظامها الأساسي بصفتها سلطة إدارية مستقلة. </w:t>
      </w:r>
    </w:p>
    <w:p w:rsidR="00A64216" w:rsidRPr="001359BA" w:rsidRDefault="00A64216" w:rsidP="00A64216">
      <w:pPr>
        <w:bidi/>
        <w:jc w:val="both"/>
        <w:rPr>
          <w:rFonts w:cs="Arabic Transparent"/>
          <w:sz w:val="20"/>
          <w:szCs w:val="20"/>
          <w:rtl/>
        </w:rPr>
      </w:pPr>
    </w:p>
    <w:p w:rsidR="00A64216" w:rsidRPr="001359BA" w:rsidRDefault="00A64216" w:rsidP="00A64216">
      <w:pPr>
        <w:bidi/>
        <w:jc w:val="both"/>
        <w:rPr>
          <w:rFonts w:cs="Arabic Transparent"/>
          <w:sz w:val="20"/>
          <w:szCs w:val="20"/>
          <w:rtl/>
        </w:rPr>
      </w:pPr>
    </w:p>
    <w:p w:rsidR="00A64216" w:rsidRPr="001359BA" w:rsidRDefault="00A64216" w:rsidP="00A64216">
      <w:pPr>
        <w:bidi/>
        <w:ind w:left="425"/>
        <w:jc w:val="both"/>
        <w:rPr>
          <w:rFonts w:cs="Arabic Transparent"/>
          <w:b/>
          <w:bCs/>
          <w:sz w:val="36"/>
          <w:szCs w:val="36"/>
        </w:rPr>
      </w:pPr>
      <w:r>
        <w:rPr>
          <w:rFonts w:cs="Arabic Transparent"/>
          <w:b/>
          <w:bCs/>
          <w:sz w:val="36"/>
          <w:szCs w:val="36"/>
        </w:rPr>
        <w:t>V</w:t>
      </w:r>
      <w:r>
        <w:rPr>
          <w:rFonts w:cs="Arabic Transparent" w:hint="cs"/>
          <w:b/>
          <w:bCs/>
          <w:sz w:val="36"/>
          <w:szCs w:val="36"/>
          <w:rtl/>
        </w:rPr>
        <w:t xml:space="preserve"> - </w:t>
      </w:r>
      <w:r w:rsidRPr="001359BA">
        <w:rPr>
          <w:rFonts w:cs="Arabic Transparent" w:hint="cs"/>
          <w:b/>
          <w:bCs/>
          <w:sz w:val="36"/>
          <w:szCs w:val="36"/>
          <w:rtl/>
        </w:rPr>
        <w:t>توصيات عامة تستهدف تعزيز مهنية و شفافية الامتحانات:</w:t>
      </w:r>
    </w:p>
    <w:p w:rsidR="00A64216" w:rsidRPr="00E7206C" w:rsidRDefault="00A64216" w:rsidP="00A64216">
      <w:pPr>
        <w:bidi/>
        <w:jc w:val="both"/>
        <w:rPr>
          <w:rFonts w:cs="Arabic Transparent"/>
          <w:b/>
          <w:bCs/>
          <w:sz w:val="20"/>
          <w:szCs w:val="20"/>
        </w:rPr>
      </w:pPr>
    </w:p>
    <w:p w:rsidR="00A64216" w:rsidRPr="001359BA" w:rsidRDefault="00A64216" w:rsidP="00A64216">
      <w:pPr>
        <w:bidi/>
        <w:jc w:val="both"/>
        <w:rPr>
          <w:rFonts w:cs="Arabic Transparent"/>
          <w:sz w:val="32"/>
          <w:szCs w:val="32"/>
          <w:rtl/>
        </w:rPr>
      </w:pPr>
      <w:r w:rsidRPr="001359BA">
        <w:rPr>
          <w:rFonts w:cs="Arabic Transparent" w:hint="cs"/>
          <w:sz w:val="32"/>
          <w:szCs w:val="32"/>
          <w:rtl/>
        </w:rPr>
        <w:t xml:space="preserve">من المهم الشروع في أعمال تحسيس لمسيري المصادر البشرية في الوزارات و المؤسسات العمومية ذات الطابع الإداري حول المواضيع المتعلقة بالاكتتاب من: تحديد للحاجيات، وإعداد مخططات التكوين و الاكتتاب، وتنظيم المسابقات الإدارية. </w:t>
      </w:r>
      <w:proofErr w:type="gramStart"/>
      <w:r w:rsidRPr="001359BA">
        <w:rPr>
          <w:rFonts w:cs="Arabic Transparent" w:hint="cs"/>
          <w:sz w:val="32"/>
          <w:szCs w:val="32"/>
          <w:rtl/>
        </w:rPr>
        <w:t>وينبغي</w:t>
      </w:r>
      <w:proofErr w:type="gramEnd"/>
      <w:r w:rsidRPr="001359BA">
        <w:rPr>
          <w:rFonts w:cs="Arabic Transparent" w:hint="cs"/>
          <w:sz w:val="32"/>
          <w:szCs w:val="32"/>
          <w:rtl/>
        </w:rPr>
        <w:t xml:space="preserve"> طلب مشاركة كافة مؤسسات تكوين الموظفين، خاصة المدرسة الوطنية للإدارة والصحافة و القضاء.</w:t>
      </w:r>
    </w:p>
    <w:p w:rsidR="00A64216" w:rsidRPr="001359BA"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sidRPr="001359BA">
        <w:rPr>
          <w:rFonts w:cs="Arabic Transparent" w:hint="cs"/>
          <w:sz w:val="32"/>
          <w:szCs w:val="32"/>
          <w:rtl/>
        </w:rPr>
        <w:t xml:space="preserve">كما تنبغي مراجعة النصوص المنظمة للمسابقات الإدارية بغية تبسيطها وجعلها </w:t>
      </w:r>
      <w:proofErr w:type="gramStart"/>
      <w:r w:rsidRPr="001359BA">
        <w:rPr>
          <w:rFonts w:cs="Arabic Transparent" w:hint="cs"/>
          <w:sz w:val="32"/>
          <w:szCs w:val="32"/>
          <w:rtl/>
        </w:rPr>
        <w:t>أكثر</w:t>
      </w:r>
      <w:proofErr w:type="gramEnd"/>
      <w:r w:rsidRPr="001359BA">
        <w:rPr>
          <w:rFonts w:cs="Arabic Transparent" w:hint="cs"/>
          <w:sz w:val="32"/>
          <w:szCs w:val="32"/>
          <w:rtl/>
        </w:rPr>
        <w:t xml:space="preserve"> انسجاما مع المنظومة المؤسسية الخاصة بالمسابقات. </w:t>
      </w:r>
    </w:p>
    <w:p w:rsidR="00A64216" w:rsidRPr="001359BA" w:rsidRDefault="00A64216" w:rsidP="00A64216">
      <w:pPr>
        <w:bidi/>
        <w:jc w:val="both"/>
        <w:rPr>
          <w:rFonts w:cs="Arabic Transparent"/>
          <w:sz w:val="32"/>
          <w:szCs w:val="32"/>
          <w:rtl/>
        </w:rPr>
      </w:pPr>
    </w:p>
    <w:p w:rsidR="00A64216" w:rsidRPr="001359BA" w:rsidRDefault="00A64216" w:rsidP="00A64216">
      <w:pPr>
        <w:bidi/>
        <w:jc w:val="both"/>
        <w:rPr>
          <w:rFonts w:cs="Arabic Transparent"/>
          <w:sz w:val="32"/>
          <w:szCs w:val="32"/>
          <w:rtl/>
        </w:rPr>
      </w:pPr>
    </w:p>
    <w:p w:rsidR="00A64216" w:rsidRPr="001359BA" w:rsidRDefault="00A64216" w:rsidP="00A64216">
      <w:pPr>
        <w:bidi/>
        <w:ind w:left="425"/>
        <w:jc w:val="both"/>
        <w:rPr>
          <w:rFonts w:cs="Arabic Transparent"/>
          <w:b/>
          <w:bCs/>
          <w:sz w:val="36"/>
          <w:szCs w:val="36"/>
        </w:rPr>
      </w:pPr>
      <w:r>
        <w:rPr>
          <w:rFonts w:cs="Arabic Transparent" w:hint="cs"/>
          <w:b/>
          <w:bCs/>
          <w:sz w:val="36"/>
          <w:szCs w:val="36"/>
          <w:rtl/>
        </w:rPr>
        <w:lastRenderedPageBreak/>
        <w:t xml:space="preserve"> </w:t>
      </w:r>
      <w:r>
        <w:rPr>
          <w:rFonts w:cs="Arabic Transparent"/>
          <w:b/>
          <w:bCs/>
          <w:sz w:val="36"/>
          <w:szCs w:val="36"/>
        </w:rPr>
        <w:t>VI</w:t>
      </w:r>
      <w:r>
        <w:rPr>
          <w:rFonts w:cs="Arabic Transparent" w:hint="cs"/>
          <w:b/>
          <w:bCs/>
          <w:sz w:val="36"/>
          <w:szCs w:val="36"/>
          <w:rtl/>
        </w:rPr>
        <w:t xml:space="preserve"> - </w:t>
      </w:r>
      <w:r w:rsidRPr="001359BA">
        <w:rPr>
          <w:rFonts w:cs="Arabic Transparent" w:hint="cs"/>
          <w:b/>
          <w:bCs/>
          <w:sz w:val="36"/>
          <w:szCs w:val="36"/>
          <w:rtl/>
        </w:rPr>
        <w:t>الآفاق بالنسبة لسنة 201</w:t>
      </w:r>
      <w:r>
        <w:rPr>
          <w:rFonts w:cs="Arabic Transparent" w:hint="cs"/>
          <w:b/>
          <w:bCs/>
          <w:sz w:val="36"/>
          <w:szCs w:val="36"/>
          <w:rtl/>
        </w:rPr>
        <w:t>3</w:t>
      </w:r>
      <w:r w:rsidRPr="001359BA">
        <w:rPr>
          <w:rFonts w:cs="Arabic Transparent" w:hint="cs"/>
          <w:b/>
          <w:bCs/>
          <w:sz w:val="36"/>
          <w:szCs w:val="36"/>
          <w:rtl/>
        </w:rPr>
        <w:t xml:space="preserve">: </w:t>
      </w:r>
    </w:p>
    <w:p w:rsidR="00A64216" w:rsidRPr="001359BA" w:rsidRDefault="00A64216" w:rsidP="00A64216">
      <w:pPr>
        <w:bidi/>
        <w:ind w:left="360"/>
        <w:jc w:val="both"/>
        <w:rPr>
          <w:rFonts w:cs="Arabic Transparent"/>
          <w:b/>
          <w:bCs/>
          <w:sz w:val="20"/>
          <w:szCs w:val="20"/>
          <w:rtl/>
        </w:rPr>
      </w:pPr>
    </w:p>
    <w:p w:rsidR="00A64216" w:rsidRDefault="00A64216" w:rsidP="001F319E">
      <w:pPr>
        <w:numPr>
          <w:ilvl w:val="0"/>
          <w:numId w:val="28"/>
        </w:numPr>
        <w:bidi/>
        <w:jc w:val="both"/>
        <w:rPr>
          <w:rFonts w:cs="Arabic Transparent"/>
          <w:sz w:val="32"/>
          <w:szCs w:val="32"/>
        </w:rPr>
      </w:pPr>
      <w:r w:rsidRPr="001359BA">
        <w:rPr>
          <w:rFonts w:cs="Arabic Transparent" w:hint="cs"/>
          <w:sz w:val="32"/>
          <w:szCs w:val="32"/>
          <w:rtl/>
        </w:rPr>
        <w:t>متابعة إكمال قاعدة البيانات المكونة لملف الأشخاص المرجعيين بالنسبة للجان التحكيم،</w:t>
      </w:r>
    </w:p>
    <w:p w:rsidR="00A64216" w:rsidRDefault="00A64216" w:rsidP="00A64216">
      <w:pPr>
        <w:bidi/>
        <w:jc w:val="both"/>
        <w:rPr>
          <w:rFonts w:cs="Arabic Transparent"/>
          <w:sz w:val="32"/>
          <w:szCs w:val="32"/>
        </w:rPr>
      </w:pPr>
    </w:p>
    <w:p w:rsidR="00A64216" w:rsidRDefault="00A64216" w:rsidP="001F319E">
      <w:pPr>
        <w:numPr>
          <w:ilvl w:val="0"/>
          <w:numId w:val="28"/>
        </w:numPr>
        <w:bidi/>
        <w:jc w:val="both"/>
        <w:rPr>
          <w:rFonts w:cs="Arabic Transparent"/>
          <w:sz w:val="32"/>
          <w:szCs w:val="32"/>
        </w:rPr>
      </w:pPr>
      <w:r>
        <w:rPr>
          <w:rFonts w:cs="Arabic Transparent" w:hint="cs"/>
          <w:sz w:val="32"/>
          <w:szCs w:val="32"/>
          <w:rtl/>
        </w:rPr>
        <w:t>سيتم إطلاق الأعمال الموجهة لتعزيز المهارات المهنية لأعضاء اللجان التحكيم،</w:t>
      </w:r>
    </w:p>
    <w:p w:rsidR="00A64216" w:rsidRDefault="00A64216" w:rsidP="00A64216">
      <w:pPr>
        <w:bidi/>
        <w:ind w:left="735"/>
        <w:jc w:val="both"/>
        <w:rPr>
          <w:rFonts w:cs="Arabic Transparent"/>
          <w:sz w:val="32"/>
          <w:szCs w:val="32"/>
        </w:rPr>
      </w:pPr>
    </w:p>
    <w:p w:rsidR="00A64216" w:rsidRDefault="00A64216" w:rsidP="001F319E">
      <w:pPr>
        <w:numPr>
          <w:ilvl w:val="0"/>
          <w:numId w:val="28"/>
        </w:numPr>
        <w:bidi/>
        <w:jc w:val="both"/>
        <w:rPr>
          <w:rFonts w:cs="Arabic Transparent"/>
          <w:sz w:val="32"/>
          <w:szCs w:val="32"/>
        </w:rPr>
      </w:pPr>
      <w:r>
        <w:rPr>
          <w:rFonts w:cs="Arabic Transparent" w:hint="cs"/>
          <w:sz w:val="32"/>
          <w:szCs w:val="32"/>
          <w:rtl/>
        </w:rPr>
        <w:t>مراجعة طرق العمل بغية تحسين نوعية تدخلات اللجنة بواسطة تأطير أفضل للجان التحكيم خاصة فيما يتعلق بمراقبة مواد الامتحان وتقييم أعضاء لجان التحكيم،</w:t>
      </w:r>
    </w:p>
    <w:p w:rsidR="00A64216" w:rsidRDefault="00A64216" w:rsidP="00A64216">
      <w:pPr>
        <w:bidi/>
        <w:ind w:left="735"/>
        <w:jc w:val="both"/>
        <w:rPr>
          <w:rFonts w:cs="Arabic Transparent"/>
          <w:sz w:val="32"/>
          <w:szCs w:val="32"/>
        </w:rPr>
      </w:pPr>
    </w:p>
    <w:p w:rsidR="00A64216" w:rsidRDefault="00A64216" w:rsidP="001F319E">
      <w:pPr>
        <w:numPr>
          <w:ilvl w:val="0"/>
          <w:numId w:val="28"/>
        </w:numPr>
        <w:bidi/>
        <w:jc w:val="both"/>
        <w:rPr>
          <w:rFonts w:cs="Arabic Transparent"/>
          <w:sz w:val="32"/>
          <w:szCs w:val="32"/>
        </w:rPr>
      </w:pPr>
      <w:r>
        <w:rPr>
          <w:rFonts w:cs="Arabic Transparent" w:hint="cs"/>
          <w:sz w:val="32"/>
          <w:szCs w:val="32"/>
          <w:rtl/>
        </w:rPr>
        <w:t xml:space="preserve">تنظيم لقاءات مع مسيري الموارد البشرية على مستوى الإدارة، </w:t>
      </w:r>
    </w:p>
    <w:p w:rsidR="00A64216" w:rsidRDefault="00A64216" w:rsidP="00A64216">
      <w:pPr>
        <w:pStyle w:val="Paragraphedeliste"/>
        <w:rPr>
          <w:rFonts w:cs="Arabic Transparent"/>
          <w:sz w:val="32"/>
          <w:szCs w:val="32"/>
          <w:rtl/>
        </w:rPr>
      </w:pPr>
    </w:p>
    <w:p w:rsidR="00A64216" w:rsidRDefault="00A64216" w:rsidP="001F319E">
      <w:pPr>
        <w:numPr>
          <w:ilvl w:val="0"/>
          <w:numId w:val="28"/>
        </w:numPr>
        <w:bidi/>
        <w:jc w:val="both"/>
        <w:rPr>
          <w:rFonts w:cs="Arabic Transparent"/>
          <w:sz w:val="32"/>
          <w:szCs w:val="32"/>
        </w:rPr>
      </w:pPr>
      <w:r w:rsidRPr="001359BA">
        <w:rPr>
          <w:rFonts w:cs="Arabic Transparent" w:hint="cs"/>
          <w:sz w:val="32"/>
          <w:szCs w:val="32"/>
          <w:rtl/>
        </w:rPr>
        <w:t xml:space="preserve">تطوير الموقع الالكتروني للجنة، </w:t>
      </w:r>
    </w:p>
    <w:p w:rsidR="00A64216" w:rsidRDefault="00A64216" w:rsidP="00A64216">
      <w:pPr>
        <w:pStyle w:val="Paragraphedeliste"/>
        <w:rPr>
          <w:rFonts w:cs="Arabic Transparent"/>
          <w:sz w:val="32"/>
          <w:szCs w:val="32"/>
          <w:rtl/>
        </w:rPr>
      </w:pPr>
    </w:p>
    <w:p w:rsidR="00A64216" w:rsidRDefault="00A64216" w:rsidP="001F319E">
      <w:pPr>
        <w:numPr>
          <w:ilvl w:val="0"/>
          <w:numId w:val="28"/>
        </w:numPr>
        <w:bidi/>
        <w:jc w:val="both"/>
        <w:rPr>
          <w:rFonts w:cs="Arabic Transparent"/>
          <w:sz w:val="32"/>
          <w:szCs w:val="32"/>
        </w:rPr>
      </w:pPr>
      <w:proofErr w:type="gramStart"/>
      <w:r w:rsidRPr="001359BA">
        <w:rPr>
          <w:rFonts w:cs="Arabic Transparent" w:hint="cs"/>
          <w:sz w:val="32"/>
          <w:szCs w:val="32"/>
          <w:rtl/>
        </w:rPr>
        <w:t>توسيع</w:t>
      </w:r>
      <w:proofErr w:type="gramEnd"/>
      <w:r w:rsidRPr="001359BA">
        <w:rPr>
          <w:rFonts w:cs="Arabic Transparent" w:hint="cs"/>
          <w:sz w:val="32"/>
          <w:szCs w:val="32"/>
          <w:rtl/>
        </w:rPr>
        <w:t xml:space="preserve"> تدخل اللجنة </w:t>
      </w:r>
      <w:r>
        <w:rPr>
          <w:rFonts w:cs="Arabic Transparent" w:hint="cs"/>
          <w:sz w:val="32"/>
          <w:szCs w:val="32"/>
          <w:rtl/>
        </w:rPr>
        <w:t xml:space="preserve">بصفة تدريجية </w:t>
      </w:r>
      <w:r w:rsidRPr="001359BA">
        <w:rPr>
          <w:rFonts w:cs="Arabic Transparent" w:hint="cs"/>
          <w:sz w:val="32"/>
          <w:szCs w:val="32"/>
          <w:rtl/>
        </w:rPr>
        <w:t xml:space="preserve">ليشمل المؤسسات العمومية ذات الطابع الإداري، </w:t>
      </w:r>
    </w:p>
    <w:p w:rsidR="00A64216" w:rsidRDefault="00A64216" w:rsidP="00A64216">
      <w:pPr>
        <w:pStyle w:val="Paragraphedeliste"/>
        <w:rPr>
          <w:rFonts w:cs="Arabic Transparent"/>
          <w:sz w:val="32"/>
          <w:szCs w:val="32"/>
          <w:rtl/>
        </w:rPr>
      </w:pPr>
    </w:p>
    <w:p w:rsidR="00A64216" w:rsidRDefault="00A64216" w:rsidP="001F319E">
      <w:pPr>
        <w:numPr>
          <w:ilvl w:val="0"/>
          <w:numId w:val="28"/>
        </w:numPr>
        <w:bidi/>
        <w:jc w:val="both"/>
        <w:rPr>
          <w:rFonts w:cs="Arabic Transparent"/>
          <w:sz w:val="32"/>
          <w:szCs w:val="32"/>
        </w:rPr>
      </w:pPr>
      <w:r>
        <w:rPr>
          <w:rFonts w:cs="Arabic Transparent" w:hint="cs"/>
          <w:sz w:val="32"/>
          <w:szCs w:val="32"/>
          <w:rtl/>
        </w:rPr>
        <w:t xml:space="preserve">تحسين آلية تنظيم المسابقات و مصداقية الوثائق اللازم تقديمها،  </w:t>
      </w:r>
    </w:p>
    <w:p w:rsidR="00A64216" w:rsidRDefault="00A64216" w:rsidP="00A64216">
      <w:pPr>
        <w:pStyle w:val="Paragraphedeliste"/>
        <w:rPr>
          <w:rFonts w:cs="Arabic Transparent"/>
          <w:sz w:val="32"/>
          <w:szCs w:val="32"/>
          <w:rtl/>
        </w:rPr>
      </w:pPr>
    </w:p>
    <w:p w:rsidR="00A64216" w:rsidRPr="001359BA" w:rsidRDefault="00A64216" w:rsidP="001F319E">
      <w:pPr>
        <w:numPr>
          <w:ilvl w:val="0"/>
          <w:numId w:val="28"/>
        </w:numPr>
        <w:bidi/>
        <w:jc w:val="both"/>
        <w:rPr>
          <w:rFonts w:cs="Arabic Transparent"/>
          <w:sz w:val="32"/>
          <w:szCs w:val="32"/>
        </w:rPr>
      </w:pPr>
      <w:proofErr w:type="gramStart"/>
      <w:r w:rsidRPr="001359BA">
        <w:rPr>
          <w:rFonts w:cs="Arabic Transparent" w:hint="cs"/>
          <w:sz w:val="32"/>
          <w:szCs w:val="32"/>
          <w:rtl/>
        </w:rPr>
        <w:t>اقتراح</w:t>
      </w:r>
      <w:proofErr w:type="gramEnd"/>
      <w:r w:rsidRPr="001359BA">
        <w:rPr>
          <w:rFonts w:cs="Arabic Transparent" w:hint="cs"/>
          <w:sz w:val="32"/>
          <w:szCs w:val="32"/>
          <w:rtl/>
        </w:rPr>
        <w:t xml:space="preserve"> مراجعة النصوص التي تنظم المسابقات الإدارية. </w:t>
      </w:r>
    </w:p>
    <w:p w:rsidR="00A64216" w:rsidRPr="001359BA" w:rsidRDefault="00A64216" w:rsidP="00A64216">
      <w:pPr>
        <w:bidi/>
        <w:ind w:left="360"/>
        <w:jc w:val="both"/>
        <w:rPr>
          <w:rFonts w:cs="Arabic Transparent"/>
          <w:sz w:val="32"/>
          <w:szCs w:val="32"/>
        </w:rPr>
      </w:pPr>
    </w:p>
    <w:p w:rsidR="00A64216" w:rsidRPr="001359BA" w:rsidRDefault="00A64216" w:rsidP="00A64216">
      <w:pPr>
        <w:bidi/>
        <w:jc w:val="both"/>
        <w:rPr>
          <w:rFonts w:cs="Arabic Transparent"/>
          <w:sz w:val="32"/>
          <w:szCs w:val="32"/>
          <w:rtl/>
        </w:rPr>
      </w:pPr>
    </w:p>
    <w:p w:rsidR="00A64216" w:rsidRPr="001359BA" w:rsidRDefault="00A64216" w:rsidP="00A64216">
      <w:pPr>
        <w:bidi/>
        <w:jc w:val="right"/>
        <w:rPr>
          <w:rFonts w:cs="Arabic Transparent"/>
          <w:b/>
          <w:bCs/>
          <w:sz w:val="32"/>
          <w:szCs w:val="32"/>
          <w:rtl/>
        </w:rPr>
      </w:pPr>
      <w:r w:rsidRPr="001359BA">
        <w:rPr>
          <w:rFonts w:cs="Arabic Transparent" w:hint="cs"/>
          <w:b/>
          <w:bCs/>
          <w:sz w:val="32"/>
          <w:szCs w:val="32"/>
          <w:rtl/>
        </w:rPr>
        <w:t xml:space="preserve">حرر في نواكشوط بتاريخ </w:t>
      </w:r>
      <w:r>
        <w:rPr>
          <w:rFonts w:cs="Arabic Transparent" w:hint="cs"/>
          <w:b/>
          <w:bCs/>
          <w:sz w:val="32"/>
          <w:szCs w:val="32"/>
          <w:rtl/>
        </w:rPr>
        <w:t>28</w:t>
      </w:r>
      <w:r w:rsidRPr="001359BA">
        <w:rPr>
          <w:rFonts w:cs="Arabic Transparent" w:hint="cs"/>
          <w:b/>
          <w:bCs/>
          <w:sz w:val="32"/>
          <w:szCs w:val="32"/>
          <w:rtl/>
        </w:rPr>
        <w:t xml:space="preserve"> </w:t>
      </w:r>
      <w:r>
        <w:rPr>
          <w:rFonts w:cs="Arabic Transparent" w:hint="cs"/>
          <w:b/>
          <w:bCs/>
          <w:sz w:val="32"/>
          <w:szCs w:val="32"/>
          <w:rtl/>
        </w:rPr>
        <w:t>فبراير</w:t>
      </w:r>
      <w:r w:rsidRPr="001359BA">
        <w:rPr>
          <w:rFonts w:cs="Arabic Transparent" w:hint="cs"/>
          <w:b/>
          <w:bCs/>
          <w:sz w:val="32"/>
          <w:szCs w:val="32"/>
          <w:rtl/>
        </w:rPr>
        <w:t xml:space="preserve"> 201</w:t>
      </w:r>
      <w:r>
        <w:rPr>
          <w:rFonts w:cs="Arabic Transparent" w:hint="cs"/>
          <w:b/>
          <w:bCs/>
          <w:sz w:val="32"/>
          <w:szCs w:val="32"/>
          <w:rtl/>
        </w:rPr>
        <w:t>3</w:t>
      </w:r>
      <w:r w:rsidRPr="001359BA">
        <w:rPr>
          <w:rFonts w:cs="Arabic Transparent" w:hint="cs"/>
          <w:b/>
          <w:bCs/>
          <w:sz w:val="32"/>
          <w:szCs w:val="32"/>
          <w:rtl/>
        </w:rPr>
        <w:t xml:space="preserve">  </w:t>
      </w:r>
    </w:p>
    <w:p w:rsidR="00A64216" w:rsidRPr="001359BA" w:rsidRDefault="00A64216" w:rsidP="00A64216">
      <w:pPr>
        <w:bidi/>
        <w:jc w:val="right"/>
        <w:rPr>
          <w:rFonts w:cs="Arabic Transparent"/>
          <w:b/>
          <w:bCs/>
          <w:sz w:val="20"/>
          <w:szCs w:val="20"/>
          <w:rtl/>
        </w:rPr>
      </w:pPr>
    </w:p>
    <w:p w:rsidR="00A64216" w:rsidRPr="001359BA" w:rsidRDefault="00A64216" w:rsidP="00A64216">
      <w:pPr>
        <w:bidi/>
        <w:jc w:val="center"/>
        <w:rPr>
          <w:rFonts w:cs="Arabic Transparent"/>
          <w:b/>
          <w:bCs/>
          <w:sz w:val="32"/>
          <w:szCs w:val="32"/>
          <w:rtl/>
        </w:rPr>
      </w:pPr>
      <w:r w:rsidRPr="001359BA">
        <w:rPr>
          <w:rFonts w:cs="Arabic Transparent" w:hint="cs"/>
          <w:b/>
          <w:bCs/>
          <w:sz w:val="32"/>
          <w:szCs w:val="32"/>
          <w:rtl/>
        </w:rPr>
        <w:t xml:space="preserve">                                     </w:t>
      </w:r>
      <w:proofErr w:type="gramStart"/>
      <w:r w:rsidRPr="001359BA">
        <w:rPr>
          <w:rFonts w:cs="Arabic Transparent" w:hint="cs"/>
          <w:b/>
          <w:bCs/>
          <w:sz w:val="32"/>
          <w:szCs w:val="32"/>
          <w:rtl/>
        </w:rPr>
        <w:t>عن</w:t>
      </w:r>
      <w:proofErr w:type="gramEnd"/>
      <w:r w:rsidRPr="001359BA">
        <w:rPr>
          <w:rFonts w:cs="Arabic Transparent" w:hint="cs"/>
          <w:b/>
          <w:bCs/>
          <w:sz w:val="32"/>
          <w:szCs w:val="32"/>
          <w:rtl/>
        </w:rPr>
        <w:t xml:space="preserve"> اللجنة الوطنية للمسابقات</w:t>
      </w:r>
    </w:p>
    <w:p w:rsidR="00A64216" w:rsidRPr="001359BA" w:rsidRDefault="00A64216" w:rsidP="00A64216">
      <w:pPr>
        <w:bidi/>
        <w:jc w:val="center"/>
        <w:rPr>
          <w:rFonts w:cs="Arabic Transparent"/>
          <w:b/>
          <w:bCs/>
          <w:sz w:val="20"/>
          <w:szCs w:val="20"/>
          <w:rtl/>
        </w:rPr>
      </w:pPr>
    </w:p>
    <w:p w:rsidR="00A64216" w:rsidRPr="001359BA" w:rsidRDefault="00A64216" w:rsidP="00A64216">
      <w:pPr>
        <w:bidi/>
        <w:jc w:val="center"/>
        <w:rPr>
          <w:rFonts w:cs="Arabic Transparent"/>
          <w:b/>
          <w:bCs/>
          <w:sz w:val="32"/>
          <w:szCs w:val="32"/>
          <w:rtl/>
        </w:rPr>
      </w:pPr>
      <w:r w:rsidRPr="001359BA">
        <w:rPr>
          <w:rFonts w:cs="Arabic Transparent" w:hint="cs"/>
          <w:b/>
          <w:bCs/>
          <w:sz w:val="32"/>
          <w:szCs w:val="32"/>
          <w:rtl/>
        </w:rPr>
        <w:t xml:space="preserve">                                  الرئيس</w:t>
      </w:r>
    </w:p>
    <w:p w:rsidR="00A64216" w:rsidRPr="001359BA" w:rsidRDefault="00A64216" w:rsidP="00A64216">
      <w:pPr>
        <w:bidi/>
        <w:jc w:val="center"/>
        <w:rPr>
          <w:rFonts w:cs="Arabic Transparent"/>
          <w:b/>
          <w:bCs/>
          <w:sz w:val="20"/>
          <w:szCs w:val="20"/>
          <w:rtl/>
        </w:rPr>
      </w:pPr>
    </w:p>
    <w:p w:rsidR="00A64216" w:rsidRPr="001359BA" w:rsidRDefault="00A64216" w:rsidP="00A64216">
      <w:pPr>
        <w:bidi/>
        <w:jc w:val="center"/>
        <w:rPr>
          <w:rFonts w:cs="Arabic Transparent"/>
          <w:b/>
          <w:bCs/>
          <w:sz w:val="32"/>
          <w:szCs w:val="32"/>
          <w:rtl/>
        </w:rPr>
      </w:pPr>
      <w:r w:rsidRPr="001359BA">
        <w:rPr>
          <w:rFonts w:cs="Arabic Transparent" w:hint="cs"/>
          <w:b/>
          <w:bCs/>
          <w:sz w:val="32"/>
          <w:szCs w:val="32"/>
          <w:rtl/>
        </w:rPr>
        <w:t xml:space="preserve">                                        </w:t>
      </w:r>
      <w:proofErr w:type="spellStart"/>
      <w:r w:rsidRPr="001359BA">
        <w:rPr>
          <w:rFonts w:cs="Arabic Transparent" w:hint="cs"/>
          <w:b/>
          <w:bCs/>
          <w:sz w:val="32"/>
          <w:szCs w:val="32"/>
          <w:rtl/>
        </w:rPr>
        <w:t>محمدن</w:t>
      </w:r>
      <w:proofErr w:type="spellEnd"/>
      <w:r w:rsidRPr="001359BA">
        <w:rPr>
          <w:rFonts w:cs="Arabic Transparent" w:hint="cs"/>
          <w:b/>
          <w:bCs/>
          <w:sz w:val="32"/>
          <w:szCs w:val="32"/>
          <w:rtl/>
        </w:rPr>
        <w:t xml:space="preserve"> ولد اباه ولد حامد</w:t>
      </w:r>
    </w:p>
    <w:p w:rsidR="00A64216" w:rsidRPr="001359BA" w:rsidRDefault="00A64216" w:rsidP="00A64216">
      <w:pPr>
        <w:bidi/>
        <w:jc w:val="both"/>
        <w:rPr>
          <w:rFonts w:cs="Arabic Transparent"/>
          <w:b/>
          <w:bCs/>
          <w:sz w:val="32"/>
          <w:szCs w:val="32"/>
          <w:rtl/>
        </w:rPr>
      </w:pPr>
    </w:p>
    <w:p w:rsidR="00A64216" w:rsidRPr="001359BA" w:rsidRDefault="00A64216" w:rsidP="00A64216">
      <w:pPr>
        <w:bidi/>
        <w:jc w:val="both"/>
        <w:rPr>
          <w:rFonts w:cs="Arabic Transparent"/>
          <w:sz w:val="32"/>
          <w:szCs w:val="32"/>
          <w:rtl/>
        </w:rPr>
      </w:pPr>
    </w:p>
    <w:p w:rsidR="00A64216" w:rsidRPr="001359BA" w:rsidRDefault="00A64216" w:rsidP="00A64216">
      <w:pPr>
        <w:bidi/>
        <w:jc w:val="both"/>
        <w:rPr>
          <w:rFonts w:cs="Arabic Transparent"/>
          <w:b/>
          <w:bCs/>
          <w:sz w:val="32"/>
          <w:szCs w:val="32"/>
          <w:rtl/>
        </w:rPr>
      </w:pPr>
      <w:r w:rsidRPr="001359BA">
        <w:rPr>
          <w:rFonts w:cs="Arabic Transparent" w:hint="cs"/>
          <w:sz w:val="32"/>
          <w:szCs w:val="32"/>
          <w:rtl/>
        </w:rPr>
        <w:t xml:space="preserve">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Pr="001359BA" w:rsidRDefault="00A64216" w:rsidP="00A64216">
      <w:pPr>
        <w:bidi/>
        <w:jc w:val="both"/>
        <w:rPr>
          <w:rFonts w:cs="Arabic Transparent"/>
          <w:sz w:val="32"/>
          <w:szCs w:val="32"/>
          <w:rtl/>
        </w:rPr>
      </w:pPr>
    </w:p>
    <w:p w:rsidR="00A64216" w:rsidRPr="001359BA" w:rsidRDefault="00A64216" w:rsidP="00A64216">
      <w:pPr>
        <w:bidi/>
        <w:jc w:val="both"/>
        <w:rPr>
          <w:rFonts w:cs="Arabic Transparent"/>
          <w:sz w:val="32"/>
          <w:szCs w:val="32"/>
          <w:rtl/>
        </w:rPr>
      </w:pPr>
    </w:p>
    <w:p w:rsidR="00A64216" w:rsidRDefault="00A64216" w:rsidP="00A64216">
      <w:pPr>
        <w:bidi/>
        <w:jc w:val="center"/>
        <w:rPr>
          <w:rFonts w:cs="Arabic Transparent"/>
          <w:b/>
          <w:bCs/>
          <w:sz w:val="48"/>
          <w:szCs w:val="48"/>
        </w:rPr>
      </w:pPr>
      <w:r w:rsidRPr="00066CF6">
        <w:rPr>
          <w:rFonts w:cs="Arabic Transparent" w:hint="cs"/>
          <w:b/>
          <w:bCs/>
          <w:sz w:val="48"/>
          <w:szCs w:val="48"/>
          <w:rtl/>
        </w:rPr>
        <w:lastRenderedPageBreak/>
        <w:t>الملحقات:</w:t>
      </w:r>
    </w:p>
    <w:p w:rsidR="00A64216" w:rsidRPr="00C42735" w:rsidRDefault="00A64216" w:rsidP="00A64216">
      <w:pPr>
        <w:bidi/>
        <w:jc w:val="center"/>
        <w:rPr>
          <w:rFonts w:cs="Arabic Transparent"/>
          <w:b/>
          <w:bCs/>
          <w:sz w:val="16"/>
          <w:szCs w:val="16"/>
          <w:rtl/>
        </w:rPr>
      </w:pPr>
    </w:p>
    <w:p w:rsidR="00A64216" w:rsidRPr="00066CF6" w:rsidRDefault="00A64216" w:rsidP="00A64216">
      <w:pPr>
        <w:bidi/>
        <w:jc w:val="both"/>
        <w:rPr>
          <w:rFonts w:cs="Arabic Transparent"/>
          <w:b/>
          <w:bCs/>
          <w:sz w:val="34"/>
          <w:szCs w:val="34"/>
          <w:rtl/>
        </w:rPr>
      </w:pPr>
      <w:r w:rsidRPr="00066CF6">
        <w:rPr>
          <w:rFonts w:cs="Arabic Transparent" w:hint="cs"/>
          <w:b/>
          <w:bCs/>
          <w:sz w:val="34"/>
          <w:szCs w:val="34"/>
          <w:rtl/>
        </w:rPr>
        <w:t>تقرير رئيس اللجنة الوطنية للمسابقات حول سير جريان مسابقة اكتتاب داخلي ل 6 أطباء اختصاصيين في مجال أمراض القلب.</w:t>
      </w:r>
    </w:p>
    <w:p w:rsidR="00A64216" w:rsidRPr="00C42735" w:rsidRDefault="00A64216" w:rsidP="00A64216">
      <w:pPr>
        <w:bidi/>
        <w:jc w:val="both"/>
        <w:rPr>
          <w:rFonts w:cs="Arabic Transparent"/>
          <w:b/>
          <w:bCs/>
          <w:sz w:val="16"/>
          <w:szCs w:val="16"/>
          <w:rtl/>
        </w:rPr>
      </w:pPr>
    </w:p>
    <w:p w:rsidR="00A64216" w:rsidRPr="00066CF6" w:rsidRDefault="00A64216" w:rsidP="00A64216">
      <w:pPr>
        <w:bidi/>
        <w:jc w:val="both"/>
        <w:rPr>
          <w:rFonts w:cs="Arabic Transparent"/>
          <w:b/>
          <w:bCs/>
          <w:sz w:val="34"/>
          <w:szCs w:val="34"/>
          <w:rtl/>
        </w:rPr>
      </w:pPr>
      <w:proofErr w:type="gramStart"/>
      <w:r w:rsidRPr="00066CF6">
        <w:rPr>
          <w:rFonts w:cs="Arabic Transparent" w:hint="cs"/>
          <w:b/>
          <w:bCs/>
          <w:sz w:val="34"/>
          <w:szCs w:val="34"/>
          <w:rtl/>
        </w:rPr>
        <w:t>تقرير</w:t>
      </w:r>
      <w:proofErr w:type="gramEnd"/>
      <w:r w:rsidRPr="00066CF6">
        <w:rPr>
          <w:rFonts w:cs="Arabic Transparent" w:hint="cs"/>
          <w:b/>
          <w:bCs/>
          <w:sz w:val="34"/>
          <w:szCs w:val="34"/>
          <w:rtl/>
        </w:rPr>
        <w:t xml:space="preserve"> رئيس اللجنة الوطنية للمسابقات حول سير جريان مسابقة اكتتاب 50 وحدة من أجل ولوج المركز الوطني لتكوين أطر الشباب و الرياضة برسم سنة 2011/2012.</w:t>
      </w:r>
    </w:p>
    <w:p w:rsidR="00A64216" w:rsidRPr="00C42735" w:rsidRDefault="00A64216" w:rsidP="00A64216">
      <w:pPr>
        <w:bidi/>
        <w:jc w:val="both"/>
        <w:rPr>
          <w:rFonts w:cs="Arabic Transparent"/>
          <w:b/>
          <w:bCs/>
          <w:sz w:val="16"/>
          <w:szCs w:val="16"/>
          <w:rtl/>
        </w:rPr>
      </w:pPr>
    </w:p>
    <w:p w:rsidR="00A64216" w:rsidRPr="00066CF6" w:rsidRDefault="00A64216" w:rsidP="00A64216">
      <w:pPr>
        <w:bidi/>
        <w:jc w:val="both"/>
        <w:rPr>
          <w:rFonts w:cs="Arabic Transparent"/>
          <w:b/>
          <w:bCs/>
          <w:sz w:val="34"/>
          <w:szCs w:val="34"/>
          <w:rtl/>
        </w:rPr>
      </w:pPr>
      <w:proofErr w:type="gramStart"/>
      <w:r w:rsidRPr="00066CF6">
        <w:rPr>
          <w:rFonts w:cs="Arabic Transparent" w:hint="cs"/>
          <w:b/>
          <w:bCs/>
          <w:sz w:val="34"/>
          <w:szCs w:val="34"/>
          <w:rtl/>
        </w:rPr>
        <w:t>تقرير</w:t>
      </w:r>
      <w:proofErr w:type="gramEnd"/>
      <w:r w:rsidRPr="00066CF6">
        <w:rPr>
          <w:rFonts w:cs="Arabic Transparent" w:hint="cs"/>
          <w:b/>
          <w:bCs/>
          <w:sz w:val="34"/>
          <w:szCs w:val="34"/>
          <w:rtl/>
        </w:rPr>
        <w:t xml:space="preserve"> رئيس اللجنة الوطنية للمسابقات المتعلق بتنظيم مسابقة لاكتتاب داخلي ل 66 فني عال في الصحة بواسطة التكوين في المدرسة الوطنية للصحة العمومية بنواكشوط و 134 وحدة من العاملين الطبيين و شبه الطبيين بواسطة المسابقة الخارجية لصالح وزارة الصحة.</w:t>
      </w:r>
    </w:p>
    <w:p w:rsidR="00A64216" w:rsidRPr="00C42735" w:rsidRDefault="00A64216" w:rsidP="00A64216">
      <w:pPr>
        <w:bidi/>
        <w:jc w:val="both"/>
        <w:rPr>
          <w:rFonts w:cs="Arabic Transparent"/>
          <w:b/>
          <w:bCs/>
          <w:sz w:val="16"/>
          <w:szCs w:val="16"/>
          <w:rtl/>
        </w:rPr>
      </w:pPr>
    </w:p>
    <w:p w:rsidR="00A64216" w:rsidRPr="00066CF6" w:rsidRDefault="00A64216" w:rsidP="00A64216">
      <w:pPr>
        <w:bidi/>
        <w:jc w:val="both"/>
        <w:rPr>
          <w:rFonts w:cs="Arabic Transparent"/>
          <w:b/>
          <w:bCs/>
          <w:sz w:val="34"/>
          <w:szCs w:val="34"/>
          <w:rtl/>
        </w:rPr>
      </w:pPr>
      <w:r w:rsidRPr="00066CF6">
        <w:rPr>
          <w:rFonts w:cs="Arabic Transparent" w:hint="cs"/>
          <w:b/>
          <w:bCs/>
          <w:sz w:val="34"/>
          <w:szCs w:val="34"/>
          <w:rtl/>
        </w:rPr>
        <w:t xml:space="preserve">تقرير رئيس اللجنة الوطنية للمسابقات المتعلق بمسابقات اكتتاب 18 مكون لمدارس تكوين المعلمين بواسطة التكوين في المدرسة العليا للتعليم. </w:t>
      </w:r>
    </w:p>
    <w:p w:rsidR="00A64216" w:rsidRPr="00C42735" w:rsidRDefault="00A64216" w:rsidP="00A64216">
      <w:pPr>
        <w:bidi/>
        <w:jc w:val="both"/>
        <w:rPr>
          <w:rFonts w:cs="Arabic Transparent"/>
          <w:b/>
          <w:bCs/>
          <w:sz w:val="16"/>
          <w:szCs w:val="16"/>
          <w:rtl/>
        </w:rPr>
      </w:pPr>
    </w:p>
    <w:p w:rsidR="00A64216" w:rsidRPr="00066CF6" w:rsidRDefault="00A64216" w:rsidP="00A64216">
      <w:pPr>
        <w:bidi/>
        <w:jc w:val="both"/>
        <w:rPr>
          <w:rFonts w:cs="Arabic Transparent"/>
          <w:b/>
          <w:bCs/>
          <w:sz w:val="34"/>
          <w:szCs w:val="34"/>
          <w:rtl/>
        </w:rPr>
      </w:pPr>
      <w:proofErr w:type="gramStart"/>
      <w:r w:rsidRPr="00066CF6">
        <w:rPr>
          <w:rFonts w:cs="Arabic Transparent" w:hint="cs"/>
          <w:b/>
          <w:bCs/>
          <w:sz w:val="34"/>
          <w:szCs w:val="34"/>
          <w:rtl/>
        </w:rPr>
        <w:t>تقرير</w:t>
      </w:r>
      <w:proofErr w:type="gramEnd"/>
      <w:r w:rsidRPr="00066CF6">
        <w:rPr>
          <w:rFonts w:cs="Arabic Transparent" w:hint="cs"/>
          <w:b/>
          <w:bCs/>
          <w:sz w:val="34"/>
          <w:szCs w:val="34"/>
          <w:rtl/>
        </w:rPr>
        <w:t xml:space="preserve"> رئيس اللجنة الوطنية للمسابقات حول مسابقة اكتتاب 4 أطر لحاجيات المكتب الوطني للبحث الجيولوجي.</w:t>
      </w:r>
    </w:p>
    <w:p w:rsidR="00A64216" w:rsidRPr="00C42735" w:rsidRDefault="00A64216" w:rsidP="00A64216">
      <w:pPr>
        <w:bidi/>
        <w:jc w:val="both"/>
        <w:rPr>
          <w:rFonts w:cs="Arabic Transparent"/>
          <w:b/>
          <w:bCs/>
          <w:sz w:val="16"/>
          <w:szCs w:val="16"/>
          <w:rtl/>
        </w:rPr>
      </w:pPr>
    </w:p>
    <w:p w:rsidR="00A64216" w:rsidRPr="00066CF6" w:rsidRDefault="00A64216" w:rsidP="00A64216">
      <w:pPr>
        <w:bidi/>
        <w:jc w:val="both"/>
        <w:rPr>
          <w:rFonts w:cs="Arabic Transparent"/>
          <w:b/>
          <w:bCs/>
          <w:sz w:val="34"/>
          <w:szCs w:val="34"/>
          <w:rtl/>
        </w:rPr>
      </w:pPr>
      <w:r w:rsidRPr="00066CF6">
        <w:rPr>
          <w:rFonts w:cs="Arabic Transparent" w:hint="cs"/>
          <w:b/>
          <w:bCs/>
          <w:sz w:val="34"/>
          <w:szCs w:val="34"/>
          <w:rtl/>
        </w:rPr>
        <w:t xml:space="preserve">تقرير رئيس اللجنة الوطنية للمسابقات حول المسابقة المتعلقة باكتتاب 8 جراحي أسنان لصالح وزارة الصحة. </w:t>
      </w:r>
    </w:p>
    <w:p w:rsidR="00A64216" w:rsidRPr="00C42735" w:rsidRDefault="00A64216" w:rsidP="00A64216">
      <w:pPr>
        <w:bidi/>
        <w:jc w:val="both"/>
        <w:rPr>
          <w:rFonts w:cs="Arabic Transparent"/>
          <w:b/>
          <w:bCs/>
          <w:sz w:val="16"/>
          <w:szCs w:val="16"/>
          <w:rtl/>
        </w:rPr>
      </w:pPr>
    </w:p>
    <w:p w:rsidR="00A64216" w:rsidRPr="00066CF6" w:rsidRDefault="00A64216" w:rsidP="00A64216">
      <w:pPr>
        <w:bidi/>
        <w:jc w:val="both"/>
        <w:rPr>
          <w:rFonts w:cs="Arabic Transparent"/>
          <w:b/>
          <w:bCs/>
          <w:sz w:val="34"/>
          <w:szCs w:val="34"/>
          <w:rtl/>
        </w:rPr>
      </w:pPr>
      <w:r w:rsidRPr="00066CF6">
        <w:rPr>
          <w:rFonts w:cs="Arabic Transparent" w:hint="cs"/>
          <w:b/>
          <w:bCs/>
          <w:sz w:val="34"/>
          <w:szCs w:val="34"/>
          <w:rtl/>
        </w:rPr>
        <w:t xml:space="preserve">التقرير المتعلق بمسابقة اكتتاب 120 وحدة للحماية المدنية، المقامة </w:t>
      </w:r>
      <w:proofErr w:type="gramStart"/>
      <w:r w:rsidRPr="00066CF6">
        <w:rPr>
          <w:rFonts w:cs="Arabic Transparent" w:hint="cs"/>
          <w:b/>
          <w:bCs/>
          <w:sz w:val="34"/>
          <w:szCs w:val="34"/>
          <w:rtl/>
        </w:rPr>
        <w:t>من</w:t>
      </w:r>
      <w:proofErr w:type="gramEnd"/>
      <w:r w:rsidRPr="00066CF6">
        <w:rPr>
          <w:rFonts w:cs="Arabic Transparent" w:hint="cs"/>
          <w:b/>
          <w:bCs/>
          <w:sz w:val="34"/>
          <w:szCs w:val="34"/>
          <w:rtl/>
        </w:rPr>
        <w:t xml:space="preserve"> 04/09 إلى 21/11/2012. </w:t>
      </w:r>
    </w:p>
    <w:p w:rsidR="00A64216" w:rsidRPr="00C42735" w:rsidRDefault="00A64216" w:rsidP="00A64216">
      <w:pPr>
        <w:bidi/>
        <w:jc w:val="both"/>
        <w:rPr>
          <w:rFonts w:cs="Arabic Transparent"/>
          <w:b/>
          <w:bCs/>
          <w:sz w:val="16"/>
          <w:szCs w:val="16"/>
          <w:rtl/>
        </w:rPr>
      </w:pPr>
    </w:p>
    <w:p w:rsidR="00A64216" w:rsidRPr="00066CF6" w:rsidRDefault="00A64216" w:rsidP="00A64216">
      <w:pPr>
        <w:bidi/>
        <w:jc w:val="both"/>
        <w:rPr>
          <w:rFonts w:cs="Arabic Transparent"/>
          <w:b/>
          <w:bCs/>
          <w:sz w:val="34"/>
          <w:szCs w:val="34"/>
          <w:rtl/>
        </w:rPr>
      </w:pPr>
      <w:r w:rsidRPr="00066CF6">
        <w:rPr>
          <w:rFonts w:cs="Arabic Transparent" w:hint="cs"/>
          <w:b/>
          <w:bCs/>
          <w:sz w:val="34"/>
          <w:szCs w:val="34"/>
          <w:rtl/>
        </w:rPr>
        <w:t>التقرير المتعلق بالمسابقتين الداخلية و الخارجية لاكتتاب 60 و 140 وحدة لولوج المدرسة العليا للتعليم، برسم سنة 2012/2013.</w:t>
      </w:r>
    </w:p>
    <w:p w:rsidR="00A64216" w:rsidRPr="00C42735" w:rsidRDefault="00A64216" w:rsidP="00A64216">
      <w:pPr>
        <w:bidi/>
        <w:jc w:val="both"/>
        <w:rPr>
          <w:rFonts w:cs="Arabic Transparent"/>
          <w:b/>
          <w:bCs/>
          <w:sz w:val="16"/>
          <w:szCs w:val="16"/>
          <w:rtl/>
        </w:rPr>
      </w:pPr>
    </w:p>
    <w:p w:rsidR="00A64216" w:rsidRPr="00066CF6" w:rsidRDefault="00A64216" w:rsidP="00A64216">
      <w:pPr>
        <w:bidi/>
        <w:rPr>
          <w:rFonts w:cs="Arabic Transparent"/>
          <w:b/>
          <w:bCs/>
          <w:sz w:val="34"/>
          <w:szCs w:val="34"/>
          <w:rtl/>
        </w:rPr>
      </w:pPr>
      <w:r w:rsidRPr="00066CF6">
        <w:rPr>
          <w:rFonts w:cs="Arabic Transparent" w:hint="cs"/>
          <w:b/>
          <w:bCs/>
          <w:sz w:val="34"/>
          <w:szCs w:val="34"/>
          <w:rtl/>
        </w:rPr>
        <w:t xml:space="preserve">تقريــر رئـيس اللجنـة الوطنيـة للمسابقات </w:t>
      </w:r>
      <w:proofErr w:type="gramStart"/>
      <w:r w:rsidRPr="00066CF6">
        <w:rPr>
          <w:rFonts w:cs="Arabic Transparent" w:hint="cs"/>
          <w:b/>
          <w:bCs/>
          <w:sz w:val="34"/>
          <w:szCs w:val="34"/>
          <w:rtl/>
        </w:rPr>
        <w:t>حول</w:t>
      </w:r>
      <w:proofErr w:type="gramEnd"/>
      <w:r w:rsidRPr="00066CF6">
        <w:rPr>
          <w:rFonts w:cs="Arabic Transparent" w:hint="cs"/>
          <w:b/>
          <w:bCs/>
          <w:sz w:val="34"/>
          <w:szCs w:val="34"/>
          <w:rtl/>
        </w:rPr>
        <w:t xml:space="preserve"> جريان مسابقة دخول مدارس تكوين المعلمين.</w:t>
      </w:r>
    </w:p>
    <w:p w:rsidR="00A64216" w:rsidRPr="00C42735" w:rsidRDefault="00A64216" w:rsidP="00A64216">
      <w:pPr>
        <w:bidi/>
        <w:rPr>
          <w:rFonts w:cs="Arabic Transparent"/>
          <w:b/>
          <w:bCs/>
          <w:sz w:val="16"/>
          <w:szCs w:val="16"/>
          <w:rtl/>
        </w:rPr>
      </w:pPr>
    </w:p>
    <w:p w:rsidR="00A64216" w:rsidRPr="00066CF6" w:rsidRDefault="00A64216" w:rsidP="00A64216">
      <w:pPr>
        <w:bidi/>
        <w:rPr>
          <w:rFonts w:cs="Arabic Transparent"/>
          <w:b/>
          <w:bCs/>
          <w:sz w:val="34"/>
          <w:szCs w:val="34"/>
          <w:rtl/>
        </w:rPr>
      </w:pPr>
      <w:r w:rsidRPr="00066CF6">
        <w:rPr>
          <w:rFonts w:cs="Arabic Transparent" w:hint="cs"/>
          <w:b/>
          <w:bCs/>
          <w:sz w:val="34"/>
          <w:szCs w:val="34"/>
          <w:rtl/>
        </w:rPr>
        <w:t>تقرير رئيس اللجنة الوطنية للمسابقات المتعلق بمسابقة  اكتتاب 340 وحدة عن طريق مدارس الصحة العموميـة  لصالح وزارة الصحة.</w:t>
      </w:r>
    </w:p>
    <w:p w:rsidR="00A64216" w:rsidRPr="00C42735" w:rsidRDefault="00A64216" w:rsidP="00A64216">
      <w:pPr>
        <w:bidi/>
        <w:rPr>
          <w:rFonts w:cs="Arabic Transparent"/>
          <w:b/>
          <w:bCs/>
          <w:sz w:val="16"/>
          <w:szCs w:val="16"/>
          <w:rtl/>
        </w:rPr>
      </w:pPr>
    </w:p>
    <w:p w:rsidR="00A64216" w:rsidRDefault="00A64216" w:rsidP="00A64216">
      <w:pPr>
        <w:bidi/>
        <w:rPr>
          <w:rFonts w:cs="Arabic Transparent"/>
          <w:b/>
          <w:bCs/>
          <w:sz w:val="36"/>
          <w:szCs w:val="36"/>
          <w:rtl/>
        </w:rPr>
      </w:pPr>
      <w:r w:rsidRPr="00F826E3">
        <w:rPr>
          <w:rFonts w:cs="Arabic Transparent" w:hint="cs"/>
          <w:b/>
          <w:bCs/>
          <w:sz w:val="36"/>
          <w:szCs w:val="36"/>
          <w:rtl/>
        </w:rPr>
        <w:t xml:space="preserve">تقرير رئيس اللجنة الوطنية للمسابقات </w:t>
      </w:r>
      <w:proofErr w:type="gramStart"/>
      <w:r w:rsidRPr="00F826E3">
        <w:rPr>
          <w:rFonts w:cs="Arabic Transparent" w:hint="cs"/>
          <w:b/>
          <w:bCs/>
          <w:sz w:val="36"/>
          <w:szCs w:val="36"/>
          <w:rtl/>
        </w:rPr>
        <w:t>حول</w:t>
      </w:r>
      <w:proofErr w:type="gramEnd"/>
      <w:r w:rsidRPr="00F826E3">
        <w:rPr>
          <w:rFonts w:cs="Arabic Transparent" w:hint="cs"/>
          <w:b/>
          <w:bCs/>
          <w:sz w:val="36"/>
          <w:szCs w:val="36"/>
          <w:rtl/>
        </w:rPr>
        <w:t xml:space="preserve"> مسابقة الاكتتاب الخارجي ل 4 مهندسي معلوماتية لصالح وزارة الداخلية و اللامركزية.</w:t>
      </w:r>
    </w:p>
    <w:p w:rsidR="00A64216" w:rsidRDefault="00A64216" w:rsidP="00A64216">
      <w:pPr>
        <w:bidi/>
        <w:rPr>
          <w:rFonts w:cs="Arabic Transparent"/>
          <w:b/>
          <w:bCs/>
          <w:sz w:val="36"/>
          <w:szCs w:val="36"/>
          <w:rtl/>
        </w:rPr>
      </w:pPr>
    </w:p>
    <w:p w:rsidR="00A64216" w:rsidRPr="00F826E3" w:rsidRDefault="00A64216" w:rsidP="00A64216">
      <w:pPr>
        <w:bidi/>
        <w:rPr>
          <w:rFonts w:cs="Arabic Transparent"/>
          <w:b/>
          <w:bCs/>
          <w:sz w:val="36"/>
          <w:szCs w:val="36"/>
          <w:rtl/>
        </w:rPr>
      </w:pPr>
      <w:r>
        <w:rPr>
          <w:rFonts w:cs="Arabic Transparent" w:hint="cs"/>
          <w:b/>
          <w:bCs/>
          <w:sz w:val="36"/>
          <w:szCs w:val="36"/>
          <w:rtl/>
        </w:rPr>
        <w:t>ورقة حول منصب المعيد في مجال اللسانيات</w:t>
      </w:r>
    </w:p>
    <w:p w:rsidR="00A64216" w:rsidRDefault="00A64216" w:rsidP="00A64216">
      <w:pPr>
        <w:bidi/>
        <w:jc w:val="center"/>
        <w:rPr>
          <w:rFonts w:cs="Arabic Transparent"/>
          <w:b/>
          <w:bCs/>
          <w:sz w:val="52"/>
          <w:szCs w:val="52"/>
          <w:rtl/>
        </w:rPr>
      </w:pPr>
    </w:p>
    <w:p w:rsidR="00A64216" w:rsidRPr="00FD3CAA" w:rsidRDefault="00A64216" w:rsidP="00A64216">
      <w:pPr>
        <w:bidi/>
        <w:jc w:val="both"/>
        <w:rPr>
          <w:rFonts w:cs="Arabic Transparent"/>
          <w:b/>
          <w:bCs/>
          <w:sz w:val="32"/>
          <w:szCs w:val="32"/>
          <w:rtl/>
        </w:rPr>
      </w:pPr>
      <w:r w:rsidRPr="008621FF">
        <w:rPr>
          <w:rFonts w:cs="Arabic Transparent" w:hint="cs"/>
          <w:b/>
          <w:bCs/>
          <w:sz w:val="32"/>
          <w:szCs w:val="32"/>
          <w:rtl/>
        </w:rPr>
        <w:lastRenderedPageBreak/>
        <w:t>الجمهورية الإسلامية الموريتانية</w:t>
      </w:r>
      <w:r w:rsidRPr="001359BA">
        <w:rPr>
          <w:rFonts w:cs="Arabic Transparent" w:hint="cs"/>
          <w:sz w:val="32"/>
          <w:szCs w:val="32"/>
          <w:rtl/>
        </w:rPr>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t xml:space="preserve"> </w:t>
      </w:r>
      <w:r w:rsidRPr="001359BA">
        <w:rPr>
          <w:rFonts w:cs="Arabic Transparent" w:hint="cs"/>
          <w:sz w:val="32"/>
          <w:szCs w:val="32"/>
          <w:rtl/>
        </w:rPr>
        <w:tab/>
      </w:r>
      <w:r w:rsidRPr="001359BA">
        <w:rPr>
          <w:rFonts w:cs="Arabic Transparent" w:hint="cs"/>
          <w:sz w:val="32"/>
          <w:szCs w:val="32"/>
          <w:rtl/>
        </w:rPr>
        <w:tab/>
      </w:r>
      <w:r w:rsidRPr="00FD3CAA">
        <w:rPr>
          <w:rFonts w:cs="Arabic Transparent" w:hint="cs"/>
          <w:b/>
          <w:bCs/>
          <w:rtl/>
        </w:rPr>
        <w:t xml:space="preserve">شرف </w:t>
      </w:r>
      <w:r w:rsidRPr="00FD3CAA">
        <w:rPr>
          <w:rFonts w:cs="Arabic Transparent"/>
          <w:b/>
          <w:bCs/>
          <w:rtl/>
        </w:rPr>
        <w:t>–</w:t>
      </w:r>
      <w:r w:rsidRPr="00FD3CAA">
        <w:rPr>
          <w:rFonts w:cs="Arabic Transparent" w:hint="cs"/>
          <w:b/>
          <w:bCs/>
          <w:rtl/>
        </w:rPr>
        <w:t xml:space="preserve"> إخاء </w:t>
      </w:r>
      <w:proofErr w:type="gramStart"/>
      <w:r w:rsidRPr="00FD3CAA">
        <w:rPr>
          <w:rFonts w:cs="Arabic Transparent" w:hint="cs"/>
          <w:b/>
          <w:bCs/>
          <w:rtl/>
        </w:rPr>
        <w:t>-  عدل</w:t>
      </w:r>
      <w:proofErr w:type="gramEnd"/>
    </w:p>
    <w:p w:rsidR="00A64216" w:rsidRPr="001359BA" w:rsidRDefault="00A64216" w:rsidP="00A64216">
      <w:pPr>
        <w:bidi/>
        <w:jc w:val="both"/>
        <w:rPr>
          <w:rFonts w:cs="Arabic Transparent"/>
          <w:b/>
          <w:bCs/>
          <w:sz w:val="40"/>
          <w:szCs w:val="40"/>
          <w:rtl/>
        </w:rPr>
      </w:pPr>
      <w:r w:rsidRPr="001359BA">
        <w:rPr>
          <w:rFonts w:cs="Arabic Transparent" w:hint="cs"/>
          <w:b/>
          <w:bCs/>
          <w:sz w:val="40"/>
          <w:szCs w:val="40"/>
          <w:rtl/>
        </w:rPr>
        <w:t xml:space="preserve">اللجنة الوطنية للمسابقات </w:t>
      </w:r>
    </w:p>
    <w:p w:rsidR="00A64216" w:rsidRDefault="00A64216" w:rsidP="00A64216">
      <w:pPr>
        <w:bidi/>
        <w:jc w:val="both"/>
        <w:rPr>
          <w:rFonts w:cs="Arabic Transparent"/>
          <w:b/>
          <w:bCs/>
          <w:sz w:val="32"/>
          <w:szCs w:val="32"/>
          <w:u w:val="single"/>
          <w:rtl/>
        </w:rPr>
      </w:pPr>
    </w:p>
    <w:p w:rsidR="00A64216" w:rsidRDefault="00A64216" w:rsidP="00A64216">
      <w:pPr>
        <w:bidi/>
        <w:jc w:val="both"/>
        <w:rPr>
          <w:rFonts w:cs="Arabic Transparent"/>
          <w:b/>
          <w:bCs/>
          <w:sz w:val="36"/>
          <w:szCs w:val="36"/>
          <w:rtl/>
        </w:rPr>
      </w:pPr>
      <w:r w:rsidRPr="00E6696C">
        <w:rPr>
          <w:rFonts w:cs="Arabic Transparent" w:hint="cs"/>
          <w:b/>
          <w:bCs/>
          <w:sz w:val="36"/>
          <w:szCs w:val="36"/>
          <w:rtl/>
        </w:rPr>
        <w:t xml:space="preserve">تقرير </w:t>
      </w:r>
      <w:r>
        <w:rPr>
          <w:rFonts w:cs="Arabic Transparent" w:hint="cs"/>
          <w:b/>
          <w:bCs/>
          <w:sz w:val="36"/>
          <w:szCs w:val="36"/>
          <w:rtl/>
        </w:rPr>
        <w:t xml:space="preserve">رئيس </w:t>
      </w:r>
      <w:r w:rsidRPr="00E6696C">
        <w:rPr>
          <w:rFonts w:cs="Arabic Transparent" w:hint="cs"/>
          <w:b/>
          <w:bCs/>
          <w:sz w:val="36"/>
          <w:szCs w:val="36"/>
          <w:rtl/>
        </w:rPr>
        <w:t xml:space="preserve">اللجنة الوطنية للمسابقات </w:t>
      </w:r>
      <w:r>
        <w:rPr>
          <w:rFonts w:cs="Arabic Transparent" w:hint="cs"/>
          <w:b/>
          <w:bCs/>
          <w:sz w:val="36"/>
          <w:szCs w:val="36"/>
          <w:rtl/>
        </w:rPr>
        <w:t>حول سير جريان مسابقة اكتتاب داخلي ل 6 أطباء اختصاصيين في مجال أمراض القلب.</w:t>
      </w:r>
    </w:p>
    <w:p w:rsidR="00A64216" w:rsidRPr="001359BA" w:rsidRDefault="00A64216" w:rsidP="00A64216">
      <w:pPr>
        <w:bidi/>
        <w:jc w:val="both"/>
        <w:rPr>
          <w:rFonts w:cs="Arabic Transparent"/>
          <w:b/>
          <w:bCs/>
          <w:sz w:val="32"/>
          <w:szCs w:val="32"/>
        </w:rPr>
      </w:pPr>
    </w:p>
    <w:p w:rsidR="00A64216" w:rsidRDefault="00A64216" w:rsidP="00A64216">
      <w:pPr>
        <w:bidi/>
        <w:jc w:val="both"/>
        <w:rPr>
          <w:rFonts w:cs="Arabic Transparent"/>
          <w:sz w:val="32"/>
          <w:szCs w:val="32"/>
          <w:rtl/>
        </w:rPr>
      </w:pPr>
      <w:r w:rsidRPr="001359BA">
        <w:rPr>
          <w:rFonts w:cs="Arabic Transparent" w:hint="cs"/>
          <w:b/>
          <w:bCs/>
          <w:sz w:val="32"/>
          <w:szCs w:val="32"/>
          <w:u w:val="single"/>
          <w:rtl/>
        </w:rPr>
        <w:t>المرجع:</w:t>
      </w:r>
      <w:r w:rsidRPr="001359BA">
        <w:rPr>
          <w:rFonts w:cs="Arabic Transparent" w:hint="cs"/>
          <w:sz w:val="32"/>
          <w:szCs w:val="32"/>
          <w:rtl/>
        </w:rPr>
        <w:t xml:space="preserve"> </w:t>
      </w:r>
    </w:p>
    <w:p w:rsidR="00A64216" w:rsidRDefault="00A64216" w:rsidP="001F319E">
      <w:pPr>
        <w:numPr>
          <w:ilvl w:val="0"/>
          <w:numId w:val="28"/>
        </w:numPr>
        <w:bidi/>
        <w:jc w:val="both"/>
        <w:rPr>
          <w:rFonts w:cs="Arabic Transparent"/>
          <w:sz w:val="32"/>
          <w:szCs w:val="32"/>
        </w:rPr>
      </w:pPr>
      <w:r w:rsidRPr="0077437F">
        <w:rPr>
          <w:rFonts w:cs="Arabic Transparent" w:hint="cs"/>
          <w:b/>
          <w:bCs/>
          <w:sz w:val="32"/>
          <w:szCs w:val="32"/>
          <w:rtl/>
        </w:rPr>
        <w:t>الم</w:t>
      </w:r>
      <w:r>
        <w:rPr>
          <w:rFonts w:cs="Arabic Transparent" w:hint="cs"/>
          <w:b/>
          <w:bCs/>
          <w:sz w:val="32"/>
          <w:szCs w:val="32"/>
          <w:rtl/>
        </w:rPr>
        <w:t>ــــ</w:t>
      </w:r>
      <w:r w:rsidRPr="0077437F">
        <w:rPr>
          <w:rFonts w:cs="Arabic Transparent" w:hint="cs"/>
          <w:b/>
          <w:bCs/>
          <w:sz w:val="32"/>
          <w:szCs w:val="32"/>
          <w:rtl/>
        </w:rPr>
        <w:t>ادة</w:t>
      </w:r>
      <w:r>
        <w:rPr>
          <w:rFonts w:cs="Arabic Transparent" w:hint="cs"/>
          <w:sz w:val="32"/>
          <w:szCs w:val="32"/>
          <w:rtl/>
        </w:rPr>
        <w:t>:</w:t>
      </w:r>
      <w:r w:rsidRPr="001359BA">
        <w:rPr>
          <w:rFonts w:cs="Arabic Transparent" w:hint="cs"/>
          <w:sz w:val="32"/>
          <w:szCs w:val="32"/>
          <w:rtl/>
        </w:rPr>
        <w:t xml:space="preserve"> 1</w:t>
      </w:r>
      <w:r>
        <w:rPr>
          <w:rFonts w:cs="Arabic Transparent" w:hint="cs"/>
          <w:sz w:val="32"/>
          <w:szCs w:val="32"/>
          <w:rtl/>
        </w:rPr>
        <w:t>6</w:t>
      </w:r>
      <w:r w:rsidRPr="001359BA">
        <w:rPr>
          <w:rFonts w:cs="Arabic Transparent" w:hint="cs"/>
          <w:sz w:val="32"/>
          <w:szCs w:val="32"/>
          <w:rtl/>
        </w:rPr>
        <w:t xml:space="preserve"> من المرسوم رقم 076- 2008 </w:t>
      </w:r>
      <w:r>
        <w:rPr>
          <w:rFonts w:cs="Arabic Transparent" w:hint="cs"/>
          <w:sz w:val="32"/>
          <w:szCs w:val="32"/>
          <w:rtl/>
        </w:rPr>
        <w:t xml:space="preserve">بتاريخ 02 أبريل 2008 </w:t>
      </w:r>
      <w:r w:rsidRPr="001359BA">
        <w:rPr>
          <w:rFonts w:cs="Arabic Transparent" w:hint="cs"/>
          <w:sz w:val="32"/>
          <w:szCs w:val="32"/>
          <w:rtl/>
        </w:rPr>
        <w:t xml:space="preserve">الذي يلغي ويحل محل المرسوم رقم 021-96 الصادر بتاريخ 19 مارس 1996 المحدد </w:t>
      </w:r>
      <w:r>
        <w:rPr>
          <w:rFonts w:cs="Arabic Transparent" w:hint="cs"/>
          <w:sz w:val="32"/>
          <w:szCs w:val="32"/>
          <w:rtl/>
        </w:rPr>
        <w:t>ل</w:t>
      </w:r>
      <w:r w:rsidRPr="001359BA">
        <w:rPr>
          <w:rFonts w:cs="Arabic Transparent" w:hint="cs"/>
          <w:sz w:val="32"/>
          <w:szCs w:val="32"/>
          <w:rtl/>
        </w:rPr>
        <w:t>تشكيلة و طرق و تنظيم سير عمل اللجنة الوطنية للمسابقات،</w:t>
      </w:r>
    </w:p>
    <w:p w:rsidR="00A64216" w:rsidRDefault="00A64216" w:rsidP="001F319E">
      <w:pPr>
        <w:pStyle w:val="Paragraphedeliste"/>
        <w:numPr>
          <w:ilvl w:val="0"/>
          <w:numId w:val="28"/>
        </w:numPr>
        <w:bidi/>
        <w:jc w:val="both"/>
        <w:rPr>
          <w:rFonts w:cs="Arabic Transparent"/>
          <w:sz w:val="32"/>
          <w:szCs w:val="32"/>
        </w:rPr>
      </w:pPr>
      <w:r w:rsidRPr="0077437F">
        <w:rPr>
          <w:rFonts w:cs="Arabic Transparent" w:hint="cs"/>
          <w:b/>
          <w:bCs/>
          <w:sz w:val="32"/>
          <w:szCs w:val="32"/>
          <w:rtl/>
        </w:rPr>
        <w:t>رسالة الإبلاغ</w:t>
      </w:r>
      <w:r>
        <w:rPr>
          <w:rFonts w:cs="Arabic Transparent" w:hint="cs"/>
          <w:sz w:val="32"/>
          <w:szCs w:val="32"/>
          <w:rtl/>
        </w:rPr>
        <w:t>:</w:t>
      </w:r>
      <w:r w:rsidRPr="00783FB6">
        <w:rPr>
          <w:rFonts w:cs="Arabic Transparent" w:hint="cs"/>
          <w:sz w:val="32"/>
          <w:szCs w:val="32"/>
          <w:rtl/>
        </w:rPr>
        <w:t xml:space="preserve"> رقم </w:t>
      </w:r>
      <w:r>
        <w:rPr>
          <w:rFonts w:cs="Arabic Transparent" w:hint="cs"/>
          <w:sz w:val="32"/>
          <w:szCs w:val="32"/>
          <w:rtl/>
        </w:rPr>
        <w:t xml:space="preserve">508/و </w:t>
      </w:r>
      <w:proofErr w:type="spellStart"/>
      <w:r>
        <w:rPr>
          <w:rFonts w:cs="Arabic Transparent" w:hint="cs"/>
          <w:sz w:val="32"/>
          <w:szCs w:val="32"/>
          <w:rtl/>
        </w:rPr>
        <w:t>و</w:t>
      </w:r>
      <w:proofErr w:type="spellEnd"/>
      <w:r>
        <w:rPr>
          <w:rFonts w:cs="Arabic Transparent" w:hint="cs"/>
          <w:sz w:val="32"/>
          <w:szCs w:val="32"/>
          <w:rtl/>
        </w:rPr>
        <w:t xml:space="preserve"> ع </w:t>
      </w:r>
      <w:proofErr w:type="spellStart"/>
      <w:r>
        <w:rPr>
          <w:rFonts w:cs="Arabic Transparent" w:hint="cs"/>
          <w:sz w:val="32"/>
          <w:szCs w:val="32"/>
          <w:rtl/>
        </w:rPr>
        <w:t>ع</w:t>
      </w:r>
      <w:proofErr w:type="spellEnd"/>
      <w:r>
        <w:rPr>
          <w:rFonts w:cs="Arabic Transparent" w:hint="cs"/>
          <w:sz w:val="32"/>
          <w:szCs w:val="32"/>
          <w:rtl/>
        </w:rPr>
        <w:t xml:space="preserve"> </w:t>
      </w:r>
      <w:proofErr w:type="spellStart"/>
      <w:r>
        <w:rPr>
          <w:rFonts w:cs="Arabic Transparent" w:hint="cs"/>
          <w:sz w:val="32"/>
          <w:szCs w:val="32"/>
          <w:rtl/>
        </w:rPr>
        <w:t>ع</w:t>
      </w:r>
      <w:proofErr w:type="spellEnd"/>
      <w:r>
        <w:rPr>
          <w:rFonts w:cs="Arabic Transparent" w:hint="cs"/>
          <w:sz w:val="32"/>
          <w:szCs w:val="32"/>
          <w:rtl/>
        </w:rPr>
        <w:t xml:space="preserve"> إ</w:t>
      </w:r>
      <w:r w:rsidRPr="00783FB6">
        <w:rPr>
          <w:rFonts w:cs="Arabic Transparent" w:hint="cs"/>
          <w:sz w:val="32"/>
          <w:szCs w:val="32"/>
          <w:rtl/>
        </w:rPr>
        <w:t xml:space="preserve"> بتاريخ</w:t>
      </w:r>
      <w:r>
        <w:rPr>
          <w:rFonts w:cs="Arabic Transparent" w:hint="cs"/>
          <w:sz w:val="32"/>
          <w:szCs w:val="32"/>
          <w:rtl/>
        </w:rPr>
        <w:t xml:space="preserve"> 09/10/2011</w:t>
      </w:r>
      <w:r w:rsidRPr="00783FB6">
        <w:rPr>
          <w:rFonts w:cs="Arabic Transparent" w:hint="cs"/>
          <w:sz w:val="32"/>
          <w:szCs w:val="32"/>
          <w:rtl/>
        </w:rPr>
        <w:t xml:space="preserve"> الصادرة عن السيدة </w:t>
      </w:r>
      <w:r>
        <w:rPr>
          <w:rFonts w:cs="Arabic Transparent" w:hint="cs"/>
          <w:sz w:val="32"/>
          <w:szCs w:val="32"/>
          <w:rtl/>
        </w:rPr>
        <w:t>وزيرة</w:t>
      </w:r>
      <w:r w:rsidRPr="00783FB6">
        <w:rPr>
          <w:rFonts w:cs="Arabic Transparent" w:hint="cs"/>
          <w:sz w:val="32"/>
          <w:szCs w:val="32"/>
          <w:rtl/>
        </w:rPr>
        <w:t xml:space="preserve"> الوظيفة العمومية و العمل وعصرنة الإدارة</w:t>
      </w:r>
      <w:r>
        <w:rPr>
          <w:rFonts w:cs="Arabic Transparent" w:hint="cs"/>
          <w:sz w:val="32"/>
          <w:szCs w:val="32"/>
          <w:rtl/>
        </w:rPr>
        <w:t>،</w:t>
      </w:r>
    </w:p>
    <w:p w:rsidR="00A64216" w:rsidRDefault="00A64216" w:rsidP="001F319E">
      <w:pPr>
        <w:numPr>
          <w:ilvl w:val="0"/>
          <w:numId w:val="28"/>
        </w:numPr>
        <w:bidi/>
        <w:jc w:val="both"/>
        <w:rPr>
          <w:rFonts w:cs="Arabic Transparent"/>
          <w:sz w:val="32"/>
          <w:szCs w:val="32"/>
        </w:rPr>
      </w:pPr>
      <w:r w:rsidRPr="001359BA">
        <w:rPr>
          <w:rFonts w:cs="Arabic Transparent" w:hint="cs"/>
          <w:sz w:val="32"/>
          <w:szCs w:val="32"/>
          <w:rtl/>
        </w:rPr>
        <w:t xml:space="preserve"> </w:t>
      </w:r>
      <w:r w:rsidRPr="00747C76">
        <w:rPr>
          <w:rFonts w:cs="Arabic Transparent" w:hint="cs"/>
          <w:b/>
          <w:bCs/>
          <w:sz w:val="32"/>
          <w:szCs w:val="32"/>
          <w:rtl/>
        </w:rPr>
        <w:t xml:space="preserve">البلاغ المشترك: </w:t>
      </w:r>
      <w:r>
        <w:rPr>
          <w:rFonts w:cs="Arabic Transparent" w:hint="cs"/>
          <w:sz w:val="32"/>
          <w:szCs w:val="32"/>
          <w:rtl/>
        </w:rPr>
        <w:t xml:space="preserve">رقم 02 </w:t>
      </w:r>
      <w:r w:rsidRPr="00783FB6">
        <w:rPr>
          <w:rFonts w:cs="Arabic Transparent" w:hint="cs"/>
          <w:sz w:val="32"/>
          <w:szCs w:val="32"/>
          <w:rtl/>
        </w:rPr>
        <w:t>بتاريخ</w:t>
      </w:r>
      <w:r>
        <w:rPr>
          <w:rFonts w:cs="Arabic Transparent" w:hint="cs"/>
          <w:sz w:val="32"/>
          <w:szCs w:val="32"/>
          <w:rtl/>
        </w:rPr>
        <w:t xml:space="preserve"> 06 فبراير 2012 عن وزارة</w:t>
      </w:r>
      <w:r w:rsidRPr="00783FB6">
        <w:rPr>
          <w:rFonts w:cs="Arabic Transparent" w:hint="cs"/>
          <w:sz w:val="32"/>
          <w:szCs w:val="32"/>
          <w:rtl/>
        </w:rPr>
        <w:t xml:space="preserve"> الوظيفة العمومية و العمل وعصرنة الإدارة</w:t>
      </w:r>
      <w:r>
        <w:rPr>
          <w:rFonts w:cs="Arabic Transparent" w:hint="cs"/>
          <w:sz w:val="32"/>
          <w:szCs w:val="32"/>
          <w:rtl/>
        </w:rPr>
        <w:t xml:space="preserve">، و وزارة الصحة و </w:t>
      </w:r>
      <w:r w:rsidRPr="001359BA">
        <w:rPr>
          <w:rFonts w:cs="Arabic Transparent" w:hint="cs"/>
          <w:sz w:val="32"/>
          <w:szCs w:val="32"/>
          <w:rtl/>
        </w:rPr>
        <w:t>اللجنة الوطنية للمسابقات</w:t>
      </w:r>
      <w:r>
        <w:rPr>
          <w:rFonts w:cs="Arabic Transparent" w:hint="cs"/>
          <w:sz w:val="32"/>
          <w:szCs w:val="32"/>
          <w:rtl/>
        </w:rPr>
        <w:t xml:space="preserve"> المتضمن تنظيم مسابقة داخلية لانتقاء ملفات اكتتاب 6 اختصاصيين في أمراض القلب. </w:t>
      </w:r>
    </w:p>
    <w:p w:rsidR="00A64216" w:rsidRPr="001359BA" w:rsidRDefault="00A64216" w:rsidP="001F319E">
      <w:pPr>
        <w:numPr>
          <w:ilvl w:val="0"/>
          <w:numId w:val="28"/>
        </w:numPr>
        <w:bidi/>
        <w:jc w:val="both"/>
        <w:rPr>
          <w:rFonts w:cs="Arabic Transparent"/>
          <w:sz w:val="32"/>
          <w:szCs w:val="32"/>
        </w:rPr>
      </w:pPr>
      <w:r>
        <w:rPr>
          <w:rFonts w:cs="Arabic Transparent" w:hint="cs"/>
          <w:b/>
          <w:bCs/>
          <w:sz w:val="32"/>
          <w:szCs w:val="32"/>
          <w:rtl/>
        </w:rPr>
        <w:t>القــــرار</w:t>
      </w:r>
      <w:r w:rsidRPr="00747C76">
        <w:rPr>
          <w:rFonts w:cs="Arabic Transparent" w:hint="cs"/>
          <w:b/>
          <w:bCs/>
          <w:sz w:val="32"/>
          <w:szCs w:val="32"/>
          <w:rtl/>
        </w:rPr>
        <w:t xml:space="preserve">: </w:t>
      </w:r>
      <w:r>
        <w:rPr>
          <w:rFonts w:cs="Arabic Transparent" w:hint="cs"/>
          <w:sz w:val="32"/>
          <w:szCs w:val="32"/>
          <w:rtl/>
        </w:rPr>
        <w:t xml:space="preserve">رقم 03 </w:t>
      </w:r>
      <w:r w:rsidRPr="00783FB6">
        <w:rPr>
          <w:rFonts w:cs="Arabic Transparent" w:hint="cs"/>
          <w:sz w:val="32"/>
          <w:szCs w:val="32"/>
          <w:rtl/>
        </w:rPr>
        <w:t>بتاريخ</w:t>
      </w:r>
      <w:r>
        <w:rPr>
          <w:rFonts w:cs="Arabic Transparent" w:hint="cs"/>
          <w:sz w:val="32"/>
          <w:szCs w:val="32"/>
          <w:rtl/>
        </w:rPr>
        <w:t xml:space="preserve"> 21 فبراير 2012 عن </w:t>
      </w:r>
      <w:r w:rsidRPr="001359BA">
        <w:rPr>
          <w:rFonts w:cs="Arabic Transparent" w:hint="cs"/>
          <w:sz w:val="32"/>
          <w:szCs w:val="32"/>
          <w:rtl/>
        </w:rPr>
        <w:t>اللجنة الوطنية للمسابقات</w:t>
      </w:r>
      <w:r>
        <w:rPr>
          <w:rFonts w:cs="Arabic Transparent" w:hint="cs"/>
          <w:sz w:val="32"/>
          <w:szCs w:val="32"/>
          <w:rtl/>
        </w:rPr>
        <w:t xml:space="preserve"> المتضمن تعيين رئيس و أعضاء لجنة تحكيم مسابقة اكتتاب 6 اختصاصيين في أمراض القلب.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b/>
          <w:bCs/>
          <w:sz w:val="32"/>
          <w:szCs w:val="32"/>
          <w:u w:val="single"/>
          <w:rtl/>
        </w:rPr>
        <w:t>أولا</w:t>
      </w:r>
      <w:r w:rsidRPr="001359BA">
        <w:rPr>
          <w:rFonts w:cs="Arabic Transparent" w:hint="cs"/>
          <w:b/>
          <w:bCs/>
          <w:sz w:val="32"/>
          <w:szCs w:val="32"/>
          <w:u w:val="single"/>
          <w:rtl/>
        </w:rPr>
        <w:t xml:space="preserve"> - ملخص تقرير رئيس لجنة التحكيم</w:t>
      </w:r>
      <w:r w:rsidRPr="001359BA">
        <w:rPr>
          <w:rFonts w:cs="Arabic Transparent" w:hint="cs"/>
          <w:sz w:val="32"/>
          <w:szCs w:val="32"/>
          <w:rtl/>
        </w:rPr>
        <w:t>:</w:t>
      </w:r>
    </w:p>
    <w:p w:rsidR="00A64216" w:rsidRDefault="00A64216" w:rsidP="00A64216">
      <w:pPr>
        <w:bidi/>
        <w:jc w:val="both"/>
        <w:rPr>
          <w:rFonts w:cs="Arabic Transparent"/>
          <w:sz w:val="32"/>
          <w:szCs w:val="32"/>
          <w:rtl/>
        </w:rPr>
      </w:pPr>
      <w:r>
        <w:rPr>
          <w:rFonts w:cs="Arabic Transparent" w:hint="cs"/>
          <w:sz w:val="32"/>
          <w:szCs w:val="32"/>
          <w:rtl/>
        </w:rPr>
        <w:t xml:space="preserve">تم تقديم الترشحات خلال الفترة من 07 إلى 21 فبراير 2012 لدى كلية الطب بنواكشوط. </w:t>
      </w:r>
    </w:p>
    <w:p w:rsidR="00A64216" w:rsidRDefault="00A64216" w:rsidP="00A64216">
      <w:pPr>
        <w:bidi/>
        <w:jc w:val="both"/>
        <w:rPr>
          <w:rFonts w:cs="Arabic Transparent"/>
          <w:sz w:val="32"/>
          <w:szCs w:val="32"/>
          <w:rtl/>
        </w:rPr>
      </w:pPr>
      <w:r>
        <w:rPr>
          <w:rFonts w:cs="Arabic Transparent" w:hint="cs"/>
          <w:sz w:val="32"/>
          <w:szCs w:val="32"/>
          <w:rtl/>
        </w:rPr>
        <w:t xml:space="preserve">أشرفت لجنة التحكيم على عمليات الانتقاء على أساس الملفات و مادة كتابية </w:t>
      </w:r>
      <w:proofErr w:type="gramStart"/>
      <w:r>
        <w:rPr>
          <w:rFonts w:cs="Arabic Transparent" w:hint="cs"/>
          <w:sz w:val="32"/>
          <w:szCs w:val="32"/>
          <w:rtl/>
        </w:rPr>
        <w:t>ضاربها</w:t>
      </w:r>
      <w:proofErr w:type="gramEnd"/>
      <w:r>
        <w:rPr>
          <w:rFonts w:cs="Arabic Transparent" w:hint="cs"/>
          <w:sz w:val="32"/>
          <w:szCs w:val="32"/>
          <w:rtl/>
        </w:rPr>
        <w:t xml:space="preserve"> 03 و محادثة مع لجنة التحكيم بضارب 02.      </w:t>
      </w:r>
    </w:p>
    <w:p w:rsidR="00A64216" w:rsidRDefault="00A64216" w:rsidP="00A64216">
      <w:pPr>
        <w:bidi/>
        <w:jc w:val="both"/>
        <w:rPr>
          <w:rFonts w:cs="Arabic Transparent"/>
          <w:sz w:val="32"/>
          <w:szCs w:val="32"/>
          <w:rtl/>
        </w:rPr>
      </w:pPr>
      <w:r>
        <w:rPr>
          <w:rFonts w:cs="Arabic Transparent" w:hint="cs"/>
          <w:sz w:val="32"/>
          <w:szCs w:val="32"/>
          <w:rtl/>
        </w:rPr>
        <w:t xml:space="preserve">جرت مواد </w:t>
      </w:r>
      <w:proofErr w:type="gramStart"/>
      <w:r>
        <w:rPr>
          <w:rFonts w:cs="Arabic Transparent" w:hint="cs"/>
          <w:sz w:val="32"/>
          <w:szCs w:val="32"/>
          <w:rtl/>
        </w:rPr>
        <w:t>الكتابي</w:t>
      </w:r>
      <w:proofErr w:type="gramEnd"/>
      <w:r>
        <w:rPr>
          <w:rFonts w:cs="Arabic Transparent" w:hint="cs"/>
          <w:sz w:val="32"/>
          <w:szCs w:val="32"/>
          <w:rtl/>
        </w:rPr>
        <w:t xml:space="preserve"> يومي 26 و 27 فبراير 2012 بمباني كلية الطب. </w:t>
      </w:r>
    </w:p>
    <w:p w:rsidR="00A64216" w:rsidRDefault="00A64216" w:rsidP="00A64216">
      <w:pPr>
        <w:bidi/>
        <w:jc w:val="both"/>
        <w:rPr>
          <w:rFonts w:cs="Arabic Transparent"/>
          <w:sz w:val="32"/>
          <w:szCs w:val="32"/>
          <w:rtl/>
        </w:rPr>
      </w:pPr>
      <w:r>
        <w:rPr>
          <w:rFonts w:cs="Arabic Transparent" w:hint="cs"/>
          <w:sz w:val="32"/>
          <w:szCs w:val="32"/>
          <w:rtl/>
        </w:rPr>
        <w:t xml:space="preserve">فمن أصل 23 مترشح المسموح لهم بالامتحان، حضر فقط 12 إلى الكتابي. و بعد المحادثة مع لجنة الامتحان، تم الإعلان عن نجاح 06 مترشحا و احتفظ ب 02 كلائحة تكميلية. و لم تسجل أية حادثة خلال المسابقة. </w:t>
      </w:r>
    </w:p>
    <w:p w:rsidR="00A64216" w:rsidRDefault="00A64216" w:rsidP="00A64216">
      <w:pPr>
        <w:bidi/>
        <w:jc w:val="both"/>
        <w:rPr>
          <w:rFonts w:cs="Arabic Transparent"/>
          <w:sz w:val="32"/>
          <w:szCs w:val="32"/>
          <w:rtl/>
        </w:rPr>
      </w:pPr>
      <w:r>
        <w:rPr>
          <w:rFonts w:cs="Arabic Transparent" w:hint="cs"/>
          <w:sz w:val="32"/>
          <w:szCs w:val="32"/>
          <w:rtl/>
        </w:rPr>
        <w:t xml:space="preserve">و </w:t>
      </w:r>
      <w:proofErr w:type="gramStart"/>
      <w:r>
        <w:rPr>
          <w:rFonts w:cs="Arabic Transparent" w:hint="cs"/>
          <w:sz w:val="32"/>
          <w:szCs w:val="32"/>
          <w:rtl/>
        </w:rPr>
        <w:t>قد</w:t>
      </w:r>
      <w:proofErr w:type="gramEnd"/>
      <w:r>
        <w:rPr>
          <w:rFonts w:cs="Arabic Transparent" w:hint="cs"/>
          <w:sz w:val="32"/>
          <w:szCs w:val="32"/>
          <w:rtl/>
        </w:rPr>
        <w:t xml:space="preserve"> أظهرت التوصيات المقدمة من طرف رئيس لجنة التحكيم ضرورة إنشاء لجان تكلف بالمسابقات على مستوى القطاعات الوزارية تكون تابعة للجنة الوطنية للمسابقات و يتم اختيار هذه اللجان على أساس معايير الكفاءة و التجربة و النزاهة و الاستعداد.  </w:t>
      </w:r>
    </w:p>
    <w:p w:rsidR="00A64216" w:rsidRDefault="00A64216" w:rsidP="00A64216">
      <w:pPr>
        <w:bidi/>
        <w:jc w:val="both"/>
        <w:rPr>
          <w:rFonts w:cs="Arabic Transparent"/>
          <w:sz w:val="32"/>
          <w:szCs w:val="32"/>
          <w:rtl/>
        </w:rPr>
      </w:pPr>
      <w:proofErr w:type="gramStart"/>
      <w:r>
        <w:rPr>
          <w:rFonts w:cs="Arabic Transparent" w:hint="cs"/>
          <w:sz w:val="32"/>
          <w:szCs w:val="32"/>
          <w:rtl/>
        </w:rPr>
        <w:t>كما</w:t>
      </w:r>
      <w:proofErr w:type="gramEnd"/>
      <w:r>
        <w:rPr>
          <w:rFonts w:cs="Arabic Transparent" w:hint="cs"/>
          <w:sz w:val="32"/>
          <w:szCs w:val="32"/>
          <w:rtl/>
        </w:rPr>
        <w:t xml:space="preserve"> أنه من المناسب وجود قاعات امتحان مناسبة للسير الحسن للمسابقات (الإنارة، السعة، الراحة). </w:t>
      </w:r>
    </w:p>
    <w:p w:rsidR="00A64216" w:rsidRDefault="00A64216" w:rsidP="00A64216">
      <w:pPr>
        <w:bidi/>
        <w:jc w:val="both"/>
        <w:rPr>
          <w:rFonts w:cs="Arabic Transparent"/>
          <w:sz w:val="32"/>
          <w:szCs w:val="32"/>
          <w:rtl/>
        </w:rPr>
      </w:pPr>
      <w:proofErr w:type="gramStart"/>
      <w:r>
        <w:rPr>
          <w:rFonts w:cs="Arabic Transparent" w:hint="cs"/>
          <w:sz w:val="32"/>
          <w:szCs w:val="32"/>
          <w:rtl/>
        </w:rPr>
        <w:t>كما  يجدر</w:t>
      </w:r>
      <w:proofErr w:type="gramEnd"/>
      <w:r>
        <w:rPr>
          <w:rFonts w:cs="Arabic Transparent" w:hint="cs"/>
          <w:sz w:val="32"/>
          <w:szCs w:val="32"/>
          <w:rtl/>
        </w:rPr>
        <w:t xml:space="preserve"> تخفيض ضارب الشفهي نتيجة خطر الذاتية. وأشار رئيس لجنة التحكيم </w:t>
      </w:r>
      <w:proofErr w:type="gramStart"/>
      <w:r>
        <w:rPr>
          <w:rFonts w:cs="Arabic Transparent" w:hint="cs"/>
          <w:sz w:val="32"/>
          <w:szCs w:val="32"/>
          <w:rtl/>
        </w:rPr>
        <w:t>إلى</w:t>
      </w:r>
      <w:proofErr w:type="gramEnd"/>
      <w:r>
        <w:rPr>
          <w:rFonts w:cs="Arabic Transparent" w:hint="cs"/>
          <w:sz w:val="32"/>
          <w:szCs w:val="32"/>
          <w:rtl/>
        </w:rPr>
        <w:t xml:space="preserve"> أن غالبية أعضاء لجنته قد تحلوا بالاستعداد و الانضباط. </w:t>
      </w:r>
      <w:proofErr w:type="gramStart"/>
      <w:r>
        <w:rPr>
          <w:rFonts w:cs="Arabic Transparent" w:hint="cs"/>
          <w:sz w:val="32"/>
          <w:szCs w:val="32"/>
          <w:rtl/>
        </w:rPr>
        <w:t>بيد</w:t>
      </w:r>
      <w:proofErr w:type="gramEnd"/>
      <w:r>
        <w:rPr>
          <w:rFonts w:cs="Arabic Transparent" w:hint="cs"/>
          <w:sz w:val="32"/>
          <w:szCs w:val="32"/>
          <w:rtl/>
        </w:rPr>
        <w:t xml:space="preserve"> أنه اعتبر أن الظروف المادية و الفنية تحتاج التحسين.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Pr="001359BA" w:rsidRDefault="00A64216" w:rsidP="00A64216">
      <w:pPr>
        <w:bidi/>
        <w:jc w:val="both"/>
        <w:rPr>
          <w:rFonts w:cs="Arabic Transparent"/>
          <w:b/>
          <w:bCs/>
          <w:sz w:val="32"/>
          <w:szCs w:val="32"/>
          <w:u w:val="single"/>
          <w:rtl/>
        </w:rPr>
      </w:pPr>
      <w:r>
        <w:rPr>
          <w:rFonts w:cs="Arabic Transparent" w:hint="cs"/>
          <w:b/>
          <w:bCs/>
          <w:sz w:val="32"/>
          <w:szCs w:val="32"/>
          <w:u w:val="single"/>
          <w:rtl/>
        </w:rPr>
        <w:t xml:space="preserve">ثانيا - رأي </w:t>
      </w:r>
      <w:r w:rsidRPr="001359BA">
        <w:rPr>
          <w:rFonts w:cs="Arabic Transparent" w:hint="cs"/>
          <w:b/>
          <w:bCs/>
          <w:sz w:val="32"/>
          <w:szCs w:val="32"/>
          <w:u w:val="single"/>
          <w:rtl/>
        </w:rPr>
        <w:t>اللجنة الوطنية للمسابقات</w:t>
      </w:r>
      <w:r>
        <w:rPr>
          <w:rFonts w:cs="Arabic Transparent" w:hint="cs"/>
          <w:b/>
          <w:bCs/>
          <w:sz w:val="32"/>
          <w:szCs w:val="32"/>
          <w:u w:val="single"/>
          <w:rtl/>
        </w:rPr>
        <w:t xml:space="preserve">: </w:t>
      </w:r>
    </w:p>
    <w:p w:rsidR="00A64216" w:rsidRPr="001359BA" w:rsidRDefault="00A64216" w:rsidP="00A64216">
      <w:pPr>
        <w:bidi/>
        <w:jc w:val="both"/>
        <w:rPr>
          <w:rFonts w:cs="Arabic Transparent"/>
          <w:b/>
          <w:bCs/>
          <w:sz w:val="20"/>
          <w:szCs w:val="20"/>
          <w:u w:val="single"/>
          <w:rtl/>
        </w:rPr>
      </w:pPr>
    </w:p>
    <w:p w:rsidR="00A64216" w:rsidRPr="001359BA" w:rsidRDefault="00A64216" w:rsidP="00A64216">
      <w:pPr>
        <w:bidi/>
        <w:jc w:val="both"/>
        <w:rPr>
          <w:rFonts w:cs="Arabic Transparent"/>
          <w:b/>
          <w:bCs/>
          <w:sz w:val="32"/>
          <w:szCs w:val="32"/>
          <w:u w:val="single"/>
          <w:rtl/>
        </w:rPr>
      </w:pPr>
      <w:r>
        <w:rPr>
          <w:rFonts w:cs="Arabic Transparent" w:hint="cs"/>
          <w:sz w:val="32"/>
          <w:szCs w:val="32"/>
          <w:rtl/>
        </w:rPr>
        <w:t xml:space="preserve">تتقدم اللجنة الوطنية للمسابقات بتهانئها لرئيس و أعضاء لجنة التحكيم على جودة العمل المقام به في آجال معقولة، و ستدرس اللجنة التوصيات المقدمة من طرف لجنة التحكيم و تتعهد بأخذها مستقبلا في الحسبان حسب وجاهتها </w:t>
      </w:r>
      <w:proofErr w:type="spellStart"/>
      <w:r>
        <w:rPr>
          <w:rFonts w:cs="Arabic Transparent" w:hint="cs"/>
          <w:sz w:val="32"/>
          <w:szCs w:val="32"/>
          <w:rtl/>
        </w:rPr>
        <w:t>وجدوائيتها</w:t>
      </w:r>
      <w:proofErr w:type="spellEnd"/>
      <w:r>
        <w:rPr>
          <w:rFonts w:cs="Arabic Transparent" w:hint="cs"/>
          <w:sz w:val="32"/>
          <w:szCs w:val="32"/>
          <w:rtl/>
        </w:rPr>
        <w:t xml:space="preserve">، كما قررت اعتماد نتائج المسابقة وإحالتها إلى الإدارات المعنية.         </w:t>
      </w:r>
      <w:r w:rsidRPr="001359BA">
        <w:rPr>
          <w:rFonts w:cs="Arabic Transparent" w:hint="cs"/>
          <w:sz w:val="32"/>
          <w:szCs w:val="32"/>
          <w:rtl/>
        </w:rPr>
        <w:t xml:space="preserve">  </w:t>
      </w:r>
      <w:r w:rsidRPr="001359BA">
        <w:rPr>
          <w:rFonts w:cs="Arabic Transparent" w:hint="cs"/>
          <w:b/>
          <w:bCs/>
          <w:sz w:val="32"/>
          <w:szCs w:val="32"/>
          <w:rtl/>
        </w:rPr>
        <w:t xml:space="preserve">             </w:t>
      </w:r>
      <w:r w:rsidRPr="001359BA">
        <w:rPr>
          <w:rFonts w:cs="Arabic Transparent" w:hint="cs"/>
          <w:b/>
          <w:bCs/>
          <w:sz w:val="32"/>
          <w:szCs w:val="32"/>
          <w:u w:val="single"/>
          <w:rtl/>
        </w:rPr>
        <w:t xml:space="preserve"> </w:t>
      </w:r>
    </w:p>
    <w:p w:rsidR="00A64216" w:rsidRPr="001359BA" w:rsidRDefault="00A64216" w:rsidP="00A64216">
      <w:pPr>
        <w:bidi/>
        <w:jc w:val="both"/>
        <w:rPr>
          <w:rFonts w:cs="Arabic Transparent"/>
          <w:b/>
          <w:bCs/>
          <w:sz w:val="20"/>
          <w:szCs w:val="20"/>
          <w:rtl/>
        </w:rPr>
      </w:pPr>
    </w:p>
    <w:p w:rsidR="00A64216" w:rsidRPr="001359BA" w:rsidRDefault="00A64216" w:rsidP="00A64216">
      <w:pPr>
        <w:bidi/>
        <w:ind w:left="360"/>
        <w:jc w:val="both"/>
        <w:rPr>
          <w:rFonts w:cs="Arabic Transparent"/>
          <w:sz w:val="32"/>
          <w:szCs w:val="32"/>
          <w:rtl/>
        </w:rPr>
      </w:pPr>
      <w:r w:rsidRPr="001359BA">
        <w:rPr>
          <w:rFonts w:cs="Arabic Transparent" w:hint="cs"/>
          <w:b/>
          <w:bCs/>
          <w:sz w:val="32"/>
          <w:szCs w:val="32"/>
          <w:rtl/>
        </w:rPr>
        <w:t xml:space="preserve">    </w:t>
      </w:r>
    </w:p>
    <w:p w:rsidR="00A64216" w:rsidRPr="001359BA" w:rsidRDefault="00A64216" w:rsidP="00A64216">
      <w:pPr>
        <w:bidi/>
        <w:jc w:val="both"/>
        <w:rPr>
          <w:rFonts w:cs="Arabic Transparent"/>
          <w:sz w:val="32"/>
          <w:szCs w:val="32"/>
          <w:rtl/>
        </w:rPr>
      </w:pPr>
      <w:r w:rsidRPr="001359BA">
        <w:rPr>
          <w:rFonts w:cs="Arabic Transparent" w:hint="cs"/>
          <w:sz w:val="32"/>
          <w:szCs w:val="32"/>
          <w:rtl/>
        </w:rPr>
        <w:t xml:space="preserve">     </w:t>
      </w:r>
    </w:p>
    <w:p w:rsidR="00A64216" w:rsidRPr="001359BA" w:rsidRDefault="00A64216" w:rsidP="00A64216">
      <w:pPr>
        <w:bidi/>
        <w:ind w:left="2832" w:firstLine="708"/>
        <w:jc w:val="center"/>
        <w:rPr>
          <w:rFonts w:cs="Arabic Transparent"/>
          <w:sz w:val="32"/>
          <w:szCs w:val="32"/>
          <w:rtl/>
        </w:rPr>
      </w:pPr>
    </w:p>
    <w:p w:rsidR="00A64216" w:rsidRPr="001359BA" w:rsidRDefault="00A64216" w:rsidP="00A64216">
      <w:pPr>
        <w:bidi/>
        <w:ind w:left="2832" w:firstLine="708"/>
        <w:jc w:val="center"/>
        <w:rPr>
          <w:rFonts w:cs="Arabic Transparent"/>
          <w:sz w:val="20"/>
          <w:szCs w:val="20"/>
          <w:rtl/>
        </w:rPr>
      </w:pPr>
    </w:p>
    <w:p w:rsidR="00A64216" w:rsidRPr="001359BA" w:rsidRDefault="00A64216" w:rsidP="00A64216">
      <w:pPr>
        <w:bidi/>
        <w:jc w:val="center"/>
        <w:rPr>
          <w:rFonts w:cs="Arabic Transparent"/>
          <w:sz w:val="32"/>
          <w:szCs w:val="32"/>
          <w:rtl/>
        </w:rPr>
      </w:pPr>
      <w:r w:rsidRPr="001359BA">
        <w:rPr>
          <w:rFonts w:cs="Arabic Transparent" w:hint="cs"/>
          <w:b/>
          <w:bCs/>
          <w:sz w:val="32"/>
          <w:szCs w:val="32"/>
          <w:rtl/>
        </w:rPr>
        <w:t xml:space="preserve">                             </w:t>
      </w:r>
      <w:proofErr w:type="gramStart"/>
      <w:r w:rsidRPr="001359BA">
        <w:rPr>
          <w:rFonts w:cs="Arabic Transparent" w:hint="cs"/>
          <w:sz w:val="32"/>
          <w:szCs w:val="32"/>
          <w:rtl/>
        </w:rPr>
        <w:t>عن</w:t>
      </w:r>
      <w:proofErr w:type="gramEnd"/>
      <w:r w:rsidRPr="001359BA">
        <w:rPr>
          <w:rFonts w:cs="Arabic Transparent" w:hint="cs"/>
          <w:sz w:val="32"/>
          <w:szCs w:val="32"/>
          <w:rtl/>
        </w:rPr>
        <w:t xml:space="preserve"> اللجنة الوطنية للمسابقات</w:t>
      </w:r>
    </w:p>
    <w:p w:rsidR="00A64216" w:rsidRPr="001359BA" w:rsidRDefault="00A64216" w:rsidP="00A64216">
      <w:pPr>
        <w:bidi/>
        <w:jc w:val="center"/>
        <w:rPr>
          <w:rFonts w:cs="Arabic Transparent"/>
          <w:sz w:val="20"/>
          <w:szCs w:val="20"/>
          <w:rtl/>
        </w:rPr>
      </w:pPr>
    </w:p>
    <w:p w:rsidR="00A64216" w:rsidRPr="001359BA" w:rsidRDefault="00A64216" w:rsidP="00A64216">
      <w:pPr>
        <w:bidi/>
        <w:jc w:val="center"/>
        <w:rPr>
          <w:rFonts w:cs="Arabic Transparent"/>
          <w:sz w:val="32"/>
          <w:szCs w:val="32"/>
          <w:rtl/>
        </w:rPr>
      </w:pPr>
      <w:r w:rsidRPr="001359BA">
        <w:rPr>
          <w:rFonts w:cs="Arabic Transparent" w:hint="cs"/>
          <w:sz w:val="32"/>
          <w:szCs w:val="32"/>
          <w:rtl/>
        </w:rPr>
        <w:t xml:space="preserve">                                  الرئيس</w:t>
      </w:r>
    </w:p>
    <w:p w:rsidR="00A64216" w:rsidRPr="001359BA" w:rsidRDefault="00A64216" w:rsidP="00A64216">
      <w:pPr>
        <w:bidi/>
        <w:jc w:val="center"/>
        <w:rPr>
          <w:rFonts w:cs="Arabic Transparent"/>
          <w:sz w:val="20"/>
          <w:szCs w:val="20"/>
          <w:rtl/>
        </w:rPr>
      </w:pPr>
    </w:p>
    <w:p w:rsidR="00A64216" w:rsidRPr="001359BA" w:rsidRDefault="00A64216" w:rsidP="00A64216">
      <w:pPr>
        <w:bidi/>
        <w:jc w:val="center"/>
        <w:rPr>
          <w:rFonts w:cs="Arabic Transparent"/>
          <w:b/>
          <w:bCs/>
          <w:sz w:val="32"/>
          <w:szCs w:val="32"/>
          <w:rtl/>
        </w:rPr>
      </w:pPr>
      <w:r w:rsidRPr="001359BA">
        <w:rPr>
          <w:rFonts w:cs="Arabic Transparent" w:hint="cs"/>
          <w:b/>
          <w:bCs/>
          <w:sz w:val="32"/>
          <w:szCs w:val="32"/>
          <w:rtl/>
        </w:rPr>
        <w:t xml:space="preserve">                               </w:t>
      </w:r>
      <w:proofErr w:type="spellStart"/>
      <w:r w:rsidRPr="001359BA">
        <w:rPr>
          <w:rFonts w:cs="Arabic Transparent" w:hint="cs"/>
          <w:b/>
          <w:bCs/>
          <w:sz w:val="32"/>
          <w:szCs w:val="32"/>
          <w:rtl/>
        </w:rPr>
        <w:t>محمدن</w:t>
      </w:r>
      <w:proofErr w:type="spellEnd"/>
      <w:r w:rsidRPr="001359BA">
        <w:rPr>
          <w:rFonts w:cs="Arabic Transparent" w:hint="cs"/>
          <w:b/>
          <w:bCs/>
          <w:sz w:val="32"/>
          <w:szCs w:val="32"/>
          <w:rtl/>
        </w:rPr>
        <w:t xml:space="preserve"> ولد اباه ولد حامد</w:t>
      </w:r>
    </w:p>
    <w:p w:rsidR="00A64216" w:rsidRPr="001359BA" w:rsidRDefault="00A64216" w:rsidP="00A64216">
      <w:pPr>
        <w:bidi/>
        <w:jc w:val="both"/>
        <w:rPr>
          <w:rFonts w:cs="Arabic Transparent"/>
          <w:b/>
          <w:bCs/>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Pr="001359BA" w:rsidRDefault="00A64216" w:rsidP="00A64216">
      <w:pPr>
        <w:bidi/>
        <w:jc w:val="both"/>
        <w:rPr>
          <w:rFonts w:cs="Arabic Transparent"/>
          <w:sz w:val="32"/>
          <w:szCs w:val="32"/>
          <w:rtl/>
        </w:rPr>
      </w:pPr>
      <w:r w:rsidRPr="008621FF">
        <w:rPr>
          <w:rFonts w:cs="Arabic Transparent" w:hint="cs"/>
          <w:b/>
          <w:bCs/>
          <w:sz w:val="32"/>
          <w:szCs w:val="32"/>
          <w:rtl/>
        </w:rPr>
        <w:t>الجمهورية الإسلامية الموريتانية</w:t>
      </w:r>
      <w:r w:rsidRPr="001359BA">
        <w:rPr>
          <w:rFonts w:cs="Arabic Transparent" w:hint="cs"/>
          <w:sz w:val="32"/>
          <w:szCs w:val="32"/>
          <w:rtl/>
        </w:rPr>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rtl/>
        </w:rPr>
        <w:t xml:space="preserve">شرف </w:t>
      </w:r>
      <w:r w:rsidRPr="001359BA">
        <w:rPr>
          <w:rFonts w:cs="Arabic Transparent"/>
          <w:rtl/>
        </w:rPr>
        <w:t>–</w:t>
      </w:r>
      <w:r w:rsidRPr="001359BA">
        <w:rPr>
          <w:rFonts w:cs="Arabic Transparent" w:hint="cs"/>
          <w:rtl/>
        </w:rPr>
        <w:t xml:space="preserve"> إخاء </w:t>
      </w:r>
      <w:proofErr w:type="gramStart"/>
      <w:r w:rsidRPr="001359BA">
        <w:rPr>
          <w:rFonts w:cs="Arabic Transparent" w:hint="cs"/>
          <w:rtl/>
        </w:rPr>
        <w:t>-  عدل</w:t>
      </w:r>
      <w:proofErr w:type="gramEnd"/>
    </w:p>
    <w:p w:rsidR="00A64216" w:rsidRPr="001359BA" w:rsidRDefault="00A64216" w:rsidP="00A64216">
      <w:pPr>
        <w:bidi/>
        <w:jc w:val="both"/>
        <w:rPr>
          <w:rFonts w:cs="Arabic Transparent"/>
          <w:b/>
          <w:bCs/>
          <w:sz w:val="40"/>
          <w:szCs w:val="40"/>
          <w:rtl/>
        </w:rPr>
      </w:pPr>
      <w:r w:rsidRPr="001359BA">
        <w:rPr>
          <w:rFonts w:cs="Arabic Transparent" w:hint="cs"/>
          <w:b/>
          <w:bCs/>
          <w:sz w:val="40"/>
          <w:szCs w:val="40"/>
          <w:rtl/>
        </w:rPr>
        <w:t xml:space="preserve">اللجنة الوطنية للمسابقات </w:t>
      </w:r>
    </w:p>
    <w:p w:rsidR="00A64216" w:rsidRDefault="00A64216" w:rsidP="00A64216">
      <w:pPr>
        <w:bidi/>
        <w:jc w:val="both"/>
        <w:rPr>
          <w:rFonts w:cs="Arabic Transparent"/>
          <w:b/>
          <w:bCs/>
          <w:sz w:val="32"/>
          <w:szCs w:val="32"/>
          <w:u w:val="single"/>
          <w:rtl/>
        </w:rPr>
      </w:pPr>
    </w:p>
    <w:p w:rsidR="00A64216" w:rsidRDefault="00A64216" w:rsidP="00A64216">
      <w:pPr>
        <w:bidi/>
        <w:jc w:val="both"/>
        <w:rPr>
          <w:rFonts w:cs="Arabic Transparent"/>
          <w:b/>
          <w:bCs/>
          <w:sz w:val="36"/>
          <w:szCs w:val="36"/>
          <w:rtl/>
        </w:rPr>
      </w:pPr>
      <w:proofErr w:type="gramStart"/>
      <w:r w:rsidRPr="00E6696C">
        <w:rPr>
          <w:rFonts w:cs="Arabic Transparent" w:hint="cs"/>
          <w:b/>
          <w:bCs/>
          <w:sz w:val="36"/>
          <w:szCs w:val="36"/>
          <w:rtl/>
        </w:rPr>
        <w:lastRenderedPageBreak/>
        <w:t>تقرير</w:t>
      </w:r>
      <w:proofErr w:type="gramEnd"/>
      <w:r w:rsidRPr="00E6696C">
        <w:rPr>
          <w:rFonts w:cs="Arabic Transparent" w:hint="cs"/>
          <w:b/>
          <w:bCs/>
          <w:sz w:val="36"/>
          <w:szCs w:val="36"/>
          <w:rtl/>
        </w:rPr>
        <w:t xml:space="preserve"> </w:t>
      </w:r>
      <w:r>
        <w:rPr>
          <w:rFonts w:cs="Arabic Transparent" w:hint="cs"/>
          <w:b/>
          <w:bCs/>
          <w:sz w:val="36"/>
          <w:szCs w:val="36"/>
          <w:rtl/>
        </w:rPr>
        <w:t xml:space="preserve">رئيس </w:t>
      </w:r>
      <w:r w:rsidRPr="00E6696C">
        <w:rPr>
          <w:rFonts w:cs="Arabic Transparent" w:hint="cs"/>
          <w:b/>
          <w:bCs/>
          <w:sz w:val="36"/>
          <w:szCs w:val="36"/>
          <w:rtl/>
        </w:rPr>
        <w:t xml:space="preserve">اللجنة الوطنية للمسابقات </w:t>
      </w:r>
      <w:r>
        <w:rPr>
          <w:rFonts w:cs="Arabic Transparent" w:hint="cs"/>
          <w:b/>
          <w:bCs/>
          <w:sz w:val="36"/>
          <w:szCs w:val="36"/>
          <w:rtl/>
        </w:rPr>
        <w:t>حول سير جريان مسابقة اكتتاب 50 وحدة من أجل ولوج المركز الوطني لتكوين أطر الشباب و الرياضة برسم سنة 2011/2012.</w:t>
      </w:r>
    </w:p>
    <w:p w:rsidR="00A64216" w:rsidRPr="001359BA" w:rsidRDefault="00A64216" w:rsidP="00A64216">
      <w:pPr>
        <w:bidi/>
        <w:jc w:val="both"/>
        <w:rPr>
          <w:rFonts w:cs="Arabic Transparent"/>
          <w:b/>
          <w:bCs/>
          <w:sz w:val="32"/>
          <w:szCs w:val="32"/>
        </w:rPr>
      </w:pPr>
    </w:p>
    <w:p w:rsidR="00A64216" w:rsidRDefault="00A64216" w:rsidP="00A64216">
      <w:pPr>
        <w:bidi/>
        <w:jc w:val="both"/>
        <w:rPr>
          <w:rFonts w:cs="Arabic Transparent"/>
          <w:sz w:val="32"/>
          <w:szCs w:val="32"/>
          <w:rtl/>
        </w:rPr>
      </w:pPr>
      <w:r w:rsidRPr="001359BA">
        <w:rPr>
          <w:rFonts w:cs="Arabic Transparent" w:hint="cs"/>
          <w:b/>
          <w:bCs/>
          <w:sz w:val="32"/>
          <w:szCs w:val="32"/>
          <w:u w:val="single"/>
          <w:rtl/>
        </w:rPr>
        <w:t>المرجع:</w:t>
      </w:r>
      <w:r w:rsidRPr="001359BA">
        <w:rPr>
          <w:rFonts w:cs="Arabic Transparent" w:hint="cs"/>
          <w:sz w:val="32"/>
          <w:szCs w:val="32"/>
          <w:rtl/>
        </w:rPr>
        <w:t xml:space="preserve"> </w:t>
      </w:r>
    </w:p>
    <w:p w:rsidR="00A64216" w:rsidRDefault="00A64216" w:rsidP="001F319E">
      <w:pPr>
        <w:numPr>
          <w:ilvl w:val="0"/>
          <w:numId w:val="28"/>
        </w:numPr>
        <w:bidi/>
        <w:jc w:val="both"/>
        <w:rPr>
          <w:rFonts w:cs="Arabic Transparent"/>
          <w:sz w:val="32"/>
          <w:szCs w:val="32"/>
        </w:rPr>
      </w:pPr>
      <w:r w:rsidRPr="0077437F">
        <w:rPr>
          <w:rFonts w:cs="Arabic Transparent" w:hint="cs"/>
          <w:b/>
          <w:bCs/>
          <w:sz w:val="32"/>
          <w:szCs w:val="32"/>
          <w:rtl/>
        </w:rPr>
        <w:t>الم</w:t>
      </w:r>
      <w:r>
        <w:rPr>
          <w:rFonts w:cs="Arabic Transparent" w:hint="cs"/>
          <w:b/>
          <w:bCs/>
          <w:sz w:val="32"/>
          <w:szCs w:val="32"/>
          <w:rtl/>
        </w:rPr>
        <w:t>ــــ</w:t>
      </w:r>
      <w:r w:rsidRPr="0077437F">
        <w:rPr>
          <w:rFonts w:cs="Arabic Transparent" w:hint="cs"/>
          <w:b/>
          <w:bCs/>
          <w:sz w:val="32"/>
          <w:szCs w:val="32"/>
          <w:rtl/>
        </w:rPr>
        <w:t>ادة</w:t>
      </w:r>
      <w:r>
        <w:rPr>
          <w:rFonts w:cs="Arabic Transparent" w:hint="cs"/>
          <w:sz w:val="32"/>
          <w:szCs w:val="32"/>
          <w:rtl/>
        </w:rPr>
        <w:t>:</w:t>
      </w:r>
      <w:r w:rsidRPr="001359BA">
        <w:rPr>
          <w:rFonts w:cs="Arabic Transparent" w:hint="cs"/>
          <w:sz w:val="32"/>
          <w:szCs w:val="32"/>
          <w:rtl/>
        </w:rPr>
        <w:t xml:space="preserve"> 1</w:t>
      </w:r>
      <w:r>
        <w:rPr>
          <w:rFonts w:cs="Arabic Transparent" w:hint="cs"/>
          <w:sz w:val="32"/>
          <w:szCs w:val="32"/>
          <w:rtl/>
        </w:rPr>
        <w:t>6</w:t>
      </w:r>
      <w:r w:rsidRPr="001359BA">
        <w:rPr>
          <w:rFonts w:cs="Arabic Transparent" w:hint="cs"/>
          <w:sz w:val="32"/>
          <w:szCs w:val="32"/>
          <w:rtl/>
        </w:rPr>
        <w:t xml:space="preserve"> من المرسوم رقم 076-2008 </w:t>
      </w:r>
      <w:r>
        <w:rPr>
          <w:rFonts w:cs="Arabic Transparent" w:hint="cs"/>
          <w:sz w:val="32"/>
          <w:szCs w:val="32"/>
          <w:rtl/>
        </w:rPr>
        <w:t xml:space="preserve">بتاريخ 02 أبريل 2008 </w:t>
      </w:r>
      <w:r w:rsidRPr="001359BA">
        <w:rPr>
          <w:rFonts w:cs="Arabic Transparent" w:hint="cs"/>
          <w:sz w:val="32"/>
          <w:szCs w:val="32"/>
          <w:rtl/>
        </w:rPr>
        <w:t xml:space="preserve">الذي يلغي ويحل محل المرسوم رقم 021-96 الصادر بتاريخ 19 مارس 1996 المحدد </w:t>
      </w:r>
      <w:r>
        <w:rPr>
          <w:rFonts w:cs="Arabic Transparent" w:hint="cs"/>
          <w:sz w:val="32"/>
          <w:szCs w:val="32"/>
          <w:rtl/>
        </w:rPr>
        <w:t>ل</w:t>
      </w:r>
      <w:r w:rsidRPr="001359BA">
        <w:rPr>
          <w:rFonts w:cs="Arabic Transparent" w:hint="cs"/>
          <w:sz w:val="32"/>
          <w:szCs w:val="32"/>
          <w:rtl/>
        </w:rPr>
        <w:t>تشكيلة و طرق و تنظيم سير عمل اللجنة الوطنية للمسابقات،</w:t>
      </w:r>
    </w:p>
    <w:p w:rsidR="00A64216" w:rsidRDefault="00A64216" w:rsidP="001F319E">
      <w:pPr>
        <w:pStyle w:val="Paragraphedeliste"/>
        <w:numPr>
          <w:ilvl w:val="0"/>
          <w:numId w:val="28"/>
        </w:numPr>
        <w:bidi/>
        <w:jc w:val="both"/>
        <w:rPr>
          <w:rFonts w:cs="Arabic Transparent"/>
          <w:sz w:val="32"/>
          <w:szCs w:val="32"/>
        </w:rPr>
      </w:pPr>
      <w:r w:rsidRPr="0077437F">
        <w:rPr>
          <w:rFonts w:cs="Arabic Transparent" w:hint="cs"/>
          <w:b/>
          <w:bCs/>
          <w:sz w:val="32"/>
          <w:szCs w:val="32"/>
          <w:rtl/>
        </w:rPr>
        <w:t>رسالة الإبلاغ</w:t>
      </w:r>
      <w:r>
        <w:rPr>
          <w:rFonts w:cs="Arabic Transparent" w:hint="cs"/>
          <w:sz w:val="32"/>
          <w:szCs w:val="32"/>
          <w:rtl/>
        </w:rPr>
        <w:t>:</w:t>
      </w:r>
      <w:r w:rsidRPr="00783FB6">
        <w:rPr>
          <w:rFonts w:cs="Arabic Transparent" w:hint="cs"/>
          <w:sz w:val="32"/>
          <w:szCs w:val="32"/>
          <w:rtl/>
        </w:rPr>
        <w:t xml:space="preserve"> رقم </w:t>
      </w:r>
      <w:r>
        <w:rPr>
          <w:rFonts w:cs="Arabic Transparent" w:hint="cs"/>
          <w:sz w:val="32"/>
          <w:szCs w:val="32"/>
          <w:rtl/>
        </w:rPr>
        <w:t xml:space="preserve">0626/و </w:t>
      </w:r>
      <w:proofErr w:type="spellStart"/>
      <w:r>
        <w:rPr>
          <w:rFonts w:cs="Arabic Transparent" w:hint="cs"/>
          <w:sz w:val="32"/>
          <w:szCs w:val="32"/>
          <w:rtl/>
        </w:rPr>
        <w:t>و</w:t>
      </w:r>
      <w:proofErr w:type="spellEnd"/>
      <w:r>
        <w:rPr>
          <w:rFonts w:cs="Arabic Transparent" w:hint="cs"/>
          <w:sz w:val="32"/>
          <w:szCs w:val="32"/>
          <w:rtl/>
        </w:rPr>
        <w:t xml:space="preserve"> ع </w:t>
      </w:r>
      <w:proofErr w:type="spellStart"/>
      <w:r>
        <w:rPr>
          <w:rFonts w:cs="Arabic Transparent" w:hint="cs"/>
          <w:sz w:val="32"/>
          <w:szCs w:val="32"/>
          <w:rtl/>
        </w:rPr>
        <w:t>ع</w:t>
      </w:r>
      <w:proofErr w:type="spellEnd"/>
      <w:r>
        <w:rPr>
          <w:rFonts w:cs="Arabic Transparent" w:hint="cs"/>
          <w:sz w:val="32"/>
          <w:szCs w:val="32"/>
          <w:rtl/>
        </w:rPr>
        <w:t xml:space="preserve"> </w:t>
      </w:r>
      <w:proofErr w:type="spellStart"/>
      <w:r>
        <w:rPr>
          <w:rFonts w:cs="Arabic Transparent" w:hint="cs"/>
          <w:sz w:val="32"/>
          <w:szCs w:val="32"/>
          <w:rtl/>
        </w:rPr>
        <w:t>ع</w:t>
      </w:r>
      <w:proofErr w:type="spellEnd"/>
      <w:r>
        <w:rPr>
          <w:rFonts w:cs="Arabic Transparent" w:hint="cs"/>
          <w:sz w:val="32"/>
          <w:szCs w:val="32"/>
          <w:rtl/>
        </w:rPr>
        <w:t xml:space="preserve"> إ</w:t>
      </w:r>
      <w:r w:rsidRPr="00783FB6">
        <w:rPr>
          <w:rFonts w:cs="Arabic Transparent" w:hint="cs"/>
          <w:sz w:val="32"/>
          <w:szCs w:val="32"/>
          <w:rtl/>
        </w:rPr>
        <w:t xml:space="preserve"> بتاريخ</w:t>
      </w:r>
      <w:r>
        <w:rPr>
          <w:rFonts w:cs="Arabic Transparent" w:hint="cs"/>
          <w:sz w:val="32"/>
          <w:szCs w:val="32"/>
          <w:rtl/>
        </w:rPr>
        <w:t xml:space="preserve"> 08/12/2011</w:t>
      </w:r>
      <w:r w:rsidRPr="00783FB6">
        <w:rPr>
          <w:rFonts w:cs="Arabic Transparent" w:hint="cs"/>
          <w:sz w:val="32"/>
          <w:szCs w:val="32"/>
          <w:rtl/>
        </w:rPr>
        <w:t xml:space="preserve"> الصادرة عن السيدة </w:t>
      </w:r>
      <w:r>
        <w:rPr>
          <w:rFonts w:cs="Arabic Transparent" w:hint="cs"/>
          <w:sz w:val="32"/>
          <w:szCs w:val="32"/>
          <w:rtl/>
        </w:rPr>
        <w:t>وزيرة</w:t>
      </w:r>
      <w:r w:rsidRPr="00783FB6">
        <w:rPr>
          <w:rFonts w:cs="Arabic Transparent" w:hint="cs"/>
          <w:sz w:val="32"/>
          <w:szCs w:val="32"/>
          <w:rtl/>
        </w:rPr>
        <w:t xml:space="preserve"> الوظيفة العمومية و العمل وعصرنة الإدارة</w:t>
      </w:r>
      <w:r>
        <w:rPr>
          <w:rFonts w:cs="Arabic Transparent" w:hint="cs"/>
          <w:sz w:val="32"/>
          <w:szCs w:val="32"/>
          <w:rtl/>
        </w:rPr>
        <w:t>،</w:t>
      </w:r>
    </w:p>
    <w:p w:rsidR="00A64216" w:rsidRDefault="00A64216" w:rsidP="001F319E">
      <w:pPr>
        <w:numPr>
          <w:ilvl w:val="0"/>
          <w:numId w:val="28"/>
        </w:numPr>
        <w:bidi/>
        <w:jc w:val="both"/>
        <w:rPr>
          <w:rFonts w:cs="Arabic Transparent"/>
          <w:sz w:val="32"/>
          <w:szCs w:val="32"/>
        </w:rPr>
      </w:pPr>
      <w:r w:rsidRPr="001359BA">
        <w:rPr>
          <w:rFonts w:cs="Arabic Transparent" w:hint="cs"/>
          <w:sz w:val="32"/>
          <w:szCs w:val="32"/>
          <w:rtl/>
        </w:rPr>
        <w:t xml:space="preserve"> </w:t>
      </w:r>
      <w:r w:rsidRPr="00747C76">
        <w:rPr>
          <w:rFonts w:cs="Arabic Transparent" w:hint="cs"/>
          <w:b/>
          <w:bCs/>
          <w:sz w:val="32"/>
          <w:szCs w:val="32"/>
          <w:rtl/>
        </w:rPr>
        <w:t xml:space="preserve">البلاغ المشترك: </w:t>
      </w:r>
      <w:r>
        <w:rPr>
          <w:rFonts w:cs="Arabic Transparent" w:hint="cs"/>
          <w:sz w:val="32"/>
          <w:szCs w:val="32"/>
          <w:rtl/>
        </w:rPr>
        <w:t xml:space="preserve">رقم 0626 </w:t>
      </w:r>
      <w:r w:rsidRPr="00783FB6">
        <w:rPr>
          <w:rFonts w:cs="Arabic Transparent" w:hint="cs"/>
          <w:sz w:val="32"/>
          <w:szCs w:val="32"/>
          <w:rtl/>
        </w:rPr>
        <w:t>بتاريخ</w:t>
      </w:r>
      <w:r>
        <w:rPr>
          <w:rFonts w:cs="Arabic Transparent" w:hint="cs"/>
          <w:sz w:val="32"/>
          <w:szCs w:val="32"/>
          <w:rtl/>
        </w:rPr>
        <w:t xml:space="preserve"> 08/12/2011 عن وزارة</w:t>
      </w:r>
      <w:r w:rsidRPr="00783FB6">
        <w:rPr>
          <w:rFonts w:cs="Arabic Transparent" w:hint="cs"/>
          <w:sz w:val="32"/>
          <w:szCs w:val="32"/>
          <w:rtl/>
        </w:rPr>
        <w:t xml:space="preserve"> الوظيفة العمومية و العمل وعصرنة الإدارة</w:t>
      </w:r>
      <w:r>
        <w:rPr>
          <w:rFonts w:cs="Arabic Transparent" w:hint="cs"/>
          <w:sz w:val="32"/>
          <w:szCs w:val="32"/>
          <w:rtl/>
        </w:rPr>
        <w:t xml:space="preserve">، و وزارة الثقافة و الشباب و الرياضة و </w:t>
      </w:r>
      <w:r w:rsidRPr="001359BA">
        <w:rPr>
          <w:rFonts w:cs="Arabic Transparent" w:hint="cs"/>
          <w:sz w:val="32"/>
          <w:szCs w:val="32"/>
          <w:rtl/>
        </w:rPr>
        <w:t>اللجنة الوطنية للمسابقات</w:t>
      </w:r>
      <w:r>
        <w:rPr>
          <w:rFonts w:cs="Arabic Transparent" w:hint="cs"/>
          <w:sz w:val="32"/>
          <w:szCs w:val="32"/>
          <w:rtl/>
        </w:rPr>
        <w:t xml:space="preserve">. </w:t>
      </w:r>
    </w:p>
    <w:p w:rsidR="00A64216" w:rsidRPr="001359BA" w:rsidRDefault="00A64216" w:rsidP="001F319E">
      <w:pPr>
        <w:numPr>
          <w:ilvl w:val="0"/>
          <w:numId w:val="28"/>
        </w:numPr>
        <w:bidi/>
        <w:jc w:val="both"/>
        <w:rPr>
          <w:rFonts w:cs="Arabic Transparent"/>
          <w:sz w:val="32"/>
          <w:szCs w:val="32"/>
        </w:rPr>
      </w:pPr>
      <w:r>
        <w:rPr>
          <w:rFonts w:cs="Arabic Transparent" w:hint="cs"/>
          <w:b/>
          <w:bCs/>
          <w:sz w:val="32"/>
          <w:szCs w:val="32"/>
          <w:rtl/>
        </w:rPr>
        <w:t>القــــرار</w:t>
      </w:r>
      <w:r w:rsidRPr="00747C76">
        <w:rPr>
          <w:rFonts w:cs="Arabic Transparent" w:hint="cs"/>
          <w:b/>
          <w:bCs/>
          <w:sz w:val="32"/>
          <w:szCs w:val="32"/>
          <w:rtl/>
        </w:rPr>
        <w:t xml:space="preserve">: </w:t>
      </w:r>
      <w:r>
        <w:rPr>
          <w:rFonts w:cs="Arabic Transparent" w:hint="cs"/>
          <w:sz w:val="32"/>
          <w:szCs w:val="32"/>
          <w:rtl/>
        </w:rPr>
        <w:t xml:space="preserve">رقم 02/2012 </w:t>
      </w:r>
      <w:r w:rsidRPr="00783FB6">
        <w:rPr>
          <w:rFonts w:cs="Arabic Transparent" w:hint="cs"/>
          <w:sz w:val="32"/>
          <w:szCs w:val="32"/>
          <w:rtl/>
        </w:rPr>
        <w:t>بتاريخ</w:t>
      </w:r>
      <w:r>
        <w:rPr>
          <w:rFonts w:cs="Arabic Transparent" w:hint="cs"/>
          <w:sz w:val="32"/>
          <w:szCs w:val="32"/>
          <w:rtl/>
        </w:rPr>
        <w:t xml:space="preserve"> 19/01/2012 عن </w:t>
      </w:r>
      <w:r w:rsidRPr="001359BA">
        <w:rPr>
          <w:rFonts w:cs="Arabic Transparent" w:hint="cs"/>
          <w:sz w:val="32"/>
          <w:szCs w:val="32"/>
          <w:rtl/>
        </w:rPr>
        <w:t>اللجنة الوطنية للمسابقات</w:t>
      </w:r>
      <w:r>
        <w:rPr>
          <w:rFonts w:cs="Arabic Transparent" w:hint="cs"/>
          <w:sz w:val="32"/>
          <w:szCs w:val="32"/>
          <w:rtl/>
        </w:rPr>
        <w:t xml:space="preserve"> المتضمن تعيين رئيس و </w:t>
      </w:r>
      <w:proofErr w:type="gramStart"/>
      <w:r>
        <w:rPr>
          <w:rFonts w:cs="Arabic Transparent" w:hint="cs"/>
          <w:sz w:val="32"/>
          <w:szCs w:val="32"/>
          <w:rtl/>
        </w:rPr>
        <w:t>أعضاء</w:t>
      </w:r>
      <w:proofErr w:type="gramEnd"/>
      <w:r>
        <w:rPr>
          <w:rFonts w:cs="Arabic Transparent" w:hint="cs"/>
          <w:sz w:val="32"/>
          <w:szCs w:val="32"/>
          <w:rtl/>
        </w:rPr>
        <w:t xml:space="preserve"> لجنة تحكيم المسابقة.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b/>
          <w:bCs/>
          <w:sz w:val="32"/>
          <w:szCs w:val="32"/>
          <w:u w:val="single"/>
          <w:rtl/>
        </w:rPr>
        <w:t>أولا</w:t>
      </w:r>
      <w:r w:rsidRPr="001359BA">
        <w:rPr>
          <w:rFonts w:cs="Arabic Transparent" w:hint="cs"/>
          <w:b/>
          <w:bCs/>
          <w:sz w:val="32"/>
          <w:szCs w:val="32"/>
          <w:u w:val="single"/>
          <w:rtl/>
        </w:rPr>
        <w:t xml:space="preserve"> - ملخص تقرير رئيس لجنة التحكيم</w:t>
      </w:r>
      <w:r w:rsidRPr="001359BA">
        <w:rPr>
          <w:rFonts w:cs="Arabic Transparent" w:hint="cs"/>
          <w:sz w:val="32"/>
          <w:szCs w:val="32"/>
          <w:rtl/>
        </w:rPr>
        <w:t>:</w:t>
      </w:r>
    </w:p>
    <w:p w:rsidR="00A64216" w:rsidRDefault="00A64216" w:rsidP="00A64216">
      <w:pPr>
        <w:bidi/>
        <w:jc w:val="both"/>
        <w:rPr>
          <w:rFonts w:cs="Arabic Transparent"/>
          <w:sz w:val="32"/>
          <w:szCs w:val="32"/>
          <w:rtl/>
        </w:rPr>
      </w:pPr>
      <w:r>
        <w:rPr>
          <w:rFonts w:cs="Arabic Transparent" w:hint="cs"/>
          <w:sz w:val="32"/>
          <w:szCs w:val="32"/>
          <w:rtl/>
        </w:rPr>
        <w:t xml:space="preserve">قامت لجنة التحكيم المعينة بموجب القرار المذكور أعلاه، </w:t>
      </w:r>
      <w:proofErr w:type="gramStart"/>
      <w:r>
        <w:rPr>
          <w:rFonts w:cs="Arabic Transparent" w:hint="cs"/>
          <w:sz w:val="32"/>
          <w:szCs w:val="32"/>
          <w:rtl/>
        </w:rPr>
        <w:t>بتنظيم</w:t>
      </w:r>
      <w:proofErr w:type="gramEnd"/>
      <w:r>
        <w:rPr>
          <w:rFonts w:cs="Arabic Transparent" w:hint="cs"/>
          <w:sz w:val="32"/>
          <w:szCs w:val="32"/>
          <w:rtl/>
        </w:rPr>
        <w:t xml:space="preserve"> مختلف مراحل هذه المسابقة. </w:t>
      </w:r>
    </w:p>
    <w:p w:rsidR="00A64216" w:rsidRDefault="00A64216" w:rsidP="00A64216">
      <w:pPr>
        <w:bidi/>
        <w:jc w:val="both"/>
        <w:rPr>
          <w:rFonts w:cs="Arabic Transparent"/>
          <w:sz w:val="32"/>
          <w:szCs w:val="32"/>
          <w:rtl/>
        </w:rPr>
      </w:pPr>
      <w:r>
        <w:rPr>
          <w:rFonts w:cs="Arabic Transparent" w:hint="cs"/>
          <w:sz w:val="32"/>
          <w:szCs w:val="32"/>
          <w:rtl/>
        </w:rPr>
        <w:t xml:space="preserve">تم استلام الملفات بمباني المركز. وهكذا تم استقبال 2042 ملف </w:t>
      </w:r>
      <w:proofErr w:type="gramStart"/>
      <w:r>
        <w:rPr>
          <w:rFonts w:cs="Arabic Transparent" w:hint="cs"/>
          <w:sz w:val="32"/>
          <w:szCs w:val="32"/>
          <w:rtl/>
        </w:rPr>
        <w:t>ترشح</w:t>
      </w:r>
      <w:proofErr w:type="gramEnd"/>
      <w:r>
        <w:rPr>
          <w:rFonts w:cs="Arabic Transparent" w:hint="cs"/>
          <w:sz w:val="32"/>
          <w:szCs w:val="32"/>
          <w:rtl/>
        </w:rPr>
        <w:t xml:space="preserve">. و رفضت لجنة التحكيم 140 ملف نتيجة </w:t>
      </w:r>
      <w:proofErr w:type="gramStart"/>
      <w:r>
        <w:rPr>
          <w:rFonts w:cs="Arabic Transparent" w:hint="cs"/>
          <w:sz w:val="32"/>
          <w:szCs w:val="32"/>
          <w:rtl/>
        </w:rPr>
        <w:t>عدم</w:t>
      </w:r>
      <w:proofErr w:type="gramEnd"/>
      <w:r>
        <w:rPr>
          <w:rFonts w:cs="Arabic Transparent" w:hint="cs"/>
          <w:sz w:val="32"/>
          <w:szCs w:val="32"/>
          <w:rtl/>
        </w:rPr>
        <w:t xml:space="preserve"> مطابقتها للمؤهلات المطلوبة.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 xml:space="preserve">بدأت المسابقة يوم 28/01/2012 بمادة الرياضة البدنية التي لوحظت خلالها تغيب 116 مرشحا. </w:t>
      </w:r>
    </w:p>
    <w:p w:rsidR="00A64216" w:rsidRDefault="00A64216" w:rsidP="00A64216">
      <w:pPr>
        <w:bidi/>
        <w:jc w:val="both"/>
        <w:rPr>
          <w:rFonts w:cs="Arabic Transparent"/>
          <w:sz w:val="32"/>
          <w:szCs w:val="32"/>
          <w:rtl/>
        </w:rPr>
      </w:pPr>
      <w:proofErr w:type="gramStart"/>
      <w:r>
        <w:rPr>
          <w:rFonts w:cs="Arabic Transparent" w:hint="cs"/>
          <w:sz w:val="32"/>
          <w:szCs w:val="32"/>
          <w:rtl/>
        </w:rPr>
        <w:t>جرت</w:t>
      </w:r>
      <w:proofErr w:type="gramEnd"/>
      <w:r>
        <w:rPr>
          <w:rFonts w:cs="Arabic Transparent" w:hint="cs"/>
          <w:sz w:val="32"/>
          <w:szCs w:val="32"/>
          <w:rtl/>
        </w:rPr>
        <w:t xml:space="preserve"> مواد الكتابي يوم السبت 18/02/2012 و مكنت من انتقاء 362 مرشحا مؤهلا للشفهي موزعين كما هو مبين في الجدول التالي: </w:t>
      </w:r>
    </w:p>
    <w:tbl>
      <w:tblPr>
        <w:bidiVisu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27"/>
        <w:gridCol w:w="3401"/>
      </w:tblGrid>
      <w:tr w:rsidR="00A64216" w:rsidRPr="00A25532" w:rsidTr="003D5ABF">
        <w:tc>
          <w:tcPr>
            <w:tcW w:w="2977" w:type="dxa"/>
          </w:tcPr>
          <w:p w:rsidR="00A64216" w:rsidRPr="004C6152" w:rsidRDefault="00A64216" w:rsidP="003D5ABF">
            <w:pPr>
              <w:bidi/>
              <w:jc w:val="both"/>
              <w:rPr>
                <w:rFonts w:cs="Arabic Transparent"/>
                <w:b/>
                <w:bCs/>
                <w:sz w:val="32"/>
                <w:szCs w:val="32"/>
              </w:rPr>
            </w:pPr>
            <w:r w:rsidRPr="004C6152">
              <w:rPr>
                <w:rFonts w:cs="Arabic Transparent" w:hint="cs"/>
                <w:b/>
                <w:bCs/>
                <w:sz w:val="32"/>
                <w:szCs w:val="32"/>
                <w:rtl/>
              </w:rPr>
              <w:t>الشعب</w:t>
            </w:r>
          </w:p>
        </w:tc>
        <w:tc>
          <w:tcPr>
            <w:tcW w:w="2127" w:type="dxa"/>
          </w:tcPr>
          <w:p w:rsidR="00A64216" w:rsidRPr="004C6152" w:rsidRDefault="00A64216" w:rsidP="003D5ABF">
            <w:pPr>
              <w:bidi/>
              <w:jc w:val="both"/>
              <w:rPr>
                <w:rFonts w:cs="Arabic Transparent"/>
                <w:b/>
                <w:bCs/>
                <w:sz w:val="32"/>
                <w:szCs w:val="32"/>
              </w:rPr>
            </w:pPr>
            <w:r w:rsidRPr="004C6152">
              <w:rPr>
                <w:rFonts w:cs="Arabic Transparent" w:hint="cs"/>
                <w:b/>
                <w:bCs/>
                <w:sz w:val="32"/>
                <w:szCs w:val="32"/>
                <w:rtl/>
              </w:rPr>
              <w:t>المسجلون</w:t>
            </w:r>
          </w:p>
        </w:tc>
        <w:tc>
          <w:tcPr>
            <w:tcW w:w="3401" w:type="dxa"/>
          </w:tcPr>
          <w:p w:rsidR="00A64216" w:rsidRPr="004C6152" w:rsidRDefault="00A64216" w:rsidP="003D5ABF">
            <w:pPr>
              <w:bidi/>
              <w:jc w:val="both"/>
              <w:rPr>
                <w:rFonts w:cs="Arabic Transparent"/>
                <w:b/>
                <w:bCs/>
                <w:sz w:val="32"/>
                <w:szCs w:val="32"/>
              </w:rPr>
            </w:pPr>
            <w:r w:rsidRPr="004C6152">
              <w:rPr>
                <w:rFonts w:cs="Arabic Transparent" w:hint="cs"/>
                <w:b/>
                <w:bCs/>
                <w:sz w:val="32"/>
                <w:szCs w:val="32"/>
                <w:rtl/>
              </w:rPr>
              <w:t>المؤهلون للنجاح</w:t>
            </w:r>
          </w:p>
        </w:tc>
      </w:tr>
      <w:tr w:rsidR="00A64216" w:rsidRPr="00A25532" w:rsidTr="003D5ABF">
        <w:tc>
          <w:tcPr>
            <w:tcW w:w="2977" w:type="dxa"/>
          </w:tcPr>
          <w:p w:rsidR="00A64216" w:rsidRPr="00A25532" w:rsidRDefault="00A64216" w:rsidP="003D5ABF">
            <w:pPr>
              <w:jc w:val="right"/>
            </w:pPr>
            <w:r w:rsidRPr="00A25532">
              <w:t>IPJ</w:t>
            </w:r>
          </w:p>
        </w:tc>
        <w:tc>
          <w:tcPr>
            <w:tcW w:w="2127" w:type="dxa"/>
          </w:tcPr>
          <w:p w:rsidR="00A64216" w:rsidRPr="00A25532" w:rsidRDefault="00A64216" w:rsidP="003D5ABF">
            <w:pPr>
              <w:jc w:val="right"/>
            </w:pPr>
            <w:r w:rsidRPr="00A25532">
              <w:t>936</w:t>
            </w:r>
          </w:p>
        </w:tc>
        <w:tc>
          <w:tcPr>
            <w:tcW w:w="3401" w:type="dxa"/>
          </w:tcPr>
          <w:p w:rsidR="00A64216" w:rsidRPr="00A25532" w:rsidRDefault="00A64216" w:rsidP="003D5ABF">
            <w:pPr>
              <w:jc w:val="right"/>
            </w:pPr>
            <w:r w:rsidRPr="00A25532">
              <w:t>164</w:t>
            </w:r>
          </w:p>
        </w:tc>
      </w:tr>
      <w:tr w:rsidR="00A64216" w:rsidRPr="00A25532" w:rsidTr="003D5ABF">
        <w:tc>
          <w:tcPr>
            <w:tcW w:w="2977" w:type="dxa"/>
          </w:tcPr>
          <w:p w:rsidR="00A64216" w:rsidRPr="00A25532" w:rsidRDefault="00A64216" w:rsidP="003D5ABF">
            <w:pPr>
              <w:jc w:val="right"/>
            </w:pPr>
            <w:r w:rsidRPr="00A25532">
              <w:t>IJ</w:t>
            </w:r>
          </w:p>
        </w:tc>
        <w:tc>
          <w:tcPr>
            <w:tcW w:w="2127" w:type="dxa"/>
          </w:tcPr>
          <w:p w:rsidR="00A64216" w:rsidRPr="00A25532" w:rsidRDefault="00A64216" w:rsidP="003D5ABF">
            <w:pPr>
              <w:jc w:val="right"/>
            </w:pPr>
            <w:r w:rsidRPr="00A25532">
              <w:t>376</w:t>
            </w:r>
          </w:p>
        </w:tc>
        <w:tc>
          <w:tcPr>
            <w:tcW w:w="3401" w:type="dxa"/>
          </w:tcPr>
          <w:p w:rsidR="00A64216" w:rsidRPr="00A25532" w:rsidRDefault="00A64216" w:rsidP="003D5ABF">
            <w:pPr>
              <w:jc w:val="right"/>
            </w:pPr>
            <w:r w:rsidRPr="00A25532">
              <w:t>29</w:t>
            </w:r>
          </w:p>
        </w:tc>
      </w:tr>
      <w:tr w:rsidR="00A64216" w:rsidRPr="00A25532" w:rsidTr="003D5ABF">
        <w:tc>
          <w:tcPr>
            <w:tcW w:w="2977" w:type="dxa"/>
          </w:tcPr>
          <w:p w:rsidR="00A64216" w:rsidRPr="00A25532" w:rsidRDefault="00A64216" w:rsidP="003D5ABF">
            <w:pPr>
              <w:jc w:val="right"/>
            </w:pPr>
            <w:r w:rsidRPr="00A25532">
              <w:t>IPS</w:t>
            </w:r>
          </w:p>
        </w:tc>
        <w:tc>
          <w:tcPr>
            <w:tcW w:w="2127" w:type="dxa"/>
          </w:tcPr>
          <w:p w:rsidR="00A64216" w:rsidRPr="00A25532" w:rsidRDefault="00A64216" w:rsidP="003D5ABF">
            <w:pPr>
              <w:jc w:val="right"/>
            </w:pPr>
            <w:r w:rsidRPr="00A25532">
              <w:t>163</w:t>
            </w:r>
          </w:p>
        </w:tc>
        <w:tc>
          <w:tcPr>
            <w:tcW w:w="3401" w:type="dxa"/>
          </w:tcPr>
          <w:p w:rsidR="00A64216" w:rsidRPr="00A25532" w:rsidRDefault="00A64216" w:rsidP="003D5ABF">
            <w:pPr>
              <w:jc w:val="right"/>
            </w:pPr>
            <w:r w:rsidRPr="00A25532">
              <w:t>65</w:t>
            </w:r>
          </w:p>
        </w:tc>
      </w:tr>
      <w:tr w:rsidR="00A64216" w:rsidRPr="00A25532" w:rsidTr="003D5ABF">
        <w:tc>
          <w:tcPr>
            <w:tcW w:w="2977" w:type="dxa"/>
          </w:tcPr>
          <w:p w:rsidR="00A64216" w:rsidRPr="00A25532" w:rsidRDefault="00A64216" w:rsidP="003D5ABF">
            <w:pPr>
              <w:jc w:val="right"/>
            </w:pPr>
            <w:r w:rsidRPr="00A25532">
              <w:t>IS</w:t>
            </w:r>
          </w:p>
        </w:tc>
        <w:tc>
          <w:tcPr>
            <w:tcW w:w="2127" w:type="dxa"/>
          </w:tcPr>
          <w:p w:rsidR="00A64216" w:rsidRPr="00A25532" w:rsidRDefault="00A64216" w:rsidP="003D5ABF">
            <w:pPr>
              <w:jc w:val="right"/>
            </w:pPr>
            <w:r w:rsidRPr="00A25532">
              <w:t>98</w:t>
            </w:r>
          </w:p>
        </w:tc>
        <w:tc>
          <w:tcPr>
            <w:tcW w:w="3401" w:type="dxa"/>
          </w:tcPr>
          <w:p w:rsidR="00A64216" w:rsidRPr="00A25532" w:rsidRDefault="00A64216" w:rsidP="003D5ABF">
            <w:pPr>
              <w:jc w:val="right"/>
            </w:pPr>
            <w:r w:rsidRPr="00A25532">
              <w:t>49</w:t>
            </w:r>
          </w:p>
        </w:tc>
      </w:tr>
      <w:tr w:rsidR="00A64216" w:rsidRPr="00A25532" w:rsidTr="003D5ABF">
        <w:tc>
          <w:tcPr>
            <w:tcW w:w="2977" w:type="dxa"/>
          </w:tcPr>
          <w:p w:rsidR="00A64216" w:rsidRPr="00A25532" w:rsidRDefault="00A64216" w:rsidP="003D5ABF">
            <w:pPr>
              <w:jc w:val="right"/>
            </w:pPr>
            <w:r w:rsidRPr="00A25532">
              <w:t>Maitre d’EPS</w:t>
            </w:r>
          </w:p>
        </w:tc>
        <w:tc>
          <w:tcPr>
            <w:tcW w:w="2127" w:type="dxa"/>
          </w:tcPr>
          <w:p w:rsidR="00A64216" w:rsidRPr="00A25532" w:rsidRDefault="00A64216" w:rsidP="003D5ABF">
            <w:pPr>
              <w:jc w:val="right"/>
            </w:pPr>
            <w:r w:rsidRPr="00A25532">
              <w:t>329</w:t>
            </w:r>
          </w:p>
        </w:tc>
        <w:tc>
          <w:tcPr>
            <w:tcW w:w="3401" w:type="dxa"/>
          </w:tcPr>
          <w:p w:rsidR="00A64216" w:rsidRPr="00A25532" w:rsidRDefault="00A64216" w:rsidP="003D5ABF">
            <w:pPr>
              <w:jc w:val="right"/>
            </w:pPr>
            <w:r w:rsidRPr="00A25532">
              <w:t>55</w:t>
            </w:r>
          </w:p>
        </w:tc>
      </w:tr>
      <w:tr w:rsidR="00A64216" w:rsidRPr="00A25532" w:rsidTr="003D5ABF">
        <w:tc>
          <w:tcPr>
            <w:tcW w:w="2977" w:type="dxa"/>
          </w:tcPr>
          <w:p w:rsidR="00A64216" w:rsidRPr="00E00F84" w:rsidRDefault="00A64216" w:rsidP="003D5ABF">
            <w:pPr>
              <w:bidi/>
              <w:jc w:val="both"/>
              <w:rPr>
                <w:b/>
                <w:bCs/>
              </w:rPr>
            </w:pPr>
            <w:r w:rsidRPr="00E00F84">
              <w:rPr>
                <w:rFonts w:cs="Arabic Transparent" w:hint="cs"/>
                <w:b/>
                <w:bCs/>
                <w:sz w:val="32"/>
                <w:szCs w:val="32"/>
                <w:rtl/>
              </w:rPr>
              <w:t>المجموع</w:t>
            </w:r>
          </w:p>
        </w:tc>
        <w:tc>
          <w:tcPr>
            <w:tcW w:w="2127" w:type="dxa"/>
          </w:tcPr>
          <w:p w:rsidR="00A64216" w:rsidRPr="00A25532" w:rsidRDefault="00A64216" w:rsidP="003D5ABF">
            <w:pPr>
              <w:jc w:val="right"/>
            </w:pPr>
            <w:r w:rsidRPr="00A25532">
              <w:t>1902</w:t>
            </w:r>
          </w:p>
        </w:tc>
        <w:tc>
          <w:tcPr>
            <w:tcW w:w="3401" w:type="dxa"/>
          </w:tcPr>
          <w:p w:rsidR="00A64216" w:rsidRPr="00A25532" w:rsidRDefault="00A64216" w:rsidP="003D5ABF">
            <w:pPr>
              <w:jc w:val="right"/>
            </w:pPr>
            <w:r w:rsidRPr="00A25532">
              <w:t>362</w:t>
            </w:r>
          </w:p>
        </w:tc>
      </w:tr>
    </w:tbl>
    <w:p w:rsidR="00A64216" w:rsidRDefault="00A64216" w:rsidP="00A64216">
      <w:pPr>
        <w:bidi/>
        <w:jc w:val="both"/>
      </w:pPr>
      <w:r>
        <w:rPr>
          <w:rFonts w:cs="Arabic Transparent" w:hint="cs"/>
          <w:sz w:val="32"/>
          <w:szCs w:val="32"/>
          <w:rtl/>
        </w:rPr>
        <w:t xml:space="preserve">نظمت لجنة التحكيم محادثات مع المترشحين الناجحين في الكتابي و أعلنت النتائج النهائية المبينة في الجدول التالي: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144"/>
        <w:gridCol w:w="3969"/>
      </w:tblGrid>
      <w:tr w:rsidR="00A64216" w:rsidRPr="00A25532" w:rsidTr="003D5ABF">
        <w:tc>
          <w:tcPr>
            <w:tcW w:w="2358" w:type="dxa"/>
          </w:tcPr>
          <w:p w:rsidR="00A64216" w:rsidRPr="00DD575F" w:rsidRDefault="00A64216" w:rsidP="003D5ABF">
            <w:pPr>
              <w:bidi/>
              <w:jc w:val="center"/>
              <w:rPr>
                <w:rFonts w:cs="Arabic Transparent"/>
                <w:b/>
                <w:bCs/>
                <w:sz w:val="32"/>
                <w:szCs w:val="32"/>
              </w:rPr>
            </w:pPr>
            <w:r w:rsidRPr="00DD575F">
              <w:rPr>
                <w:rFonts w:cs="Arabic Transparent" w:hint="cs"/>
                <w:b/>
                <w:bCs/>
                <w:sz w:val="32"/>
                <w:szCs w:val="32"/>
                <w:rtl/>
              </w:rPr>
              <w:t>الشعب</w:t>
            </w:r>
          </w:p>
        </w:tc>
        <w:tc>
          <w:tcPr>
            <w:tcW w:w="2144" w:type="dxa"/>
          </w:tcPr>
          <w:p w:rsidR="00A64216" w:rsidRPr="00DD575F" w:rsidRDefault="00A64216" w:rsidP="003D5ABF">
            <w:pPr>
              <w:bidi/>
              <w:jc w:val="center"/>
              <w:rPr>
                <w:rFonts w:cs="Arabic Transparent"/>
                <w:b/>
                <w:bCs/>
                <w:sz w:val="32"/>
                <w:szCs w:val="32"/>
              </w:rPr>
            </w:pPr>
            <w:r w:rsidRPr="00DD575F">
              <w:rPr>
                <w:rFonts w:cs="Arabic Transparent" w:hint="cs"/>
                <w:b/>
                <w:bCs/>
                <w:sz w:val="32"/>
                <w:szCs w:val="32"/>
                <w:rtl/>
              </w:rPr>
              <w:t>الناجحون</w:t>
            </w:r>
          </w:p>
        </w:tc>
        <w:tc>
          <w:tcPr>
            <w:tcW w:w="3969" w:type="dxa"/>
          </w:tcPr>
          <w:p w:rsidR="00A64216" w:rsidRPr="00DD575F" w:rsidRDefault="00A64216" w:rsidP="003D5ABF">
            <w:pPr>
              <w:bidi/>
              <w:jc w:val="center"/>
              <w:rPr>
                <w:rFonts w:cs="Arabic Transparent"/>
                <w:b/>
                <w:bCs/>
                <w:sz w:val="32"/>
                <w:szCs w:val="32"/>
              </w:rPr>
            </w:pPr>
            <w:proofErr w:type="gramStart"/>
            <w:r w:rsidRPr="00DD575F">
              <w:rPr>
                <w:rFonts w:cs="Arabic Transparent" w:hint="cs"/>
                <w:b/>
                <w:bCs/>
                <w:sz w:val="32"/>
                <w:szCs w:val="32"/>
                <w:rtl/>
              </w:rPr>
              <w:t>لائحة</w:t>
            </w:r>
            <w:proofErr w:type="gramEnd"/>
            <w:r w:rsidRPr="00DD575F">
              <w:rPr>
                <w:rFonts w:cs="Arabic Transparent" w:hint="cs"/>
                <w:b/>
                <w:bCs/>
                <w:sz w:val="32"/>
                <w:szCs w:val="32"/>
                <w:rtl/>
              </w:rPr>
              <w:t xml:space="preserve"> الانتظار</w:t>
            </w:r>
          </w:p>
        </w:tc>
      </w:tr>
      <w:tr w:rsidR="00A64216" w:rsidRPr="00A25532" w:rsidTr="003D5ABF">
        <w:tc>
          <w:tcPr>
            <w:tcW w:w="2358" w:type="dxa"/>
          </w:tcPr>
          <w:p w:rsidR="00A64216" w:rsidRPr="00A25532" w:rsidRDefault="00A64216" w:rsidP="003D5ABF">
            <w:pPr>
              <w:jc w:val="center"/>
            </w:pPr>
            <w:r w:rsidRPr="00A25532">
              <w:t>IPJ</w:t>
            </w:r>
          </w:p>
        </w:tc>
        <w:tc>
          <w:tcPr>
            <w:tcW w:w="2144" w:type="dxa"/>
          </w:tcPr>
          <w:p w:rsidR="00A64216" w:rsidRPr="00A25532" w:rsidRDefault="00A64216" w:rsidP="003D5ABF">
            <w:pPr>
              <w:jc w:val="center"/>
            </w:pPr>
            <w:r w:rsidRPr="00A25532">
              <w:t>10</w:t>
            </w:r>
          </w:p>
        </w:tc>
        <w:tc>
          <w:tcPr>
            <w:tcW w:w="3969" w:type="dxa"/>
          </w:tcPr>
          <w:p w:rsidR="00A64216" w:rsidRPr="00A25532" w:rsidRDefault="00A64216" w:rsidP="003D5ABF">
            <w:pPr>
              <w:jc w:val="center"/>
            </w:pPr>
            <w:r w:rsidRPr="00A25532">
              <w:t>1</w:t>
            </w:r>
          </w:p>
        </w:tc>
      </w:tr>
      <w:tr w:rsidR="00A64216" w:rsidRPr="00A25532" w:rsidTr="003D5ABF">
        <w:tc>
          <w:tcPr>
            <w:tcW w:w="2358" w:type="dxa"/>
          </w:tcPr>
          <w:p w:rsidR="00A64216" w:rsidRPr="00A25532" w:rsidRDefault="00A64216" w:rsidP="003D5ABF">
            <w:pPr>
              <w:jc w:val="center"/>
            </w:pPr>
            <w:r w:rsidRPr="00A25532">
              <w:t>IJ</w:t>
            </w:r>
          </w:p>
        </w:tc>
        <w:tc>
          <w:tcPr>
            <w:tcW w:w="2144" w:type="dxa"/>
          </w:tcPr>
          <w:p w:rsidR="00A64216" w:rsidRPr="00A25532" w:rsidRDefault="00A64216" w:rsidP="003D5ABF">
            <w:pPr>
              <w:jc w:val="center"/>
            </w:pPr>
            <w:r w:rsidRPr="00A25532">
              <w:t>10</w:t>
            </w:r>
          </w:p>
        </w:tc>
        <w:tc>
          <w:tcPr>
            <w:tcW w:w="3969" w:type="dxa"/>
          </w:tcPr>
          <w:p w:rsidR="00A64216" w:rsidRPr="00A25532" w:rsidRDefault="00A64216" w:rsidP="003D5ABF">
            <w:pPr>
              <w:jc w:val="center"/>
            </w:pPr>
            <w:r w:rsidRPr="00A25532">
              <w:t>1</w:t>
            </w:r>
          </w:p>
        </w:tc>
      </w:tr>
      <w:tr w:rsidR="00A64216" w:rsidRPr="00A25532" w:rsidTr="003D5ABF">
        <w:tc>
          <w:tcPr>
            <w:tcW w:w="2358" w:type="dxa"/>
          </w:tcPr>
          <w:p w:rsidR="00A64216" w:rsidRPr="00A25532" w:rsidRDefault="00A64216" w:rsidP="003D5ABF">
            <w:pPr>
              <w:jc w:val="center"/>
            </w:pPr>
            <w:r w:rsidRPr="00A25532">
              <w:t>IPS</w:t>
            </w:r>
          </w:p>
        </w:tc>
        <w:tc>
          <w:tcPr>
            <w:tcW w:w="2144" w:type="dxa"/>
          </w:tcPr>
          <w:p w:rsidR="00A64216" w:rsidRPr="00A25532" w:rsidRDefault="00A64216" w:rsidP="003D5ABF">
            <w:pPr>
              <w:jc w:val="center"/>
            </w:pPr>
            <w:r w:rsidRPr="00A25532">
              <w:t>10</w:t>
            </w:r>
          </w:p>
        </w:tc>
        <w:tc>
          <w:tcPr>
            <w:tcW w:w="3969" w:type="dxa"/>
          </w:tcPr>
          <w:p w:rsidR="00A64216" w:rsidRPr="00A25532" w:rsidRDefault="00A64216" w:rsidP="003D5ABF">
            <w:pPr>
              <w:jc w:val="center"/>
            </w:pPr>
            <w:r w:rsidRPr="00A25532">
              <w:t>1</w:t>
            </w:r>
          </w:p>
        </w:tc>
      </w:tr>
      <w:tr w:rsidR="00A64216" w:rsidRPr="00A25532" w:rsidTr="003D5ABF">
        <w:tc>
          <w:tcPr>
            <w:tcW w:w="2358" w:type="dxa"/>
          </w:tcPr>
          <w:p w:rsidR="00A64216" w:rsidRPr="00A25532" w:rsidRDefault="00A64216" w:rsidP="003D5ABF">
            <w:pPr>
              <w:jc w:val="center"/>
            </w:pPr>
            <w:r w:rsidRPr="00A25532">
              <w:lastRenderedPageBreak/>
              <w:t>IS</w:t>
            </w:r>
          </w:p>
        </w:tc>
        <w:tc>
          <w:tcPr>
            <w:tcW w:w="2144" w:type="dxa"/>
          </w:tcPr>
          <w:p w:rsidR="00A64216" w:rsidRPr="00A25532" w:rsidRDefault="00A64216" w:rsidP="003D5ABF">
            <w:pPr>
              <w:jc w:val="center"/>
            </w:pPr>
            <w:r w:rsidRPr="00A25532">
              <w:t>10</w:t>
            </w:r>
          </w:p>
        </w:tc>
        <w:tc>
          <w:tcPr>
            <w:tcW w:w="3969" w:type="dxa"/>
          </w:tcPr>
          <w:p w:rsidR="00A64216" w:rsidRPr="00A25532" w:rsidRDefault="00A64216" w:rsidP="003D5ABF">
            <w:pPr>
              <w:jc w:val="center"/>
            </w:pPr>
            <w:r w:rsidRPr="00A25532">
              <w:t>1</w:t>
            </w:r>
          </w:p>
        </w:tc>
      </w:tr>
      <w:tr w:rsidR="00A64216" w:rsidRPr="00A25532" w:rsidTr="003D5ABF">
        <w:tc>
          <w:tcPr>
            <w:tcW w:w="2358" w:type="dxa"/>
          </w:tcPr>
          <w:p w:rsidR="00A64216" w:rsidRPr="00A25532" w:rsidRDefault="00A64216" w:rsidP="003D5ABF">
            <w:pPr>
              <w:jc w:val="center"/>
            </w:pPr>
            <w:r w:rsidRPr="00A25532">
              <w:t>Maitre d’EPS</w:t>
            </w:r>
          </w:p>
        </w:tc>
        <w:tc>
          <w:tcPr>
            <w:tcW w:w="2144" w:type="dxa"/>
          </w:tcPr>
          <w:p w:rsidR="00A64216" w:rsidRPr="00A25532" w:rsidRDefault="00A64216" w:rsidP="003D5ABF">
            <w:pPr>
              <w:jc w:val="center"/>
            </w:pPr>
            <w:r w:rsidRPr="00A25532">
              <w:t>10</w:t>
            </w:r>
          </w:p>
        </w:tc>
        <w:tc>
          <w:tcPr>
            <w:tcW w:w="3969" w:type="dxa"/>
          </w:tcPr>
          <w:p w:rsidR="00A64216" w:rsidRPr="00A25532" w:rsidRDefault="00A64216" w:rsidP="003D5ABF">
            <w:pPr>
              <w:jc w:val="center"/>
            </w:pPr>
            <w:r w:rsidRPr="00A25532">
              <w:t>1</w:t>
            </w:r>
          </w:p>
        </w:tc>
      </w:tr>
      <w:tr w:rsidR="00A64216" w:rsidRPr="00A25532" w:rsidTr="003D5ABF">
        <w:tc>
          <w:tcPr>
            <w:tcW w:w="2358" w:type="dxa"/>
          </w:tcPr>
          <w:p w:rsidR="00A64216" w:rsidRPr="00DD575F" w:rsidRDefault="00A64216" w:rsidP="003D5ABF">
            <w:pPr>
              <w:bidi/>
              <w:jc w:val="center"/>
              <w:rPr>
                <w:rFonts w:cs="Arabic Transparent"/>
                <w:b/>
                <w:bCs/>
                <w:sz w:val="32"/>
                <w:szCs w:val="32"/>
              </w:rPr>
            </w:pPr>
            <w:r w:rsidRPr="00DD575F">
              <w:rPr>
                <w:rFonts w:cs="Arabic Transparent" w:hint="cs"/>
                <w:b/>
                <w:bCs/>
                <w:sz w:val="32"/>
                <w:szCs w:val="32"/>
                <w:rtl/>
              </w:rPr>
              <w:t>المجموع</w:t>
            </w:r>
          </w:p>
        </w:tc>
        <w:tc>
          <w:tcPr>
            <w:tcW w:w="2144" w:type="dxa"/>
          </w:tcPr>
          <w:p w:rsidR="00A64216" w:rsidRPr="00A25532" w:rsidRDefault="00A64216" w:rsidP="003D5ABF">
            <w:pPr>
              <w:jc w:val="center"/>
            </w:pPr>
            <w:r w:rsidRPr="00A25532">
              <w:t>50</w:t>
            </w:r>
          </w:p>
        </w:tc>
        <w:tc>
          <w:tcPr>
            <w:tcW w:w="3969" w:type="dxa"/>
          </w:tcPr>
          <w:p w:rsidR="00A64216" w:rsidRPr="00A25532" w:rsidRDefault="00A64216" w:rsidP="003D5ABF">
            <w:pPr>
              <w:jc w:val="center"/>
            </w:pPr>
            <w:r w:rsidRPr="00A25532">
              <w:t>5</w:t>
            </w:r>
          </w:p>
        </w:tc>
      </w:tr>
    </w:tbl>
    <w:p w:rsidR="00A64216" w:rsidRDefault="00A64216" w:rsidP="00A64216">
      <w:pPr>
        <w:bidi/>
        <w:rPr>
          <w:rtl/>
        </w:rPr>
      </w:pPr>
    </w:p>
    <w:p w:rsidR="00A64216" w:rsidRPr="006F03C8" w:rsidRDefault="00A64216" w:rsidP="00A64216">
      <w:pPr>
        <w:bidi/>
        <w:jc w:val="both"/>
        <w:rPr>
          <w:rFonts w:cs="Arabic Transparent"/>
          <w:b/>
          <w:bCs/>
          <w:sz w:val="32"/>
          <w:szCs w:val="32"/>
          <w:u w:val="single"/>
          <w:rtl/>
        </w:rPr>
      </w:pPr>
      <w:r w:rsidRPr="00703284">
        <w:rPr>
          <w:rFonts w:cs="Arabic Transparent" w:hint="cs"/>
          <w:b/>
          <w:bCs/>
          <w:sz w:val="32"/>
          <w:szCs w:val="32"/>
          <w:u w:val="single"/>
          <w:rtl/>
        </w:rPr>
        <w:t>ثانيا:</w:t>
      </w:r>
      <w:r w:rsidRPr="00703284">
        <w:rPr>
          <w:rFonts w:cs="Arabic Transparent" w:hint="cs"/>
          <w:sz w:val="32"/>
          <w:szCs w:val="32"/>
          <w:u w:val="single"/>
          <w:rtl/>
        </w:rPr>
        <w:t xml:space="preserve"> </w:t>
      </w:r>
      <w:r w:rsidRPr="00703284">
        <w:rPr>
          <w:rFonts w:cs="Arabic Transparent" w:hint="cs"/>
          <w:b/>
          <w:bCs/>
          <w:sz w:val="32"/>
          <w:szCs w:val="32"/>
          <w:u w:val="single"/>
          <w:rtl/>
        </w:rPr>
        <w:t>إسهامات</w:t>
      </w:r>
      <w:r>
        <w:rPr>
          <w:rFonts w:cs="Arabic Transparent" w:hint="cs"/>
          <w:b/>
          <w:bCs/>
          <w:sz w:val="32"/>
          <w:szCs w:val="32"/>
          <w:u w:val="single"/>
          <w:rtl/>
        </w:rPr>
        <w:t xml:space="preserve"> </w:t>
      </w:r>
      <w:r w:rsidRPr="006F03C8">
        <w:rPr>
          <w:rFonts w:cs="Arabic Transparent" w:hint="cs"/>
          <w:b/>
          <w:bCs/>
          <w:sz w:val="32"/>
          <w:szCs w:val="32"/>
          <w:u w:val="single"/>
          <w:rtl/>
        </w:rPr>
        <w:t>اللجنة الوطنية للمسابقات:</w:t>
      </w:r>
    </w:p>
    <w:p w:rsidR="00A64216" w:rsidRDefault="00A64216" w:rsidP="00A64216">
      <w:pPr>
        <w:bidi/>
        <w:ind w:left="-66"/>
        <w:jc w:val="both"/>
        <w:rPr>
          <w:rFonts w:cs="Arabic Transparent"/>
          <w:sz w:val="32"/>
          <w:szCs w:val="32"/>
          <w:rtl/>
        </w:rPr>
      </w:pPr>
      <w:r>
        <w:rPr>
          <w:rFonts w:cs="Arabic Transparent" w:hint="cs"/>
          <w:sz w:val="32"/>
          <w:szCs w:val="32"/>
          <w:rtl/>
        </w:rPr>
        <w:t xml:space="preserve">تابعت اللجنة الوطنية للمسابقات كافة مراحل </w:t>
      </w:r>
      <w:proofErr w:type="gramStart"/>
      <w:r>
        <w:rPr>
          <w:rFonts w:cs="Arabic Transparent" w:hint="cs"/>
          <w:sz w:val="32"/>
          <w:szCs w:val="32"/>
          <w:rtl/>
        </w:rPr>
        <w:t>سير</w:t>
      </w:r>
      <w:proofErr w:type="gramEnd"/>
      <w:r>
        <w:rPr>
          <w:rFonts w:cs="Arabic Transparent" w:hint="cs"/>
          <w:sz w:val="32"/>
          <w:szCs w:val="32"/>
          <w:rtl/>
        </w:rPr>
        <w:t xml:space="preserve"> هذه المسابقة و التي امتدت طيلة شهرين (من 16/01 إلى 15/03/2012). و </w:t>
      </w:r>
      <w:proofErr w:type="gramStart"/>
      <w:r>
        <w:rPr>
          <w:rFonts w:cs="Arabic Transparent" w:hint="cs"/>
          <w:sz w:val="32"/>
          <w:szCs w:val="32"/>
          <w:rtl/>
        </w:rPr>
        <w:t>قد</w:t>
      </w:r>
      <w:proofErr w:type="gramEnd"/>
      <w:r>
        <w:rPr>
          <w:rFonts w:cs="Arabic Transparent" w:hint="cs"/>
          <w:sz w:val="32"/>
          <w:szCs w:val="32"/>
          <w:rtl/>
        </w:rPr>
        <w:t xml:space="preserve"> رافقت لجنة تحكيم المسابقة و تدخلت كلما رأت ذلك ضروريا بناء على طلب اللجنة. و لم تلاحظ اللجنة الوطنية للمسابقات أية عيوب و لم تتوصل بأية شكوى. </w:t>
      </w:r>
    </w:p>
    <w:p w:rsidR="00A64216" w:rsidRPr="00703284" w:rsidRDefault="00A64216" w:rsidP="00A64216">
      <w:pPr>
        <w:bidi/>
        <w:ind w:left="-66"/>
        <w:jc w:val="both"/>
        <w:rPr>
          <w:rFonts w:cs="Arabic Transparent"/>
          <w:sz w:val="32"/>
          <w:szCs w:val="32"/>
          <w:u w:val="single"/>
          <w:rtl/>
        </w:rPr>
      </w:pPr>
      <w:r w:rsidRPr="00703284">
        <w:rPr>
          <w:rFonts w:cs="Arabic Transparent" w:hint="cs"/>
          <w:b/>
          <w:bCs/>
          <w:sz w:val="32"/>
          <w:szCs w:val="32"/>
          <w:u w:val="single"/>
          <w:rtl/>
        </w:rPr>
        <w:t>ثالثا:</w:t>
      </w:r>
      <w:r w:rsidRPr="00703284">
        <w:rPr>
          <w:rFonts w:cs="Arabic Transparent" w:hint="cs"/>
          <w:sz w:val="32"/>
          <w:szCs w:val="32"/>
          <w:u w:val="single"/>
          <w:rtl/>
        </w:rPr>
        <w:t xml:space="preserve"> </w:t>
      </w:r>
      <w:proofErr w:type="gramStart"/>
      <w:r w:rsidRPr="00703284">
        <w:rPr>
          <w:rFonts w:cs="Arabic Transparent" w:hint="cs"/>
          <w:b/>
          <w:bCs/>
          <w:sz w:val="32"/>
          <w:szCs w:val="32"/>
          <w:u w:val="single"/>
          <w:rtl/>
        </w:rPr>
        <w:t>التوصيات</w:t>
      </w:r>
      <w:proofErr w:type="gramEnd"/>
      <w:r w:rsidRPr="00703284">
        <w:rPr>
          <w:rFonts w:cs="Arabic Transparent" w:hint="cs"/>
          <w:b/>
          <w:bCs/>
          <w:sz w:val="32"/>
          <w:szCs w:val="32"/>
          <w:u w:val="single"/>
          <w:rtl/>
        </w:rPr>
        <w:t>:</w:t>
      </w:r>
      <w:r w:rsidRPr="00703284">
        <w:rPr>
          <w:rFonts w:cs="Arabic Transparent" w:hint="cs"/>
          <w:sz w:val="32"/>
          <w:szCs w:val="32"/>
          <w:u w:val="single"/>
          <w:rtl/>
        </w:rPr>
        <w:t xml:space="preserve">  </w:t>
      </w:r>
    </w:p>
    <w:p w:rsidR="00A64216" w:rsidRDefault="00A64216" w:rsidP="00A64216">
      <w:pPr>
        <w:bidi/>
        <w:ind w:left="-66"/>
        <w:jc w:val="both"/>
        <w:rPr>
          <w:rFonts w:cs="Arabic Transparent"/>
          <w:sz w:val="32"/>
          <w:szCs w:val="32"/>
          <w:rtl/>
        </w:rPr>
      </w:pPr>
      <w:r>
        <w:rPr>
          <w:rFonts w:cs="Arabic Transparent" w:hint="cs"/>
          <w:sz w:val="32"/>
          <w:szCs w:val="32"/>
          <w:rtl/>
        </w:rPr>
        <w:t xml:space="preserve">جرت هذه المسابقة في ظروف مرضية، و ما زالت فيه حاجة لبذل المزيد من الجهود سواء تعلق الأمر باستقبال ملفات المترشحين أم بسير مواد الرياضة البدنية. </w:t>
      </w:r>
    </w:p>
    <w:p w:rsidR="00A64216" w:rsidRDefault="00A64216" w:rsidP="00A64216">
      <w:pPr>
        <w:bidi/>
        <w:ind w:left="-66"/>
        <w:jc w:val="both"/>
        <w:rPr>
          <w:rFonts w:cs="Arabic Transparent"/>
          <w:sz w:val="32"/>
          <w:szCs w:val="32"/>
          <w:rtl/>
        </w:rPr>
      </w:pPr>
    </w:p>
    <w:p w:rsidR="00A64216" w:rsidRDefault="00A64216" w:rsidP="00A64216">
      <w:pPr>
        <w:bidi/>
        <w:ind w:left="-66"/>
        <w:jc w:val="both"/>
        <w:rPr>
          <w:rFonts w:cs="Arabic Transparent"/>
          <w:sz w:val="32"/>
          <w:szCs w:val="32"/>
          <w:rtl/>
        </w:rPr>
      </w:pPr>
      <w:r>
        <w:rPr>
          <w:rFonts w:cs="Arabic Transparent" w:hint="cs"/>
          <w:sz w:val="32"/>
          <w:szCs w:val="32"/>
          <w:rtl/>
        </w:rPr>
        <w:t xml:space="preserve">تحرص اللجنة على تهنئة رئيس لجنة التحكيم السيد محمدو ولد بلال و فريقه الذي عمل معه على نجاح هذه العملية.  </w:t>
      </w:r>
    </w:p>
    <w:p w:rsidR="00A64216" w:rsidRDefault="00A64216" w:rsidP="00A64216">
      <w:pPr>
        <w:bidi/>
        <w:ind w:left="-66"/>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 xml:space="preserve">قررت اللجنة الوطنية للمسابقات اعتماد النتائج كما أعلنتها لجنة التحكيم و إحالتها إلى الإدارات المعنية. </w:t>
      </w:r>
    </w:p>
    <w:p w:rsidR="00A64216" w:rsidRDefault="00A64216" w:rsidP="00A64216">
      <w:pPr>
        <w:bidi/>
        <w:jc w:val="both"/>
        <w:rPr>
          <w:rFonts w:cs="Arabic Transparent"/>
          <w:sz w:val="32"/>
          <w:szCs w:val="32"/>
          <w:rtl/>
        </w:rPr>
      </w:pPr>
    </w:p>
    <w:p w:rsidR="00A64216" w:rsidRPr="00F3290F" w:rsidRDefault="00A64216" w:rsidP="00A64216">
      <w:pPr>
        <w:bidi/>
        <w:jc w:val="both"/>
        <w:rPr>
          <w:rFonts w:cs="Arabic Transparent"/>
          <w:b/>
          <w:bCs/>
          <w:u w:val="single"/>
          <w:rtl/>
        </w:rPr>
      </w:pPr>
      <w:r w:rsidRPr="00F3290F">
        <w:rPr>
          <w:rFonts w:cs="Arabic Transparent" w:hint="cs"/>
          <w:b/>
          <w:bCs/>
          <w:u w:val="single"/>
          <w:rtl/>
        </w:rPr>
        <w:t xml:space="preserve">التوزيع: </w:t>
      </w:r>
    </w:p>
    <w:p w:rsidR="00A64216" w:rsidRPr="00F3290F" w:rsidRDefault="00A64216" w:rsidP="001F319E">
      <w:pPr>
        <w:numPr>
          <w:ilvl w:val="0"/>
          <w:numId w:val="28"/>
        </w:numPr>
        <w:bidi/>
        <w:jc w:val="both"/>
        <w:rPr>
          <w:rFonts w:cs="Arabic Transparent"/>
          <w:b/>
          <w:bCs/>
          <w:sz w:val="20"/>
          <w:szCs w:val="20"/>
        </w:rPr>
      </w:pPr>
      <w:r w:rsidRPr="00F3290F">
        <w:rPr>
          <w:rFonts w:cs="Arabic Transparent" w:hint="cs"/>
          <w:b/>
          <w:bCs/>
          <w:sz w:val="20"/>
          <w:szCs w:val="20"/>
          <w:rtl/>
        </w:rPr>
        <w:t>و أ</w:t>
      </w:r>
    </w:p>
    <w:p w:rsidR="00A64216" w:rsidRPr="00F3290F" w:rsidRDefault="00A64216" w:rsidP="001F319E">
      <w:pPr>
        <w:numPr>
          <w:ilvl w:val="0"/>
          <w:numId w:val="28"/>
        </w:numPr>
        <w:bidi/>
        <w:jc w:val="both"/>
        <w:rPr>
          <w:rFonts w:cs="Arabic Transparent"/>
          <w:b/>
          <w:bCs/>
          <w:sz w:val="20"/>
          <w:szCs w:val="20"/>
        </w:rPr>
      </w:pPr>
      <w:r w:rsidRPr="00F3290F">
        <w:rPr>
          <w:rFonts w:cs="Arabic Transparent" w:hint="cs"/>
          <w:b/>
          <w:bCs/>
          <w:sz w:val="20"/>
          <w:szCs w:val="20"/>
          <w:rtl/>
        </w:rPr>
        <w:t xml:space="preserve">و </w:t>
      </w:r>
      <w:proofErr w:type="spellStart"/>
      <w:r w:rsidRPr="00F3290F">
        <w:rPr>
          <w:rFonts w:cs="Arabic Transparent" w:hint="cs"/>
          <w:b/>
          <w:bCs/>
          <w:sz w:val="20"/>
          <w:szCs w:val="20"/>
          <w:rtl/>
        </w:rPr>
        <w:t>و</w:t>
      </w:r>
      <w:proofErr w:type="spellEnd"/>
      <w:r w:rsidRPr="00F3290F">
        <w:rPr>
          <w:rFonts w:cs="Arabic Transparent" w:hint="cs"/>
          <w:b/>
          <w:bCs/>
          <w:sz w:val="20"/>
          <w:szCs w:val="20"/>
          <w:rtl/>
        </w:rPr>
        <w:t xml:space="preserve"> ع </w:t>
      </w:r>
      <w:proofErr w:type="spellStart"/>
      <w:r w:rsidRPr="00F3290F">
        <w:rPr>
          <w:rFonts w:cs="Arabic Transparent" w:hint="cs"/>
          <w:b/>
          <w:bCs/>
          <w:sz w:val="20"/>
          <w:szCs w:val="20"/>
          <w:rtl/>
        </w:rPr>
        <w:t>ع</w:t>
      </w:r>
      <w:proofErr w:type="spellEnd"/>
      <w:r w:rsidRPr="00F3290F">
        <w:rPr>
          <w:rFonts w:cs="Arabic Transparent" w:hint="cs"/>
          <w:b/>
          <w:bCs/>
          <w:sz w:val="20"/>
          <w:szCs w:val="20"/>
          <w:rtl/>
        </w:rPr>
        <w:t xml:space="preserve"> </w:t>
      </w:r>
      <w:proofErr w:type="spellStart"/>
      <w:r w:rsidRPr="00F3290F">
        <w:rPr>
          <w:rFonts w:cs="Arabic Transparent" w:hint="cs"/>
          <w:b/>
          <w:bCs/>
          <w:sz w:val="20"/>
          <w:szCs w:val="20"/>
          <w:rtl/>
        </w:rPr>
        <w:t>ع</w:t>
      </w:r>
      <w:proofErr w:type="spellEnd"/>
      <w:r w:rsidRPr="00F3290F">
        <w:rPr>
          <w:rFonts w:cs="Arabic Transparent" w:hint="cs"/>
          <w:b/>
          <w:bCs/>
          <w:sz w:val="20"/>
          <w:szCs w:val="20"/>
          <w:rtl/>
        </w:rPr>
        <w:t xml:space="preserve"> إ</w:t>
      </w:r>
    </w:p>
    <w:p w:rsidR="00A64216" w:rsidRPr="00F3290F" w:rsidRDefault="00A64216" w:rsidP="001F319E">
      <w:pPr>
        <w:numPr>
          <w:ilvl w:val="0"/>
          <w:numId w:val="28"/>
        </w:numPr>
        <w:bidi/>
        <w:jc w:val="both"/>
        <w:rPr>
          <w:rFonts w:cs="Arabic Transparent"/>
          <w:b/>
          <w:bCs/>
          <w:sz w:val="20"/>
          <w:szCs w:val="20"/>
        </w:rPr>
      </w:pPr>
      <w:r w:rsidRPr="00F3290F">
        <w:rPr>
          <w:rFonts w:cs="Arabic Transparent" w:hint="cs"/>
          <w:b/>
          <w:bCs/>
          <w:sz w:val="20"/>
          <w:szCs w:val="20"/>
          <w:rtl/>
        </w:rPr>
        <w:t>و ث ش ر</w:t>
      </w:r>
    </w:p>
    <w:p w:rsidR="00A64216" w:rsidRPr="00F3290F" w:rsidRDefault="00A64216" w:rsidP="001F319E">
      <w:pPr>
        <w:numPr>
          <w:ilvl w:val="0"/>
          <w:numId w:val="28"/>
        </w:numPr>
        <w:bidi/>
        <w:jc w:val="both"/>
        <w:rPr>
          <w:rFonts w:cs="Arabic Transparent"/>
          <w:sz w:val="20"/>
          <w:szCs w:val="20"/>
        </w:rPr>
      </w:pPr>
      <w:r w:rsidRPr="00F3290F">
        <w:rPr>
          <w:rFonts w:cs="Arabic Transparent" w:hint="cs"/>
          <w:b/>
          <w:bCs/>
          <w:sz w:val="20"/>
          <w:szCs w:val="20"/>
          <w:rtl/>
        </w:rPr>
        <w:t>الأرشيف</w:t>
      </w:r>
      <w:r w:rsidRPr="00F3290F">
        <w:rPr>
          <w:rFonts w:cs="Arabic Transparent" w:hint="cs"/>
          <w:i/>
          <w:iCs/>
          <w:sz w:val="20"/>
          <w:szCs w:val="20"/>
          <w:rtl/>
        </w:rPr>
        <w:t xml:space="preserve"> </w:t>
      </w:r>
    </w:p>
    <w:p w:rsidR="00A64216" w:rsidRPr="00F3290F" w:rsidRDefault="00A64216" w:rsidP="00A64216">
      <w:pPr>
        <w:bidi/>
        <w:ind w:left="1225"/>
        <w:jc w:val="both"/>
        <w:rPr>
          <w:rFonts w:cs="Arabic Transparent"/>
          <w:sz w:val="20"/>
          <w:szCs w:val="20"/>
        </w:rPr>
      </w:pPr>
    </w:p>
    <w:p w:rsidR="00A64216" w:rsidRPr="00F3290F" w:rsidRDefault="00A64216" w:rsidP="00A64216">
      <w:pPr>
        <w:bidi/>
        <w:ind w:left="1225"/>
        <w:jc w:val="both"/>
        <w:rPr>
          <w:rFonts w:cs="Arabic Transparent"/>
          <w:sz w:val="20"/>
          <w:szCs w:val="20"/>
          <w:rtl/>
        </w:rPr>
      </w:pPr>
    </w:p>
    <w:p w:rsidR="00A64216" w:rsidRDefault="00A64216" w:rsidP="00A64216">
      <w:pPr>
        <w:bidi/>
        <w:ind w:left="-66"/>
        <w:jc w:val="center"/>
        <w:rPr>
          <w:rFonts w:cs="Arabic Transparent"/>
          <w:sz w:val="28"/>
          <w:szCs w:val="28"/>
          <w:rtl/>
        </w:rPr>
      </w:pPr>
      <w:r w:rsidRPr="00F3290F">
        <w:rPr>
          <w:rFonts w:cs="Arabic Transparent" w:hint="cs"/>
          <w:sz w:val="28"/>
          <w:szCs w:val="28"/>
          <w:rtl/>
        </w:rPr>
        <w:t xml:space="preserve">حرر في </w:t>
      </w:r>
      <w:proofErr w:type="spellStart"/>
      <w:r w:rsidRPr="00F3290F">
        <w:rPr>
          <w:rFonts w:cs="Arabic Transparent" w:hint="cs"/>
          <w:sz w:val="28"/>
          <w:szCs w:val="28"/>
          <w:rtl/>
        </w:rPr>
        <w:t>انواكشوط</w:t>
      </w:r>
      <w:proofErr w:type="spellEnd"/>
      <w:r w:rsidRPr="00F3290F">
        <w:rPr>
          <w:rFonts w:cs="Arabic Transparent" w:hint="cs"/>
          <w:sz w:val="28"/>
          <w:szCs w:val="28"/>
          <w:rtl/>
        </w:rPr>
        <w:t xml:space="preserve"> بتاريخ 30/03/2012</w:t>
      </w:r>
    </w:p>
    <w:p w:rsidR="00A64216" w:rsidRPr="00F3290F" w:rsidRDefault="00A64216" w:rsidP="00A64216">
      <w:pPr>
        <w:bidi/>
        <w:ind w:left="-66"/>
        <w:jc w:val="center"/>
        <w:rPr>
          <w:rFonts w:cs="Arabic Transparent"/>
          <w:sz w:val="28"/>
          <w:szCs w:val="28"/>
          <w:rtl/>
        </w:rPr>
      </w:pPr>
    </w:p>
    <w:p w:rsidR="00A64216" w:rsidRPr="001359BA" w:rsidRDefault="00A64216" w:rsidP="00A64216">
      <w:pPr>
        <w:bidi/>
        <w:ind w:left="360"/>
        <w:jc w:val="both"/>
        <w:rPr>
          <w:rFonts w:cs="Arabic Transparent"/>
          <w:sz w:val="20"/>
          <w:szCs w:val="20"/>
          <w:rtl/>
        </w:rPr>
      </w:pPr>
      <w:r w:rsidRPr="001359BA">
        <w:rPr>
          <w:rFonts w:cs="Arabic Transparent" w:hint="cs"/>
          <w:b/>
          <w:bCs/>
          <w:sz w:val="32"/>
          <w:szCs w:val="32"/>
          <w:rtl/>
        </w:rPr>
        <w:t xml:space="preserve">    </w:t>
      </w:r>
      <w:r w:rsidRPr="001359BA">
        <w:rPr>
          <w:rFonts w:cs="Arabic Transparent" w:hint="cs"/>
          <w:sz w:val="32"/>
          <w:szCs w:val="32"/>
          <w:rtl/>
        </w:rPr>
        <w:t xml:space="preserve">  </w:t>
      </w:r>
    </w:p>
    <w:p w:rsidR="00A64216" w:rsidRPr="00F3290F" w:rsidRDefault="00A64216" w:rsidP="00A64216">
      <w:pPr>
        <w:bidi/>
        <w:jc w:val="center"/>
        <w:rPr>
          <w:rFonts w:cs="Arabic Transparent"/>
          <w:b/>
          <w:bCs/>
          <w:sz w:val="32"/>
          <w:szCs w:val="32"/>
          <w:rtl/>
        </w:rPr>
      </w:pPr>
      <w:proofErr w:type="gramStart"/>
      <w:r w:rsidRPr="00F3290F">
        <w:rPr>
          <w:rFonts w:cs="Arabic Transparent" w:hint="cs"/>
          <w:b/>
          <w:bCs/>
          <w:sz w:val="32"/>
          <w:szCs w:val="32"/>
          <w:rtl/>
        </w:rPr>
        <w:t>عن</w:t>
      </w:r>
      <w:proofErr w:type="gramEnd"/>
      <w:r w:rsidRPr="00F3290F">
        <w:rPr>
          <w:rFonts w:cs="Arabic Transparent" w:hint="cs"/>
          <w:b/>
          <w:bCs/>
          <w:sz w:val="32"/>
          <w:szCs w:val="32"/>
          <w:rtl/>
        </w:rPr>
        <w:t xml:space="preserve"> اللجنة الوطنية للمسابقات</w:t>
      </w:r>
    </w:p>
    <w:p w:rsidR="00A64216" w:rsidRPr="00F3290F" w:rsidRDefault="00A64216" w:rsidP="00A64216">
      <w:pPr>
        <w:bidi/>
        <w:jc w:val="center"/>
        <w:rPr>
          <w:rFonts w:cs="Arabic Transparent"/>
          <w:b/>
          <w:bCs/>
          <w:sz w:val="32"/>
          <w:szCs w:val="32"/>
          <w:rtl/>
        </w:rPr>
      </w:pPr>
      <w:r w:rsidRPr="00F3290F">
        <w:rPr>
          <w:rFonts w:cs="Arabic Transparent" w:hint="cs"/>
          <w:b/>
          <w:bCs/>
          <w:sz w:val="32"/>
          <w:szCs w:val="32"/>
          <w:rtl/>
        </w:rPr>
        <w:t>الرئيس</w:t>
      </w:r>
    </w:p>
    <w:p w:rsidR="00A64216" w:rsidRPr="001359BA" w:rsidRDefault="00A64216" w:rsidP="00A64216">
      <w:pPr>
        <w:bidi/>
        <w:jc w:val="center"/>
        <w:rPr>
          <w:rFonts w:cs="Arabic Transparent"/>
          <w:b/>
          <w:bCs/>
          <w:sz w:val="32"/>
          <w:szCs w:val="32"/>
          <w:rtl/>
        </w:rPr>
      </w:pPr>
      <w:proofErr w:type="spellStart"/>
      <w:r w:rsidRPr="001359BA">
        <w:rPr>
          <w:rFonts w:cs="Arabic Transparent" w:hint="cs"/>
          <w:b/>
          <w:bCs/>
          <w:sz w:val="32"/>
          <w:szCs w:val="32"/>
          <w:rtl/>
        </w:rPr>
        <w:t>محمدن</w:t>
      </w:r>
      <w:proofErr w:type="spellEnd"/>
      <w:r w:rsidRPr="001359BA">
        <w:rPr>
          <w:rFonts w:cs="Arabic Transparent" w:hint="cs"/>
          <w:b/>
          <w:bCs/>
          <w:sz w:val="32"/>
          <w:szCs w:val="32"/>
          <w:rtl/>
        </w:rPr>
        <w:t xml:space="preserve"> ولد اباه ولد حامد</w:t>
      </w:r>
    </w:p>
    <w:p w:rsidR="00A64216" w:rsidRDefault="00A64216" w:rsidP="00A64216">
      <w:pPr>
        <w:bidi/>
        <w:jc w:val="center"/>
        <w:rPr>
          <w:rFonts w:cs="Arabic Transparent"/>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Pr="001359BA" w:rsidRDefault="00A64216" w:rsidP="00A64216">
      <w:pPr>
        <w:bidi/>
        <w:jc w:val="both"/>
        <w:rPr>
          <w:rFonts w:cs="Arabic Transparent"/>
          <w:sz w:val="32"/>
          <w:szCs w:val="32"/>
          <w:rtl/>
        </w:rPr>
      </w:pPr>
      <w:r w:rsidRPr="008621FF">
        <w:rPr>
          <w:rFonts w:cs="Arabic Transparent" w:hint="cs"/>
          <w:b/>
          <w:bCs/>
          <w:sz w:val="32"/>
          <w:szCs w:val="32"/>
          <w:rtl/>
        </w:rPr>
        <w:t>الجمهورية الإسلامية الموريتانية</w:t>
      </w:r>
      <w:r w:rsidRPr="001359BA">
        <w:rPr>
          <w:rFonts w:cs="Arabic Transparent" w:hint="cs"/>
          <w:sz w:val="32"/>
          <w:szCs w:val="32"/>
          <w:rtl/>
        </w:rPr>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rtl/>
        </w:rPr>
        <w:t xml:space="preserve">شرف </w:t>
      </w:r>
      <w:r w:rsidRPr="001359BA">
        <w:rPr>
          <w:rFonts w:cs="Arabic Transparent"/>
          <w:rtl/>
        </w:rPr>
        <w:t>–</w:t>
      </w:r>
      <w:r w:rsidRPr="001359BA">
        <w:rPr>
          <w:rFonts w:cs="Arabic Transparent" w:hint="cs"/>
          <w:rtl/>
        </w:rPr>
        <w:t xml:space="preserve"> إخاء </w:t>
      </w:r>
      <w:proofErr w:type="gramStart"/>
      <w:r w:rsidRPr="001359BA">
        <w:rPr>
          <w:rFonts w:cs="Arabic Transparent" w:hint="cs"/>
          <w:rtl/>
        </w:rPr>
        <w:t>-  عدل</w:t>
      </w:r>
      <w:proofErr w:type="gramEnd"/>
    </w:p>
    <w:p w:rsidR="00A64216" w:rsidRPr="001359BA" w:rsidRDefault="00A64216" w:rsidP="00A64216">
      <w:pPr>
        <w:bidi/>
        <w:jc w:val="both"/>
        <w:rPr>
          <w:rFonts w:cs="Arabic Transparent"/>
          <w:b/>
          <w:bCs/>
          <w:sz w:val="40"/>
          <w:szCs w:val="40"/>
          <w:rtl/>
        </w:rPr>
      </w:pPr>
      <w:r w:rsidRPr="001359BA">
        <w:rPr>
          <w:rFonts w:cs="Arabic Transparent" w:hint="cs"/>
          <w:b/>
          <w:bCs/>
          <w:sz w:val="40"/>
          <w:szCs w:val="40"/>
          <w:rtl/>
        </w:rPr>
        <w:t xml:space="preserve">اللجنة الوطنية للمسابقات </w:t>
      </w:r>
    </w:p>
    <w:p w:rsidR="00A64216" w:rsidRDefault="00A64216" w:rsidP="00A64216">
      <w:pPr>
        <w:bidi/>
        <w:jc w:val="both"/>
        <w:rPr>
          <w:rFonts w:cs="Arabic Transparent"/>
          <w:b/>
          <w:bCs/>
          <w:sz w:val="32"/>
          <w:szCs w:val="32"/>
          <w:u w:val="single"/>
          <w:rtl/>
        </w:rPr>
      </w:pPr>
    </w:p>
    <w:p w:rsidR="00A64216" w:rsidRDefault="00A64216" w:rsidP="00A64216">
      <w:pPr>
        <w:bidi/>
        <w:jc w:val="both"/>
        <w:rPr>
          <w:rFonts w:cs="Arabic Transparent"/>
          <w:b/>
          <w:bCs/>
          <w:sz w:val="36"/>
          <w:szCs w:val="36"/>
          <w:rtl/>
        </w:rPr>
      </w:pPr>
      <w:proofErr w:type="gramStart"/>
      <w:r w:rsidRPr="00E6696C">
        <w:rPr>
          <w:rFonts w:cs="Arabic Transparent" w:hint="cs"/>
          <w:b/>
          <w:bCs/>
          <w:sz w:val="36"/>
          <w:szCs w:val="36"/>
          <w:rtl/>
        </w:rPr>
        <w:t>تقرير</w:t>
      </w:r>
      <w:proofErr w:type="gramEnd"/>
      <w:r w:rsidRPr="00E6696C">
        <w:rPr>
          <w:rFonts w:cs="Arabic Transparent" w:hint="cs"/>
          <w:b/>
          <w:bCs/>
          <w:sz w:val="36"/>
          <w:szCs w:val="36"/>
          <w:rtl/>
        </w:rPr>
        <w:t xml:space="preserve"> </w:t>
      </w:r>
      <w:r>
        <w:rPr>
          <w:rFonts w:cs="Arabic Transparent" w:hint="cs"/>
          <w:b/>
          <w:bCs/>
          <w:sz w:val="36"/>
          <w:szCs w:val="36"/>
          <w:rtl/>
        </w:rPr>
        <w:t xml:space="preserve">رئيس </w:t>
      </w:r>
      <w:r w:rsidRPr="00E6696C">
        <w:rPr>
          <w:rFonts w:cs="Arabic Transparent" w:hint="cs"/>
          <w:b/>
          <w:bCs/>
          <w:sz w:val="36"/>
          <w:szCs w:val="36"/>
          <w:rtl/>
        </w:rPr>
        <w:t xml:space="preserve">اللجنة الوطنية للمسابقات </w:t>
      </w:r>
      <w:r>
        <w:rPr>
          <w:rFonts w:cs="Arabic Transparent" w:hint="cs"/>
          <w:b/>
          <w:bCs/>
          <w:sz w:val="36"/>
          <w:szCs w:val="36"/>
          <w:rtl/>
        </w:rPr>
        <w:t xml:space="preserve">المتعلق بتنظيم مسابقة لاكتتاب داخلي ل 66 فني عال في الصحة بواسطة التكوين في المدرسة الوطنية للصحة </w:t>
      </w:r>
      <w:r>
        <w:rPr>
          <w:rFonts w:cs="Arabic Transparent" w:hint="cs"/>
          <w:b/>
          <w:bCs/>
          <w:sz w:val="36"/>
          <w:szCs w:val="36"/>
          <w:rtl/>
        </w:rPr>
        <w:lastRenderedPageBreak/>
        <w:t>العمومية بنواكشوط و 134 وحدة من العاملين الطبيين و شبه الطبيين بواسطة المسابقة الخارجية لصالح وزارة الصحة.</w:t>
      </w:r>
    </w:p>
    <w:p w:rsidR="00A64216" w:rsidRPr="001359BA" w:rsidRDefault="00A64216" w:rsidP="00A64216">
      <w:pPr>
        <w:bidi/>
        <w:jc w:val="both"/>
        <w:rPr>
          <w:rFonts w:cs="Arabic Transparent"/>
          <w:b/>
          <w:bCs/>
          <w:sz w:val="32"/>
          <w:szCs w:val="32"/>
        </w:rPr>
      </w:pPr>
    </w:p>
    <w:p w:rsidR="00A64216" w:rsidRDefault="00A64216" w:rsidP="00A64216">
      <w:pPr>
        <w:bidi/>
        <w:jc w:val="both"/>
        <w:rPr>
          <w:rFonts w:cs="Arabic Transparent"/>
          <w:sz w:val="32"/>
          <w:szCs w:val="32"/>
          <w:rtl/>
        </w:rPr>
      </w:pPr>
      <w:r w:rsidRPr="001359BA">
        <w:rPr>
          <w:rFonts w:cs="Arabic Transparent" w:hint="cs"/>
          <w:b/>
          <w:bCs/>
          <w:sz w:val="32"/>
          <w:szCs w:val="32"/>
          <w:u w:val="single"/>
          <w:rtl/>
        </w:rPr>
        <w:t>المرجع:</w:t>
      </w:r>
      <w:r w:rsidRPr="001359BA">
        <w:rPr>
          <w:rFonts w:cs="Arabic Transparent" w:hint="cs"/>
          <w:sz w:val="32"/>
          <w:szCs w:val="32"/>
          <w:rtl/>
        </w:rPr>
        <w:t xml:space="preserve"> </w:t>
      </w:r>
    </w:p>
    <w:p w:rsidR="00A64216" w:rsidRDefault="00A64216" w:rsidP="001F319E">
      <w:pPr>
        <w:numPr>
          <w:ilvl w:val="0"/>
          <w:numId w:val="28"/>
        </w:numPr>
        <w:bidi/>
        <w:jc w:val="both"/>
        <w:rPr>
          <w:rFonts w:cs="Arabic Transparent"/>
          <w:sz w:val="32"/>
          <w:szCs w:val="32"/>
        </w:rPr>
      </w:pPr>
      <w:r w:rsidRPr="0077437F">
        <w:rPr>
          <w:rFonts w:cs="Arabic Transparent" w:hint="cs"/>
          <w:b/>
          <w:bCs/>
          <w:sz w:val="32"/>
          <w:szCs w:val="32"/>
          <w:rtl/>
        </w:rPr>
        <w:t>الم</w:t>
      </w:r>
      <w:r>
        <w:rPr>
          <w:rFonts w:cs="Arabic Transparent" w:hint="cs"/>
          <w:b/>
          <w:bCs/>
          <w:sz w:val="32"/>
          <w:szCs w:val="32"/>
          <w:rtl/>
        </w:rPr>
        <w:t>ــــ</w:t>
      </w:r>
      <w:r w:rsidRPr="0077437F">
        <w:rPr>
          <w:rFonts w:cs="Arabic Transparent" w:hint="cs"/>
          <w:b/>
          <w:bCs/>
          <w:sz w:val="32"/>
          <w:szCs w:val="32"/>
          <w:rtl/>
        </w:rPr>
        <w:t>ادة</w:t>
      </w:r>
      <w:r>
        <w:rPr>
          <w:rFonts w:cs="Arabic Transparent" w:hint="cs"/>
          <w:sz w:val="32"/>
          <w:szCs w:val="32"/>
          <w:rtl/>
        </w:rPr>
        <w:t>:</w:t>
      </w:r>
      <w:r w:rsidRPr="001359BA">
        <w:rPr>
          <w:rFonts w:cs="Arabic Transparent" w:hint="cs"/>
          <w:sz w:val="32"/>
          <w:szCs w:val="32"/>
          <w:rtl/>
        </w:rPr>
        <w:t xml:space="preserve"> </w:t>
      </w:r>
      <w:r>
        <w:rPr>
          <w:rFonts w:cs="Arabic Transparent" w:hint="cs"/>
          <w:sz w:val="32"/>
          <w:szCs w:val="32"/>
          <w:rtl/>
        </w:rPr>
        <w:t>17</w:t>
      </w:r>
      <w:r w:rsidRPr="001359BA">
        <w:rPr>
          <w:rFonts w:cs="Arabic Transparent" w:hint="cs"/>
          <w:sz w:val="32"/>
          <w:szCs w:val="32"/>
          <w:rtl/>
        </w:rPr>
        <w:t xml:space="preserve"> من المرسوم رقم 076-2008 </w:t>
      </w:r>
      <w:r>
        <w:rPr>
          <w:rFonts w:cs="Arabic Transparent" w:hint="cs"/>
          <w:sz w:val="32"/>
          <w:szCs w:val="32"/>
          <w:rtl/>
        </w:rPr>
        <w:t xml:space="preserve">بتاريخ 2/04/2008 </w:t>
      </w:r>
      <w:r w:rsidRPr="001359BA">
        <w:rPr>
          <w:rFonts w:cs="Arabic Transparent" w:hint="cs"/>
          <w:sz w:val="32"/>
          <w:szCs w:val="32"/>
          <w:rtl/>
        </w:rPr>
        <w:t xml:space="preserve">الذي يلغي ويحل محل المرسوم رقم 021-96 الصادر بتاريخ 19 مارس 1996 المحدد </w:t>
      </w:r>
      <w:r>
        <w:rPr>
          <w:rFonts w:cs="Arabic Transparent" w:hint="cs"/>
          <w:sz w:val="32"/>
          <w:szCs w:val="32"/>
          <w:rtl/>
        </w:rPr>
        <w:t>ل</w:t>
      </w:r>
      <w:r w:rsidRPr="001359BA">
        <w:rPr>
          <w:rFonts w:cs="Arabic Transparent" w:hint="cs"/>
          <w:sz w:val="32"/>
          <w:szCs w:val="32"/>
          <w:rtl/>
        </w:rPr>
        <w:t>تشكيلة و طرق و تنظيم سير عمل اللجنة الوطنية للمسابقات،</w:t>
      </w:r>
    </w:p>
    <w:p w:rsidR="00A64216" w:rsidRDefault="00A64216" w:rsidP="001F319E">
      <w:pPr>
        <w:pStyle w:val="Paragraphedeliste"/>
        <w:numPr>
          <w:ilvl w:val="0"/>
          <w:numId w:val="28"/>
        </w:numPr>
        <w:bidi/>
        <w:jc w:val="both"/>
        <w:rPr>
          <w:rFonts w:cs="Arabic Transparent"/>
          <w:sz w:val="32"/>
          <w:szCs w:val="32"/>
        </w:rPr>
      </w:pPr>
      <w:r w:rsidRPr="0077437F">
        <w:rPr>
          <w:rFonts w:cs="Arabic Transparent" w:hint="cs"/>
          <w:b/>
          <w:bCs/>
          <w:sz w:val="32"/>
          <w:szCs w:val="32"/>
          <w:rtl/>
        </w:rPr>
        <w:t>رسالة الإبلاغ</w:t>
      </w:r>
      <w:r>
        <w:rPr>
          <w:rFonts w:cs="Arabic Transparent" w:hint="cs"/>
          <w:sz w:val="32"/>
          <w:szCs w:val="32"/>
          <w:rtl/>
        </w:rPr>
        <w:t>:</w:t>
      </w:r>
      <w:r w:rsidRPr="00783FB6">
        <w:rPr>
          <w:rFonts w:cs="Arabic Transparent" w:hint="cs"/>
          <w:sz w:val="32"/>
          <w:szCs w:val="32"/>
          <w:rtl/>
        </w:rPr>
        <w:t xml:space="preserve"> رقم </w:t>
      </w:r>
      <w:r>
        <w:rPr>
          <w:rFonts w:cs="Arabic Transparent" w:hint="cs"/>
          <w:sz w:val="32"/>
          <w:szCs w:val="32"/>
          <w:rtl/>
        </w:rPr>
        <w:t xml:space="preserve">057/و </w:t>
      </w:r>
      <w:proofErr w:type="spellStart"/>
      <w:r>
        <w:rPr>
          <w:rFonts w:cs="Arabic Transparent" w:hint="cs"/>
          <w:sz w:val="32"/>
          <w:szCs w:val="32"/>
          <w:rtl/>
        </w:rPr>
        <w:t>و</w:t>
      </w:r>
      <w:proofErr w:type="spellEnd"/>
      <w:r>
        <w:rPr>
          <w:rFonts w:cs="Arabic Transparent" w:hint="cs"/>
          <w:sz w:val="32"/>
          <w:szCs w:val="32"/>
          <w:rtl/>
        </w:rPr>
        <w:t xml:space="preserve"> ع </w:t>
      </w:r>
      <w:proofErr w:type="spellStart"/>
      <w:r>
        <w:rPr>
          <w:rFonts w:cs="Arabic Transparent" w:hint="cs"/>
          <w:sz w:val="32"/>
          <w:szCs w:val="32"/>
          <w:rtl/>
        </w:rPr>
        <w:t>ع</w:t>
      </w:r>
      <w:proofErr w:type="spellEnd"/>
      <w:r>
        <w:rPr>
          <w:rFonts w:cs="Arabic Transparent" w:hint="cs"/>
          <w:sz w:val="32"/>
          <w:szCs w:val="32"/>
          <w:rtl/>
        </w:rPr>
        <w:t xml:space="preserve"> </w:t>
      </w:r>
      <w:proofErr w:type="spellStart"/>
      <w:r>
        <w:rPr>
          <w:rFonts w:cs="Arabic Transparent" w:hint="cs"/>
          <w:sz w:val="32"/>
          <w:szCs w:val="32"/>
          <w:rtl/>
        </w:rPr>
        <w:t>ع</w:t>
      </w:r>
      <w:proofErr w:type="spellEnd"/>
      <w:r>
        <w:rPr>
          <w:rFonts w:cs="Arabic Transparent" w:hint="cs"/>
          <w:sz w:val="32"/>
          <w:szCs w:val="32"/>
          <w:rtl/>
        </w:rPr>
        <w:t xml:space="preserve"> إ</w:t>
      </w:r>
      <w:r w:rsidRPr="00783FB6">
        <w:rPr>
          <w:rFonts w:cs="Arabic Transparent" w:hint="cs"/>
          <w:sz w:val="32"/>
          <w:szCs w:val="32"/>
          <w:rtl/>
        </w:rPr>
        <w:t xml:space="preserve"> بتاريخ</w:t>
      </w:r>
      <w:r>
        <w:rPr>
          <w:rFonts w:cs="Arabic Transparent" w:hint="cs"/>
          <w:sz w:val="32"/>
          <w:szCs w:val="32"/>
          <w:rtl/>
        </w:rPr>
        <w:t xml:space="preserve"> 19/02/2012</w:t>
      </w:r>
      <w:r w:rsidRPr="00783FB6">
        <w:rPr>
          <w:rFonts w:cs="Arabic Transparent" w:hint="cs"/>
          <w:sz w:val="32"/>
          <w:szCs w:val="32"/>
          <w:rtl/>
        </w:rPr>
        <w:t xml:space="preserve"> الصادرة عن السيدة </w:t>
      </w:r>
      <w:r>
        <w:rPr>
          <w:rFonts w:cs="Arabic Transparent" w:hint="cs"/>
          <w:sz w:val="32"/>
          <w:szCs w:val="32"/>
          <w:rtl/>
        </w:rPr>
        <w:t>وزيرة</w:t>
      </w:r>
      <w:r w:rsidRPr="00783FB6">
        <w:rPr>
          <w:rFonts w:cs="Arabic Transparent" w:hint="cs"/>
          <w:sz w:val="32"/>
          <w:szCs w:val="32"/>
          <w:rtl/>
        </w:rPr>
        <w:t xml:space="preserve"> الوظيفة العمومية و العمل وعصرنة الإدارة</w:t>
      </w:r>
      <w:r>
        <w:rPr>
          <w:rFonts w:cs="Arabic Transparent" w:hint="cs"/>
          <w:sz w:val="32"/>
          <w:szCs w:val="32"/>
          <w:rtl/>
        </w:rPr>
        <w:t>،</w:t>
      </w:r>
    </w:p>
    <w:p w:rsidR="00A64216" w:rsidRDefault="00A64216" w:rsidP="001F319E">
      <w:pPr>
        <w:numPr>
          <w:ilvl w:val="0"/>
          <w:numId w:val="28"/>
        </w:numPr>
        <w:bidi/>
        <w:jc w:val="both"/>
        <w:rPr>
          <w:rFonts w:cs="Arabic Transparent"/>
          <w:sz w:val="32"/>
          <w:szCs w:val="32"/>
        </w:rPr>
      </w:pPr>
      <w:r w:rsidRPr="001359BA">
        <w:rPr>
          <w:rFonts w:cs="Arabic Transparent" w:hint="cs"/>
          <w:sz w:val="32"/>
          <w:szCs w:val="32"/>
          <w:rtl/>
        </w:rPr>
        <w:t xml:space="preserve"> </w:t>
      </w:r>
      <w:r w:rsidRPr="00747C76">
        <w:rPr>
          <w:rFonts w:cs="Arabic Transparent" w:hint="cs"/>
          <w:b/>
          <w:bCs/>
          <w:sz w:val="32"/>
          <w:szCs w:val="32"/>
          <w:rtl/>
        </w:rPr>
        <w:t xml:space="preserve">البلاغ المشترك: </w:t>
      </w:r>
      <w:r>
        <w:rPr>
          <w:rFonts w:cs="Arabic Transparent" w:hint="cs"/>
          <w:sz w:val="32"/>
          <w:szCs w:val="32"/>
          <w:rtl/>
        </w:rPr>
        <w:t xml:space="preserve">رقم 3 </w:t>
      </w:r>
      <w:r w:rsidRPr="00783FB6">
        <w:rPr>
          <w:rFonts w:cs="Arabic Transparent" w:hint="cs"/>
          <w:sz w:val="32"/>
          <w:szCs w:val="32"/>
          <w:rtl/>
        </w:rPr>
        <w:t>بتاريخ</w:t>
      </w:r>
      <w:r>
        <w:rPr>
          <w:rFonts w:cs="Arabic Transparent" w:hint="cs"/>
          <w:sz w:val="32"/>
          <w:szCs w:val="32"/>
          <w:rtl/>
        </w:rPr>
        <w:t xml:space="preserve"> 19/03/2012 المكمل ببلاغ آخر مشترك بتاريخ 22 </w:t>
      </w:r>
      <w:proofErr w:type="gramStart"/>
      <w:r>
        <w:rPr>
          <w:rFonts w:cs="Arabic Transparent" w:hint="cs"/>
          <w:sz w:val="32"/>
          <w:szCs w:val="32"/>
          <w:rtl/>
        </w:rPr>
        <w:t>مارس</w:t>
      </w:r>
      <w:proofErr w:type="gramEnd"/>
      <w:r>
        <w:rPr>
          <w:rFonts w:cs="Arabic Transparent" w:hint="cs"/>
          <w:sz w:val="32"/>
          <w:szCs w:val="32"/>
          <w:rtl/>
        </w:rPr>
        <w:t xml:space="preserve"> 2012 و المحدد ليوم 21 ابريل 2012 كتاريخ للمسابقة. </w:t>
      </w:r>
    </w:p>
    <w:p w:rsidR="00A64216" w:rsidRDefault="00A64216" w:rsidP="001F319E">
      <w:pPr>
        <w:numPr>
          <w:ilvl w:val="0"/>
          <w:numId w:val="28"/>
        </w:numPr>
        <w:bidi/>
        <w:jc w:val="both"/>
        <w:rPr>
          <w:rFonts w:cs="Arabic Transparent"/>
          <w:sz w:val="32"/>
          <w:szCs w:val="32"/>
        </w:rPr>
      </w:pPr>
      <w:r w:rsidRPr="005E4D28">
        <w:rPr>
          <w:rFonts w:cs="Arabic Transparent" w:hint="cs"/>
          <w:b/>
          <w:bCs/>
          <w:sz w:val="32"/>
          <w:szCs w:val="32"/>
          <w:rtl/>
        </w:rPr>
        <w:t xml:space="preserve">القــــرار: </w:t>
      </w:r>
      <w:r w:rsidRPr="005E4D28">
        <w:rPr>
          <w:rFonts w:cs="Arabic Transparent" w:hint="cs"/>
          <w:sz w:val="32"/>
          <w:szCs w:val="32"/>
          <w:rtl/>
        </w:rPr>
        <w:t>رقم 04 بتاريخ عن اللجنة الوطنية للمسابقات</w:t>
      </w:r>
      <w:r>
        <w:rPr>
          <w:rFonts w:cs="Arabic Transparent" w:hint="cs"/>
          <w:sz w:val="32"/>
          <w:szCs w:val="32"/>
          <w:rtl/>
        </w:rPr>
        <w:t>.</w:t>
      </w:r>
      <w:r w:rsidRPr="005E4D28">
        <w:rPr>
          <w:rFonts w:cs="Arabic Transparent" w:hint="cs"/>
          <w:sz w:val="32"/>
          <w:szCs w:val="32"/>
          <w:rtl/>
        </w:rPr>
        <w:t xml:space="preserve"> </w:t>
      </w:r>
    </w:p>
    <w:p w:rsidR="00A64216" w:rsidRPr="005E4D28" w:rsidRDefault="00A64216" w:rsidP="001F319E">
      <w:pPr>
        <w:numPr>
          <w:ilvl w:val="0"/>
          <w:numId w:val="28"/>
        </w:num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b/>
          <w:bCs/>
          <w:sz w:val="32"/>
          <w:szCs w:val="32"/>
          <w:u w:val="single"/>
          <w:rtl/>
        </w:rPr>
        <w:t>أولا</w:t>
      </w:r>
      <w:r w:rsidRPr="001359BA">
        <w:rPr>
          <w:rFonts w:cs="Arabic Transparent" w:hint="cs"/>
          <w:b/>
          <w:bCs/>
          <w:sz w:val="32"/>
          <w:szCs w:val="32"/>
          <w:u w:val="single"/>
          <w:rtl/>
        </w:rPr>
        <w:t xml:space="preserve"> - ملخص تقرير رئيس لجنة التحكيم</w:t>
      </w:r>
      <w:r w:rsidRPr="001359BA">
        <w:rPr>
          <w:rFonts w:cs="Arabic Transparent" w:hint="cs"/>
          <w:sz w:val="32"/>
          <w:szCs w:val="32"/>
          <w:rtl/>
        </w:rPr>
        <w:t>:</w:t>
      </w:r>
    </w:p>
    <w:p w:rsidR="00A64216" w:rsidRDefault="00A64216" w:rsidP="00A64216">
      <w:pPr>
        <w:bidi/>
        <w:jc w:val="both"/>
        <w:rPr>
          <w:rFonts w:cs="Arabic Transparent"/>
          <w:sz w:val="32"/>
          <w:szCs w:val="32"/>
          <w:rtl/>
        </w:rPr>
      </w:pPr>
      <w:r>
        <w:rPr>
          <w:rFonts w:cs="Arabic Transparent" w:hint="cs"/>
          <w:sz w:val="32"/>
          <w:szCs w:val="32"/>
          <w:rtl/>
        </w:rPr>
        <w:t xml:space="preserve">الجدول المحدد لتوزيع المناصب المفتوحة: </w:t>
      </w:r>
    </w:p>
    <w:p w:rsidR="00A64216" w:rsidRPr="00963BF4" w:rsidRDefault="00A64216" w:rsidP="001F319E">
      <w:pPr>
        <w:numPr>
          <w:ilvl w:val="0"/>
          <w:numId w:val="31"/>
        </w:numPr>
        <w:bidi/>
        <w:jc w:val="both"/>
        <w:rPr>
          <w:rFonts w:cs="Arabic Transparent"/>
          <w:b/>
          <w:bCs/>
          <w:sz w:val="32"/>
          <w:szCs w:val="32"/>
        </w:rPr>
      </w:pPr>
      <w:proofErr w:type="gramStart"/>
      <w:r w:rsidRPr="00963BF4">
        <w:rPr>
          <w:rFonts w:cs="Arabic Transparent" w:hint="cs"/>
          <w:b/>
          <w:bCs/>
          <w:sz w:val="32"/>
          <w:szCs w:val="32"/>
          <w:rtl/>
        </w:rPr>
        <w:t>المسابقة</w:t>
      </w:r>
      <w:proofErr w:type="gramEnd"/>
      <w:r w:rsidRPr="00963BF4">
        <w:rPr>
          <w:rFonts w:cs="Arabic Transparent" w:hint="cs"/>
          <w:b/>
          <w:bCs/>
          <w:sz w:val="32"/>
          <w:szCs w:val="32"/>
          <w:rtl/>
        </w:rPr>
        <w:t xml:space="preserve"> الداخلية: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5802"/>
        <w:gridCol w:w="2442"/>
      </w:tblGrid>
      <w:tr w:rsidR="00A64216" w:rsidRPr="006B7D8C" w:rsidTr="003D5ABF">
        <w:tc>
          <w:tcPr>
            <w:tcW w:w="968" w:type="dxa"/>
          </w:tcPr>
          <w:p w:rsidR="00A64216" w:rsidRPr="006B7D8C" w:rsidRDefault="00A64216" w:rsidP="003D5ABF">
            <w:pPr>
              <w:bidi/>
              <w:jc w:val="both"/>
              <w:rPr>
                <w:rFonts w:cs="Arabic Transparent"/>
                <w:b/>
                <w:bCs/>
                <w:sz w:val="32"/>
                <w:szCs w:val="32"/>
                <w:rtl/>
              </w:rPr>
            </w:pPr>
            <w:r w:rsidRPr="006B7D8C">
              <w:rPr>
                <w:rFonts w:cs="Arabic Transparent" w:hint="cs"/>
                <w:b/>
                <w:bCs/>
                <w:sz w:val="32"/>
                <w:szCs w:val="32"/>
                <w:rtl/>
              </w:rPr>
              <w:t xml:space="preserve">الترتيب </w:t>
            </w:r>
          </w:p>
        </w:tc>
        <w:tc>
          <w:tcPr>
            <w:tcW w:w="5802" w:type="dxa"/>
          </w:tcPr>
          <w:p w:rsidR="00A64216" w:rsidRPr="006B7D8C" w:rsidRDefault="00A64216" w:rsidP="003D5ABF">
            <w:pPr>
              <w:bidi/>
              <w:jc w:val="both"/>
              <w:rPr>
                <w:rFonts w:cs="Arabic Transparent"/>
                <w:b/>
                <w:bCs/>
                <w:sz w:val="32"/>
                <w:szCs w:val="32"/>
                <w:rtl/>
              </w:rPr>
            </w:pPr>
            <w:r w:rsidRPr="006B7D8C">
              <w:rPr>
                <w:rFonts w:cs="Arabic Transparent" w:hint="cs"/>
                <w:b/>
                <w:bCs/>
                <w:sz w:val="32"/>
                <w:szCs w:val="32"/>
                <w:rtl/>
              </w:rPr>
              <w:t xml:space="preserve">الاستخدام </w:t>
            </w:r>
          </w:p>
        </w:tc>
        <w:tc>
          <w:tcPr>
            <w:tcW w:w="2442" w:type="dxa"/>
          </w:tcPr>
          <w:p w:rsidR="00A64216" w:rsidRPr="006B7D8C" w:rsidRDefault="00A64216" w:rsidP="003D5ABF">
            <w:pPr>
              <w:bidi/>
              <w:jc w:val="both"/>
              <w:rPr>
                <w:rFonts w:cs="Arabic Transparent"/>
                <w:b/>
                <w:bCs/>
                <w:sz w:val="32"/>
                <w:szCs w:val="32"/>
                <w:rtl/>
              </w:rPr>
            </w:pPr>
            <w:r w:rsidRPr="006B7D8C">
              <w:rPr>
                <w:rFonts w:cs="Arabic Transparent" w:hint="cs"/>
                <w:b/>
                <w:bCs/>
                <w:sz w:val="32"/>
                <w:szCs w:val="32"/>
                <w:rtl/>
              </w:rPr>
              <w:t xml:space="preserve">عدد المناصب المفتوحة </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01</w:t>
            </w:r>
          </w:p>
        </w:tc>
        <w:tc>
          <w:tcPr>
            <w:tcW w:w="5802"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 xml:space="preserve">فني عالي في الصحة شعبة أمراض النساء و التوليد </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07</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02</w:t>
            </w:r>
          </w:p>
        </w:tc>
        <w:tc>
          <w:tcPr>
            <w:tcW w:w="5802"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 xml:space="preserve">فني عالي في الصحة شعبة طب الأطفال </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07</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03</w:t>
            </w:r>
          </w:p>
        </w:tc>
        <w:tc>
          <w:tcPr>
            <w:tcW w:w="5802"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 xml:space="preserve">فني عالي في الصحة شعبة المخبر </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07</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04</w:t>
            </w:r>
          </w:p>
        </w:tc>
        <w:tc>
          <w:tcPr>
            <w:tcW w:w="5802"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 xml:space="preserve">فني عالي في الصحة شعبة نقل الدم </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07</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05</w:t>
            </w:r>
          </w:p>
        </w:tc>
        <w:tc>
          <w:tcPr>
            <w:tcW w:w="5802"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فني عالي في الصحة شعبة البنج</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10</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06</w:t>
            </w:r>
          </w:p>
        </w:tc>
        <w:tc>
          <w:tcPr>
            <w:tcW w:w="5802" w:type="dxa"/>
          </w:tcPr>
          <w:p w:rsidR="00A64216" w:rsidRDefault="00A64216" w:rsidP="003D5ABF">
            <w:pPr>
              <w:bidi/>
            </w:pPr>
            <w:r w:rsidRPr="006B7D8C">
              <w:rPr>
                <w:rFonts w:cs="Arabic Transparent" w:hint="cs"/>
                <w:sz w:val="32"/>
                <w:szCs w:val="32"/>
                <w:rtl/>
              </w:rPr>
              <w:t xml:space="preserve">فني عالي في الصحة شعبة التدليك </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07</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07</w:t>
            </w:r>
          </w:p>
        </w:tc>
        <w:tc>
          <w:tcPr>
            <w:tcW w:w="5802" w:type="dxa"/>
          </w:tcPr>
          <w:p w:rsidR="00A64216" w:rsidRDefault="00A64216" w:rsidP="003D5ABF">
            <w:pPr>
              <w:bidi/>
            </w:pPr>
            <w:r w:rsidRPr="006B7D8C">
              <w:rPr>
                <w:rFonts w:cs="Arabic Transparent" w:hint="cs"/>
                <w:sz w:val="32"/>
                <w:szCs w:val="32"/>
                <w:rtl/>
              </w:rPr>
              <w:t>فني عالي في الصحة شعبة الجراحة العظمية و الكسور</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07</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08</w:t>
            </w:r>
          </w:p>
        </w:tc>
        <w:tc>
          <w:tcPr>
            <w:tcW w:w="5802" w:type="dxa"/>
          </w:tcPr>
          <w:p w:rsidR="00A64216" w:rsidRDefault="00A64216" w:rsidP="003D5ABF">
            <w:pPr>
              <w:bidi/>
            </w:pPr>
            <w:r w:rsidRPr="006B7D8C">
              <w:rPr>
                <w:rFonts w:cs="Arabic Transparent" w:hint="cs"/>
                <w:sz w:val="32"/>
                <w:szCs w:val="32"/>
                <w:rtl/>
              </w:rPr>
              <w:t xml:space="preserve">فني عالي في الصحة شعبة الجراحة </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05</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09</w:t>
            </w:r>
          </w:p>
        </w:tc>
        <w:tc>
          <w:tcPr>
            <w:tcW w:w="5802" w:type="dxa"/>
          </w:tcPr>
          <w:p w:rsidR="00A64216" w:rsidRDefault="00A64216" w:rsidP="003D5ABF">
            <w:pPr>
              <w:bidi/>
            </w:pPr>
            <w:r w:rsidRPr="006B7D8C">
              <w:rPr>
                <w:rFonts w:cs="Arabic Transparent" w:hint="cs"/>
                <w:sz w:val="32"/>
                <w:szCs w:val="32"/>
                <w:rtl/>
              </w:rPr>
              <w:t xml:space="preserve">فني عالي في الصحة شعبة الأشعة </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09</w:t>
            </w:r>
          </w:p>
        </w:tc>
      </w:tr>
      <w:tr w:rsidR="00A64216" w:rsidRPr="006B7D8C" w:rsidTr="003D5ABF">
        <w:tc>
          <w:tcPr>
            <w:tcW w:w="968" w:type="dxa"/>
          </w:tcPr>
          <w:p w:rsidR="00A64216" w:rsidRPr="006B7D8C" w:rsidRDefault="00A64216" w:rsidP="003D5ABF">
            <w:pPr>
              <w:bidi/>
              <w:jc w:val="both"/>
              <w:rPr>
                <w:rFonts w:cs="Arabic Transparent"/>
                <w:sz w:val="32"/>
                <w:szCs w:val="32"/>
                <w:rtl/>
              </w:rPr>
            </w:pPr>
          </w:p>
        </w:tc>
        <w:tc>
          <w:tcPr>
            <w:tcW w:w="5802" w:type="dxa"/>
          </w:tcPr>
          <w:p w:rsidR="00A64216" w:rsidRPr="006B7D8C" w:rsidRDefault="00A64216" w:rsidP="003D5ABF">
            <w:pPr>
              <w:bidi/>
              <w:jc w:val="both"/>
              <w:rPr>
                <w:rFonts w:cs="Arabic Transparent"/>
                <w:b/>
                <w:bCs/>
                <w:sz w:val="32"/>
                <w:szCs w:val="32"/>
                <w:rtl/>
              </w:rPr>
            </w:pPr>
            <w:r w:rsidRPr="006B7D8C">
              <w:rPr>
                <w:rFonts w:cs="Arabic Transparent" w:hint="cs"/>
                <w:b/>
                <w:bCs/>
                <w:sz w:val="32"/>
                <w:szCs w:val="32"/>
                <w:rtl/>
              </w:rPr>
              <w:t>المجموع</w:t>
            </w:r>
          </w:p>
        </w:tc>
        <w:tc>
          <w:tcPr>
            <w:tcW w:w="2442" w:type="dxa"/>
          </w:tcPr>
          <w:p w:rsidR="00A64216" w:rsidRPr="006B7D8C" w:rsidRDefault="00A64216" w:rsidP="003D5ABF">
            <w:pPr>
              <w:bidi/>
              <w:jc w:val="center"/>
              <w:rPr>
                <w:rFonts w:cs="Arabic Transparent"/>
                <w:b/>
                <w:bCs/>
                <w:sz w:val="32"/>
                <w:szCs w:val="32"/>
                <w:rtl/>
              </w:rPr>
            </w:pPr>
            <w:r w:rsidRPr="006B7D8C">
              <w:rPr>
                <w:rFonts w:cs="Arabic Transparent" w:hint="cs"/>
                <w:b/>
                <w:bCs/>
                <w:sz w:val="32"/>
                <w:szCs w:val="32"/>
                <w:rtl/>
              </w:rPr>
              <w:t>66</w:t>
            </w:r>
          </w:p>
        </w:tc>
      </w:tr>
    </w:tbl>
    <w:p w:rsidR="00A64216" w:rsidRDefault="00A64216" w:rsidP="00A64216">
      <w:pPr>
        <w:bidi/>
        <w:ind w:left="360"/>
        <w:jc w:val="both"/>
        <w:rPr>
          <w:rFonts w:cs="Arabic Transparent"/>
          <w:b/>
          <w:bCs/>
          <w:sz w:val="32"/>
          <w:szCs w:val="32"/>
          <w:rtl/>
        </w:rPr>
      </w:pPr>
    </w:p>
    <w:p w:rsidR="00A64216" w:rsidRDefault="00A64216" w:rsidP="00A64216">
      <w:pPr>
        <w:bidi/>
        <w:ind w:left="360"/>
        <w:jc w:val="both"/>
        <w:rPr>
          <w:rFonts w:cs="Arabic Transparent"/>
          <w:b/>
          <w:bCs/>
          <w:sz w:val="32"/>
          <w:szCs w:val="32"/>
          <w:rtl/>
        </w:rPr>
      </w:pPr>
    </w:p>
    <w:p w:rsidR="00A64216" w:rsidRPr="00963BF4" w:rsidRDefault="00A64216" w:rsidP="00A64216">
      <w:pPr>
        <w:bidi/>
        <w:ind w:left="360"/>
        <w:jc w:val="both"/>
        <w:rPr>
          <w:rFonts w:cs="Arabic Transparent"/>
          <w:b/>
          <w:bCs/>
          <w:sz w:val="32"/>
          <w:szCs w:val="32"/>
        </w:rPr>
      </w:pPr>
      <w:r>
        <w:rPr>
          <w:rFonts w:cs="Arabic Transparent" w:hint="cs"/>
          <w:b/>
          <w:bCs/>
          <w:sz w:val="32"/>
          <w:szCs w:val="32"/>
          <w:rtl/>
        </w:rPr>
        <w:t>2.</w:t>
      </w:r>
      <w:proofErr w:type="gramStart"/>
      <w:r w:rsidRPr="00963BF4">
        <w:rPr>
          <w:rFonts w:cs="Arabic Transparent" w:hint="cs"/>
          <w:b/>
          <w:bCs/>
          <w:sz w:val="32"/>
          <w:szCs w:val="32"/>
          <w:rtl/>
        </w:rPr>
        <w:t>المسابقة</w:t>
      </w:r>
      <w:proofErr w:type="gramEnd"/>
      <w:r>
        <w:rPr>
          <w:rFonts w:cs="Arabic Transparent" w:hint="cs"/>
          <w:b/>
          <w:bCs/>
          <w:sz w:val="32"/>
          <w:szCs w:val="32"/>
          <w:rtl/>
        </w:rPr>
        <w:t xml:space="preserve"> الخارجية</w:t>
      </w:r>
      <w:r w:rsidRPr="00963BF4">
        <w:rPr>
          <w:rFonts w:cs="Arabic Transparent" w:hint="cs"/>
          <w:b/>
          <w:bCs/>
          <w:sz w:val="32"/>
          <w:szCs w:val="3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5173"/>
        <w:gridCol w:w="3071"/>
      </w:tblGrid>
      <w:tr w:rsidR="00A64216" w:rsidRPr="006B7D8C" w:rsidTr="003D5ABF">
        <w:tc>
          <w:tcPr>
            <w:tcW w:w="968" w:type="dxa"/>
          </w:tcPr>
          <w:p w:rsidR="00A64216" w:rsidRPr="006B7D8C" w:rsidRDefault="00A64216" w:rsidP="003D5ABF">
            <w:pPr>
              <w:bidi/>
              <w:jc w:val="both"/>
              <w:rPr>
                <w:rFonts w:cs="Arabic Transparent"/>
                <w:b/>
                <w:bCs/>
                <w:sz w:val="32"/>
                <w:szCs w:val="32"/>
                <w:rtl/>
              </w:rPr>
            </w:pPr>
            <w:r w:rsidRPr="006B7D8C">
              <w:rPr>
                <w:rFonts w:cs="Arabic Transparent" w:hint="cs"/>
                <w:b/>
                <w:bCs/>
                <w:sz w:val="32"/>
                <w:szCs w:val="32"/>
                <w:rtl/>
              </w:rPr>
              <w:t xml:space="preserve">الترتيب </w:t>
            </w:r>
          </w:p>
        </w:tc>
        <w:tc>
          <w:tcPr>
            <w:tcW w:w="5173" w:type="dxa"/>
          </w:tcPr>
          <w:p w:rsidR="00A64216" w:rsidRPr="006B7D8C" w:rsidRDefault="00A64216" w:rsidP="003D5ABF">
            <w:pPr>
              <w:bidi/>
              <w:jc w:val="both"/>
              <w:rPr>
                <w:rFonts w:cs="Arabic Transparent"/>
                <w:b/>
                <w:bCs/>
                <w:sz w:val="32"/>
                <w:szCs w:val="32"/>
                <w:rtl/>
              </w:rPr>
            </w:pPr>
            <w:r w:rsidRPr="006B7D8C">
              <w:rPr>
                <w:rFonts w:cs="Arabic Transparent" w:hint="cs"/>
                <w:b/>
                <w:bCs/>
                <w:sz w:val="32"/>
                <w:szCs w:val="32"/>
                <w:rtl/>
              </w:rPr>
              <w:t xml:space="preserve">الاستخدام </w:t>
            </w:r>
          </w:p>
        </w:tc>
        <w:tc>
          <w:tcPr>
            <w:tcW w:w="3071" w:type="dxa"/>
          </w:tcPr>
          <w:p w:rsidR="00A64216" w:rsidRPr="006B7D8C" w:rsidRDefault="00A64216" w:rsidP="003D5ABF">
            <w:pPr>
              <w:bidi/>
              <w:jc w:val="both"/>
              <w:rPr>
                <w:rFonts w:cs="Arabic Transparent"/>
                <w:b/>
                <w:bCs/>
                <w:sz w:val="32"/>
                <w:szCs w:val="32"/>
                <w:rtl/>
              </w:rPr>
            </w:pPr>
            <w:r w:rsidRPr="006B7D8C">
              <w:rPr>
                <w:rFonts w:cs="Arabic Transparent" w:hint="cs"/>
                <w:b/>
                <w:bCs/>
                <w:sz w:val="32"/>
                <w:szCs w:val="32"/>
                <w:rtl/>
              </w:rPr>
              <w:t xml:space="preserve">عدد المناصب المفتوحة </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01</w:t>
            </w:r>
          </w:p>
        </w:tc>
        <w:tc>
          <w:tcPr>
            <w:tcW w:w="5173"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الأطباء العامون</w:t>
            </w:r>
          </w:p>
        </w:tc>
        <w:tc>
          <w:tcPr>
            <w:tcW w:w="3071"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30</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02</w:t>
            </w:r>
          </w:p>
        </w:tc>
        <w:tc>
          <w:tcPr>
            <w:tcW w:w="5173"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الأطباء الاختصاصيون</w:t>
            </w:r>
          </w:p>
        </w:tc>
        <w:tc>
          <w:tcPr>
            <w:tcW w:w="3071"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07</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03</w:t>
            </w:r>
          </w:p>
        </w:tc>
        <w:tc>
          <w:tcPr>
            <w:tcW w:w="5173"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 xml:space="preserve">مهندسو البيولوجيا </w:t>
            </w:r>
          </w:p>
        </w:tc>
        <w:tc>
          <w:tcPr>
            <w:tcW w:w="3071"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02</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04</w:t>
            </w:r>
          </w:p>
        </w:tc>
        <w:tc>
          <w:tcPr>
            <w:tcW w:w="5173"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المهندسون</w:t>
            </w:r>
          </w:p>
        </w:tc>
        <w:tc>
          <w:tcPr>
            <w:tcW w:w="3071"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02</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05</w:t>
            </w:r>
          </w:p>
        </w:tc>
        <w:tc>
          <w:tcPr>
            <w:tcW w:w="5173"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 xml:space="preserve">أطباء المكروبيولوجيا </w:t>
            </w:r>
          </w:p>
        </w:tc>
        <w:tc>
          <w:tcPr>
            <w:tcW w:w="3071"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01</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lastRenderedPageBreak/>
              <w:t>06</w:t>
            </w:r>
          </w:p>
        </w:tc>
        <w:tc>
          <w:tcPr>
            <w:tcW w:w="5173" w:type="dxa"/>
          </w:tcPr>
          <w:p w:rsidR="00A64216" w:rsidRPr="006B7D8C" w:rsidRDefault="00A64216" w:rsidP="003D5ABF">
            <w:pPr>
              <w:bidi/>
              <w:jc w:val="both"/>
              <w:rPr>
                <w:rFonts w:cs="Arabic Transparent"/>
                <w:sz w:val="32"/>
                <w:szCs w:val="32"/>
              </w:rPr>
            </w:pPr>
            <w:proofErr w:type="gramStart"/>
            <w:r w:rsidRPr="006B7D8C">
              <w:rPr>
                <w:rFonts w:cs="Arabic Transparent" w:hint="cs"/>
                <w:sz w:val="32"/>
                <w:szCs w:val="32"/>
                <w:rtl/>
              </w:rPr>
              <w:t>ممرضو</w:t>
            </w:r>
            <w:proofErr w:type="gramEnd"/>
            <w:r w:rsidRPr="006B7D8C">
              <w:rPr>
                <w:rFonts w:cs="Arabic Transparent" w:hint="cs"/>
                <w:sz w:val="32"/>
                <w:szCs w:val="32"/>
                <w:rtl/>
              </w:rPr>
              <w:t xml:space="preserve"> الدولة </w:t>
            </w:r>
          </w:p>
        </w:tc>
        <w:tc>
          <w:tcPr>
            <w:tcW w:w="3071"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15</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07</w:t>
            </w:r>
          </w:p>
        </w:tc>
        <w:tc>
          <w:tcPr>
            <w:tcW w:w="5173" w:type="dxa"/>
          </w:tcPr>
          <w:p w:rsidR="00A64216" w:rsidRPr="006B7D8C" w:rsidRDefault="00A64216" w:rsidP="003D5ABF">
            <w:pPr>
              <w:bidi/>
              <w:jc w:val="both"/>
              <w:rPr>
                <w:rFonts w:cs="Arabic Transparent"/>
                <w:sz w:val="32"/>
                <w:szCs w:val="32"/>
              </w:rPr>
            </w:pPr>
            <w:r w:rsidRPr="006B7D8C">
              <w:rPr>
                <w:rFonts w:cs="Arabic Transparent" w:hint="cs"/>
                <w:sz w:val="32"/>
                <w:szCs w:val="32"/>
                <w:rtl/>
              </w:rPr>
              <w:t xml:space="preserve">القابلات </w:t>
            </w:r>
          </w:p>
        </w:tc>
        <w:tc>
          <w:tcPr>
            <w:tcW w:w="3071"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10</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08</w:t>
            </w:r>
          </w:p>
        </w:tc>
        <w:tc>
          <w:tcPr>
            <w:tcW w:w="5173" w:type="dxa"/>
          </w:tcPr>
          <w:p w:rsidR="00A64216" w:rsidRPr="006B7D8C" w:rsidRDefault="00A64216" w:rsidP="003D5ABF">
            <w:pPr>
              <w:bidi/>
              <w:jc w:val="both"/>
              <w:rPr>
                <w:rFonts w:cs="Arabic Transparent"/>
                <w:sz w:val="32"/>
                <w:szCs w:val="32"/>
              </w:rPr>
            </w:pPr>
            <w:r w:rsidRPr="006B7D8C">
              <w:rPr>
                <w:rFonts w:cs="Arabic Transparent" w:hint="cs"/>
                <w:sz w:val="32"/>
                <w:szCs w:val="32"/>
                <w:rtl/>
              </w:rPr>
              <w:t xml:space="preserve">الممرضون الصحيون الاجتماعيون </w:t>
            </w:r>
          </w:p>
        </w:tc>
        <w:tc>
          <w:tcPr>
            <w:tcW w:w="3071"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30</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09</w:t>
            </w:r>
          </w:p>
        </w:tc>
        <w:tc>
          <w:tcPr>
            <w:tcW w:w="5173" w:type="dxa"/>
          </w:tcPr>
          <w:p w:rsidR="00A64216" w:rsidRPr="006B7D8C" w:rsidRDefault="00A64216" w:rsidP="003D5ABF">
            <w:pPr>
              <w:bidi/>
              <w:jc w:val="both"/>
              <w:rPr>
                <w:rFonts w:cs="Arabic Transparent"/>
                <w:sz w:val="32"/>
                <w:szCs w:val="32"/>
              </w:rPr>
            </w:pPr>
            <w:r w:rsidRPr="006B7D8C">
              <w:rPr>
                <w:rFonts w:cs="Arabic Transparent" w:hint="cs"/>
                <w:sz w:val="32"/>
                <w:szCs w:val="32"/>
                <w:rtl/>
              </w:rPr>
              <w:t xml:space="preserve">الفنيون العالون في الصحة شعبة المختبر </w:t>
            </w:r>
          </w:p>
        </w:tc>
        <w:tc>
          <w:tcPr>
            <w:tcW w:w="3071"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07</w:t>
            </w:r>
          </w:p>
        </w:tc>
      </w:tr>
    </w:tbl>
    <w:p w:rsidR="00A64216" w:rsidRDefault="00A64216" w:rsidP="00A64216">
      <w:pPr>
        <w:bidi/>
        <w:jc w:val="both"/>
        <w:rPr>
          <w:rFonts w:cs="Arabic Transparent"/>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6085"/>
        <w:gridCol w:w="2159"/>
      </w:tblGrid>
      <w:tr w:rsidR="00A64216" w:rsidRPr="006B7D8C" w:rsidTr="003D5ABF">
        <w:tc>
          <w:tcPr>
            <w:tcW w:w="968" w:type="dxa"/>
          </w:tcPr>
          <w:p w:rsidR="00A64216" w:rsidRPr="006B7D8C" w:rsidRDefault="00A64216" w:rsidP="003D5ABF">
            <w:pPr>
              <w:bidi/>
              <w:jc w:val="both"/>
              <w:rPr>
                <w:rFonts w:cs="Arabic Transparent"/>
                <w:b/>
                <w:bCs/>
                <w:sz w:val="32"/>
                <w:szCs w:val="32"/>
                <w:rtl/>
              </w:rPr>
            </w:pPr>
            <w:r w:rsidRPr="006B7D8C">
              <w:rPr>
                <w:rFonts w:cs="Arabic Transparent" w:hint="cs"/>
                <w:b/>
                <w:bCs/>
                <w:sz w:val="32"/>
                <w:szCs w:val="32"/>
                <w:rtl/>
              </w:rPr>
              <w:t xml:space="preserve">الترتيب </w:t>
            </w:r>
          </w:p>
        </w:tc>
        <w:tc>
          <w:tcPr>
            <w:tcW w:w="6085" w:type="dxa"/>
          </w:tcPr>
          <w:p w:rsidR="00A64216" w:rsidRPr="006B7D8C" w:rsidRDefault="00A64216" w:rsidP="003D5ABF">
            <w:pPr>
              <w:bidi/>
              <w:jc w:val="both"/>
              <w:rPr>
                <w:rFonts w:cs="Arabic Transparent"/>
                <w:b/>
                <w:bCs/>
                <w:sz w:val="32"/>
                <w:szCs w:val="32"/>
                <w:rtl/>
              </w:rPr>
            </w:pPr>
            <w:r w:rsidRPr="006B7D8C">
              <w:rPr>
                <w:rFonts w:cs="Arabic Transparent" w:hint="cs"/>
                <w:b/>
                <w:bCs/>
                <w:sz w:val="32"/>
                <w:szCs w:val="32"/>
                <w:rtl/>
              </w:rPr>
              <w:t xml:space="preserve">الاستخدام </w:t>
            </w:r>
          </w:p>
        </w:tc>
        <w:tc>
          <w:tcPr>
            <w:tcW w:w="2159" w:type="dxa"/>
          </w:tcPr>
          <w:p w:rsidR="00A64216" w:rsidRPr="006B7D8C" w:rsidRDefault="00A64216" w:rsidP="003D5ABF">
            <w:pPr>
              <w:bidi/>
              <w:jc w:val="both"/>
              <w:rPr>
                <w:rFonts w:cs="Arabic Transparent"/>
                <w:b/>
                <w:bCs/>
                <w:sz w:val="32"/>
                <w:szCs w:val="32"/>
                <w:rtl/>
              </w:rPr>
            </w:pPr>
            <w:r w:rsidRPr="006B7D8C">
              <w:rPr>
                <w:rFonts w:cs="Arabic Transparent" w:hint="cs"/>
                <w:b/>
                <w:bCs/>
                <w:sz w:val="32"/>
                <w:szCs w:val="32"/>
                <w:rtl/>
              </w:rPr>
              <w:t xml:space="preserve">عدد المناصب المفتوحة </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10</w:t>
            </w:r>
          </w:p>
        </w:tc>
        <w:tc>
          <w:tcPr>
            <w:tcW w:w="6085"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 xml:space="preserve">فني عالي في الصحة شعبة نقل الدم </w:t>
            </w:r>
          </w:p>
        </w:tc>
        <w:tc>
          <w:tcPr>
            <w:tcW w:w="2159"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03</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11</w:t>
            </w:r>
          </w:p>
        </w:tc>
        <w:tc>
          <w:tcPr>
            <w:tcW w:w="6085"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 xml:space="preserve">فني عالي في الصحة شعبة البنج و الإنعاش  </w:t>
            </w:r>
          </w:p>
        </w:tc>
        <w:tc>
          <w:tcPr>
            <w:tcW w:w="2159"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10</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12</w:t>
            </w:r>
          </w:p>
        </w:tc>
        <w:tc>
          <w:tcPr>
            <w:tcW w:w="6085" w:type="dxa"/>
          </w:tcPr>
          <w:p w:rsidR="00A64216" w:rsidRDefault="00A64216" w:rsidP="003D5ABF">
            <w:pPr>
              <w:bidi/>
            </w:pPr>
            <w:r w:rsidRPr="006B7D8C">
              <w:rPr>
                <w:rFonts w:cs="Arabic Transparent" w:hint="cs"/>
                <w:sz w:val="32"/>
                <w:szCs w:val="32"/>
                <w:rtl/>
              </w:rPr>
              <w:t xml:space="preserve">فني عالي في الصحة شعبة التدليك </w:t>
            </w:r>
          </w:p>
        </w:tc>
        <w:tc>
          <w:tcPr>
            <w:tcW w:w="2159"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02</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13</w:t>
            </w:r>
          </w:p>
        </w:tc>
        <w:tc>
          <w:tcPr>
            <w:tcW w:w="6085" w:type="dxa"/>
          </w:tcPr>
          <w:p w:rsidR="00A64216" w:rsidRDefault="00A64216" w:rsidP="003D5ABF">
            <w:pPr>
              <w:bidi/>
            </w:pPr>
            <w:r w:rsidRPr="006B7D8C">
              <w:rPr>
                <w:rFonts w:cs="Arabic Transparent" w:hint="cs"/>
                <w:sz w:val="32"/>
                <w:szCs w:val="32"/>
                <w:rtl/>
              </w:rPr>
              <w:t>فني عالي في الصحة شعبة الجراحة العظمية و الكسور</w:t>
            </w:r>
          </w:p>
        </w:tc>
        <w:tc>
          <w:tcPr>
            <w:tcW w:w="2159"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05</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14</w:t>
            </w:r>
          </w:p>
        </w:tc>
        <w:tc>
          <w:tcPr>
            <w:tcW w:w="6085" w:type="dxa"/>
          </w:tcPr>
          <w:p w:rsidR="00A64216" w:rsidRPr="006B7D8C" w:rsidRDefault="00A64216" w:rsidP="003D5ABF">
            <w:pPr>
              <w:bidi/>
              <w:rPr>
                <w:rFonts w:cs="Arabic Transparent"/>
                <w:sz w:val="32"/>
                <w:szCs w:val="32"/>
                <w:rtl/>
              </w:rPr>
            </w:pPr>
            <w:r w:rsidRPr="006B7D8C">
              <w:rPr>
                <w:rFonts w:cs="Arabic Transparent" w:hint="cs"/>
                <w:sz w:val="32"/>
                <w:szCs w:val="32"/>
                <w:rtl/>
              </w:rPr>
              <w:t>فني عالي في الصحة شعبة الصحة العقلية</w:t>
            </w:r>
          </w:p>
        </w:tc>
        <w:tc>
          <w:tcPr>
            <w:tcW w:w="2159"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05</w:t>
            </w:r>
          </w:p>
        </w:tc>
      </w:tr>
      <w:tr w:rsidR="00A64216" w:rsidRPr="006B7D8C" w:rsidTr="003D5ABF">
        <w:tc>
          <w:tcPr>
            <w:tcW w:w="968"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15</w:t>
            </w:r>
          </w:p>
        </w:tc>
        <w:tc>
          <w:tcPr>
            <w:tcW w:w="6085" w:type="dxa"/>
          </w:tcPr>
          <w:p w:rsidR="00A64216" w:rsidRDefault="00A64216" w:rsidP="003D5ABF">
            <w:pPr>
              <w:bidi/>
            </w:pPr>
            <w:r w:rsidRPr="006B7D8C">
              <w:rPr>
                <w:rFonts w:cs="Arabic Transparent" w:hint="cs"/>
                <w:sz w:val="32"/>
                <w:szCs w:val="32"/>
                <w:rtl/>
              </w:rPr>
              <w:t>فني عالي في الصحة شعبة الأشعة</w:t>
            </w:r>
          </w:p>
        </w:tc>
        <w:tc>
          <w:tcPr>
            <w:tcW w:w="2159"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05</w:t>
            </w:r>
          </w:p>
        </w:tc>
      </w:tr>
      <w:tr w:rsidR="00A64216" w:rsidRPr="006B7D8C" w:rsidTr="003D5ABF">
        <w:tc>
          <w:tcPr>
            <w:tcW w:w="968" w:type="dxa"/>
          </w:tcPr>
          <w:p w:rsidR="00A64216" w:rsidRPr="006B7D8C" w:rsidRDefault="00A64216" w:rsidP="003D5ABF">
            <w:pPr>
              <w:bidi/>
              <w:jc w:val="both"/>
              <w:rPr>
                <w:rFonts w:cs="Arabic Transparent"/>
                <w:sz w:val="32"/>
                <w:szCs w:val="32"/>
                <w:rtl/>
              </w:rPr>
            </w:pPr>
          </w:p>
        </w:tc>
        <w:tc>
          <w:tcPr>
            <w:tcW w:w="6085" w:type="dxa"/>
          </w:tcPr>
          <w:p w:rsidR="00A64216" w:rsidRPr="006B7D8C" w:rsidRDefault="00A64216" w:rsidP="003D5ABF">
            <w:pPr>
              <w:bidi/>
              <w:jc w:val="both"/>
              <w:rPr>
                <w:rFonts w:cs="Arabic Transparent"/>
                <w:b/>
                <w:bCs/>
                <w:sz w:val="32"/>
                <w:szCs w:val="32"/>
                <w:rtl/>
              </w:rPr>
            </w:pPr>
            <w:r w:rsidRPr="006B7D8C">
              <w:rPr>
                <w:rFonts w:cs="Arabic Transparent" w:hint="cs"/>
                <w:b/>
                <w:bCs/>
                <w:sz w:val="32"/>
                <w:szCs w:val="32"/>
                <w:rtl/>
              </w:rPr>
              <w:t>المجموع</w:t>
            </w:r>
          </w:p>
        </w:tc>
        <w:tc>
          <w:tcPr>
            <w:tcW w:w="2159" w:type="dxa"/>
          </w:tcPr>
          <w:p w:rsidR="00A64216" w:rsidRPr="006B7D8C" w:rsidRDefault="00A64216" w:rsidP="003D5ABF">
            <w:pPr>
              <w:bidi/>
              <w:jc w:val="center"/>
              <w:rPr>
                <w:rFonts w:cs="Arabic Transparent"/>
                <w:b/>
                <w:bCs/>
                <w:sz w:val="32"/>
                <w:szCs w:val="32"/>
                <w:rtl/>
              </w:rPr>
            </w:pPr>
            <w:r w:rsidRPr="006B7D8C">
              <w:rPr>
                <w:rFonts w:cs="Arabic Transparent" w:hint="cs"/>
                <w:b/>
                <w:bCs/>
                <w:sz w:val="32"/>
                <w:szCs w:val="32"/>
                <w:rtl/>
              </w:rPr>
              <w:t>134</w:t>
            </w:r>
          </w:p>
        </w:tc>
      </w:tr>
    </w:tbl>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 xml:space="preserve">بالنسبة لكافة المسابقة تم تنظيم مادة تخصص لمدة 3 ساعات (ضارب 3)، و مادة شفهية (ضارب 1) بالنسبة للمترشحين للمسابقة الخارجية، الذين أعلن تأهيلهم للنجاح (بمعدل يساوي أو يفوق 10). </w:t>
      </w:r>
      <w:proofErr w:type="gramStart"/>
      <w:r>
        <w:rPr>
          <w:rFonts w:cs="Arabic Transparent" w:hint="cs"/>
          <w:sz w:val="32"/>
          <w:szCs w:val="32"/>
          <w:rtl/>
        </w:rPr>
        <w:t>وقد</w:t>
      </w:r>
      <w:proofErr w:type="gramEnd"/>
      <w:r>
        <w:rPr>
          <w:rFonts w:cs="Arabic Transparent" w:hint="cs"/>
          <w:sz w:val="32"/>
          <w:szCs w:val="32"/>
          <w:rtl/>
        </w:rPr>
        <w:t xml:space="preserve"> جرت المسابقة وفق ما هو مقررا لها يوم 21 ابريل 2012 بالمدرسة الوطنية للصحة العمومية و كلية الطب. و قد جرت </w:t>
      </w:r>
      <w:proofErr w:type="gramStart"/>
      <w:r>
        <w:rPr>
          <w:rFonts w:cs="Arabic Transparent" w:hint="cs"/>
          <w:sz w:val="32"/>
          <w:szCs w:val="32"/>
          <w:rtl/>
        </w:rPr>
        <w:t>كافة</w:t>
      </w:r>
      <w:proofErr w:type="gramEnd"/>
      <w:r>
        <w:rPr>
          <w:rFonts w:cs="Arabic Transparent" w:hint="cs"/>
          <w:sz w:val="32"/>
          <w:szCs w:val="32"/>
          <w:rtl/>
        </w:rPr>
        <w:t xml:space="preserve"> مراحل المسابقة بصفة طبيعية و مرضية.</w:t>
      </w:r>
    </w:p>
    <w:p w:rsidR="00A64216" w:rsidRDefault="00A64216" w:rsidP="00A64216">
      <w:pPr>
        <w:bidi/>
        <w:jc w:val="both"/>
        <w:rPr>
          <w:rFonts w:cs="Arabic Transparent"/>
          <w:b/>
          <w:bCs/>
          <w:sz w:val="32"/>
          <w:szCs w:val="32"/>
          <w:rtl/>
        </w:rPr>
      </w:pPr>
      <w:r w:rsidRPr="00163544">
        <w:rPr>
          <w:rFonts w:cs="Arabic Transparent" w:hint="cs"/>
          <w:b/>
          <w:bCs/>
          <w:sz w:val="32"/>
          <w:szCs w:val="32"/>
          <w:u w:val="single"/>
          <w:rtl/>
        </w:rPr>
        <w:t>الملاحظات</w:t>
      </w:r>
      <w:r w:rsidRPr="00163544">
        <w:rPr>
          <w:rFonts w:cs="Arabic Transparent" w:hint="cs"/>
          <w:b/>
          <w:bCs/>
          <w:sz w:val="32"/>
          <w:szCs w:val="32"/>
          <w:rtl/>
        </w:rPr>
        <w:t>:</w:t>
      </w:r>
    </w:p>
    <w:p w:rsidR="00A64216" w:rsidRDefault="00A64216" w:rsidP="001F319E">
      <w:pPr>
        <w:numPr>
          <w:ilvl w:val="0"/>
          <w:numId w:val="32"/>
        </w:numPr>
        <w:bidi/>
        <w:jc w:val="both"/>
        <w:rPr>
          <w:rFonts w:cs="Arabic Transparent"/>
          <w:sz w:val="32"/>
          <w:szCs w:val="32"/>
        </w:rPr>
      </w:pPr>
      <w:r>
        <w:rPr>
          <w:rFonts w:cs="Arabic Transparent" w:hint="cs"/>
          <w:sz w:val="32"/>
          <w:szCs w:val="32"/>
          <w:rtl/>
        </w:rPr>
        <w:t>غياب المترشحين بالنسبة ل 5 تخصصات مقررة في المسابقة الخارجية،</w:t>
      </w:r>
    </w:p>
    <w:p w:rsidR="00A64216" w:rsidRDefault="00A64216" w:rsidP="001F319E">
      <w:pPr>
        <w:numPr>
          <w:ilvl w:val="0"/>
          <w:numId w:val="32"/>
        </w:numPr>
        <w:bidi/>
        <w:jc w:val="both"/>
        <w:rPr>
          <w:rFonts w:cs="Arabic Transparent"/>
          <w:sz w:val="32"/>
          <w:szCs w:val="32"/>
        </w:rPr>
      </w:pPr>
      <w:r>
        <w:rPr>
          <w:rFonts w:cs="Arabic Transparent" w:hint="cs"/>
          <w:sz w:val="32"/>
          <w:szCs w:val="32"/>
          <w:rtl/>
        </w:rPr>
        <w:t xml:space="preserve"> خطأ في التسجيل كان مصدر الترشح لمهندسي البيولوجيا و المهندسين،</w:t>
      </w:r>
    </w:p>
    <w:p w:rsidR="00A64216" w:rsidRDefault="00A64216" w:rsidP="001F319E">
      <w:pPr>
        <w:numPr>
          <w:ilvl w:val="0"/>
          <w:numId w:val="33"/>
        </w:numPr>
        <w:bidi/>
        <w:jc w:val="both"/>
        <w:rPr>
          <w:rFonts w:cs="Arabic Transparent"/>
          <w:sz w:val="32"/>
          <w:szCs w:val="32"/>
        </w:rPr>
      </w:pPr>
      <w:r>
        <w:rPr>
          <w:rFonts w:cs="Arabic Transparent" w:hint="cs"/>
          <w:sz w:val="32"/>
          <w:szCs w:val="32"/>
          <w:rtl/>
        </w:rPr>
        <w:t xml:space="preserve"> عدد الأطباء الاختصاصيين المترشحين وصل إلى 10 ل7 وظائف مفتوحة و هو ما مثل صعوبة في انتقائهم من بين المترشحين الذين شاركوا في مختلف مواد الامتحان وذلك في غياب توجيهات دقيقة،</w:t>
      </w:r>
    </w:p>
    <w:p w:rsidR="00A64216" w:rsidRDefault="00A64216" w:rsidP="001F319E">
      <w:pPr>
        <w:numPr>
          <w:ilvl w:val="0"/>
          <w:numId w:val="34"/>
        </w:numPr>
        <w:bidi/>
        <w:jc w:val="both"/>
        <w:rPr>
          <w:rFonts w:cs="Arabic Transparent"/>
          <w:sz w:val="32"/>
          <w:szCs w:val="32"/>
        </w:rPr>
      </w:pPr>
      <w:proofErr w:type="gramStart"/>
      <w:r>
        <w:rPr>
          <w:rFonts w:cs="Arabic Transparent" w:hint="cs"/>
          <w:sz w:val="32"/>
          <w:szCs w:val="32"/>
          <w:rtl/>
        </w:rPr>
        <w:t>كان</w:t>
      </w:r>
      <w:proofErr w:type="gramEnd"/>
      <w:r>
        <w:rPr>
          <w:rFonts w:cs="Arabic Transparent" w:hint="cs"/>
          <w:sz w:val="32"/>
          <w:szCs w:val="32"/>
          <w:rtl/>
        </w:rPr>
        <w:t xml:space="preserve"> الوقت الفاصل بين تعيين لجنة التحكيم بصفة رسمية وتنظيم المسابقة هو 3 أيام فقط، و هو ما مثل صعوبة حقيقية بالنسبة لتنسيق كافة الأنشطة.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Pr>
      </w:pPr>
    </w:p>
    <w:p w:rsidR="00A64216" w:rsidRDefault="00A64216" w:rsidP="00A64216">
      <w:pPr>
        <w:bidi/>
        <w:ind w:left="360"/>
        <w:jc w:val="both"/>
        <w:rPr>
          <w:rFonts w:cs="Arabic Transparent"/>
          <w:b/>
          <w:bCs/>
          <w:sz w:val="32"/>
          <w:szCs w:val="32"/>
          <w:u w:val="single"/>
          <w:rtl/>
        </w:rPr>
      </w:pPr>
      <w:proofErr w:type="gramStart"/>
      <w:r w:rsidRPr="008E37A9">
        <w:rPr>
          <w:rFonts w:cs="Arabic Transparent" w:hint="cs"/>
          <w:b/>
          <w:bCs/>
          <w:sz w:val="32"/>
          <w:szCs w:val="32"/>
          <w:u w:val="single"/>
          <w:rtl/>
        </w:rPr>
        <w:t>الحوادث</w:t>
      </w:r>
      <w:proofErr w:type="gramEnd"/>
      <w:r w:rsidRPr="008E37A9">
        <w:rPr>
          <w:rFonts w:cs="Arabic Transparent" w:hint="cs"/>
          <w:b/>
          <w:bCs/>
          <w:sz w:val="32"/>
          <w:szCs w:val="32"/>
          <w:u w:val="single"/>
          <w:rtl/>
        </w:rPr>
        <w:t xml:space="preserve"> المسجلة</w:t>
      </w:r>
      <w:r>
        <w:rPr>
          <w:rFonts w:cs="Arabic Transparent" w:hint="cs"/>
          <w:b/>
          <w:bCs/>
          <w:sz w:val="32"/>
          <w:szCs w:val="32"/>
          <w:u w:val="single"/>
          <w:rtl/>
        </w:rPr>
        <w:t xml:space="preserve">: </w:t>
      </w:r>
    </w:p>
    <w:p w:rsidR="00A64216" w:rsidRPr="005871A8" w:rsidRDefault="00A64216" w:rsidP="001F319E">
      <w:pPr>
        <w:numPr>
          <w:ilvl w:val="0"/>
          <w:numId w:val="35"/>
        </w:numPr>
        <w:bidi/>
        <w:jc w:val="both"/>
        <w:rPr>
          <w:rFonts w:cs="Arabic Transparent"/>
          <w:b/>
          <w:bCs/>
          <w:sz w:val="32"/>
          <w:szCs w:val="32"/>
          <w:u w:val="single"/>
        </w:rPr>
      </w:pPr>
      <w:r>
        <w:rPr>
          <w:rFonts w:cs="Arabic Transparent" w:hint="cs"/>
          <w:sz w:val="32"/>
          <w:szCs w:val="32"/>
          <w:rtl/>
        </w:rPr>
        <w:t xml:space="preserve">أطباء الاختصاصيون أبدوا ممانعة قوية قبل اتخاذ القرار بالمشاركة في المادة الكتابية. كما أثاروا العدد المحدود من المناصب المفتوحة و استحالة القيام بالترتيب السليم للمترشحين الذين خضعوا لمختلف مواد الامتحان، </w:t>
      </w:r>
    </w:p>
    <w:p w:rsidR="00A64216" w:rsidRPr="007C4D29" w:rsidRDefault="00A64216" w:rsidP="001F319E">
      <w:pPr>
        <w:numPr>
          <w:ilvl w:val="0"/>
          <w:numId w:val="35"/>
        </w:numPr>
        <w:bidi/>
        <w:jc w:val="both"/>
        <w:rPr>
          <w:rFonts w:cs="Arabic Transparent"/>
          <w:b/>
          <w:bCs/>
          <w:sz w:val="32"/>
          <w:szCs w:val="32"/>
          <w:u w:val="single"/>
        </w:rPr>
      </w:pPr>
      <w:r>
        <w:rPr>
          <w:rFonts w:cs="Arabic Transparent" w:hint="cs"/>
          <w:sz w:val="32"/>
          <w:szCs w:val="32"/>
          <w:rtl/>
        </w:rPr>
        <w:t xml:space="preserve"> تم اقتراح </w:t>
      </w:r>
      <w:r w:rsidRPr="00E04F4E">
        <w:rPr>
          <w:rFonts w:cs="Arabic Transparent" w:hint="cs"/>
          <w:sz w:val="32"/>
          <w:szCs w:val="32"/>
          <w:rtl/>
        </w:rPr>
        <w:t>مادت</w:t>
      </w:r>
      <w:r>
        <w:rPr>
          <w:rFonts w:cs="Arabic Transparent" w:hint="cs"/>
          <w:sz w:val="32"/>
          <w:szCs w:val="32"/>
          <w:rtl/>
        </w:rPr>
        <w:t>ا</w:t>
      </w:r>
      <w:r w:rsidRPr="00E04F4E">
        <w:rPr>
          <w:rFonts w:cs="Arabic Transparent" w:hint="cs"/>
          <w:sz w:val="32"/>
          <w:szCs w:val="32"/>
          <w:rtl/>
        </w:rPr>
        <w:t>ن</w:t>
      </w:r>
      <w:r>
        <w:rPr>
          <w:rFonts w:cs="Arabic Transparent" w:hint="cs"/>
          <w:sz w:val="32"/>
          <w:szCs w:val="32"/>
          <w:rtl/>
        </w:rPr>
        <w:t xml:space="preserve"> منفصلتان على المترشحين لمنصب الفني العالي في الصحة شعبة المخبر، لكن تم القيام بترتيب وحيد.  </w:t>
      </w:r>
    </w:p>
    <w:p w:rsidR="00A64216" w:rsidRDefault="00A64216" w:rsidP="00A64216">
      <w:pPr>
        <w:bidi/>
        <w:ind w:left="360"/>
        <w:jc w:val="both"/>
        <w:rPr>
          <w:rFonts w:cs="Arabic Transparent"/>
          <w:b/>
          <w:bCs/>
          <w:sz w:val="32"/>
          <w:szCs w:val="32"/>
          <w:u w:val="single"/>
          <w:rtl/>
        </w:rPr>
      </w:pPr>
      <w:r>
        <w:rPr>
          <w:rFonts w:cs="Arabic Transparent" w:hint="cs"/>
          <w:b/>
          <w:bCs/>
          <w:sz w:val="32"/>
          <w:szCs w:val="32"/>
          <w:u w:val="single"/>
          <w:rtl/>
        </w:rPr>
        <w:t xml:space="preserve">نتائج المسابقة الخارجية: </w:t>
      </w:r>
    </w:p>
    <w:p w:rsidR="00A64216" w:rsidRPr="00A543DD" w:rsidRDefault="00A64216" w:rsidP="00A64216">
      <w:pPr>
        <w:bidi/>
        <w:ind w:left="360"/>
        <w:jc w:val="both"/>
        <w:rPr>
          <w:rFonts w:cs="Arabic Transparent"/>
          <w:sz w:val="32"/>
          <w:szCs w:val="32"/>
          <w:rtl/>
        </w:rPr>
      </w:pPr>
      <w:r>
        <w:rPr>
          <w:rFonts w:cs="Arabic Transparent" w:hint="cs"/>
          <w:sz w:val="32"/>
          <w:szCs w:val="32"/>
          <w:rtl/>
        </w:rPr>
        <w:lastRenderedPageBreak/>
        <w:t xml:space="preserve"> *الأطباء العامون      </w:t>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t>الناجحون: 28</w:t>
      </w:r>
    </w:p>
    <w:p w:rsidR="00A64216" w:rsidRPr="00A543DD" w:rsidRDefault="00A64216" w:rsidP="00A64216">
      <w:pPr>
        <w:bidi/>
        <w:ind w:left="360"/>
        <w:jc w:val="both"/>
        <w:rPr>
          <w:rFonts w:cs="Arabic Transparent"/>
          <w:sz w:val="32"/>
          <w:szCs w:val="32"/>
          <w:rtl/>
        </w:rPr>
      </w:pPr>
      <w:r>
        <w:rPr>
          <w:rFonts w:cs="Arabic Transparent" w:hint="cs"/>
          <w:sz w:val="32"/>
          <w:szCs w:val="32"/>
          <w:rtl/>
        </w:rPr>
        <w:t xml:space="preserve"> *الأطباء الاختصاصيون      </w:t>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t>الناجحون: 10</w:t>
      </w:r>
    </w:p>
    <w:p w:rsidR="00A64216" w:rsidRDefault="00A64216" w:rsidP="00A64216">
      <w:pPr>
        <w:bidi/>
        <w:ind w:left="360"/>
        <w:jc w:val="both"/>
        <w:rPr>
          <w:rFonts w:cs="Arabic Transparent"/>
          <w:sz w:val="32"/>
          <w:szCs w:val="32"/>
          <w:rtl/>
        </w:rPr>
      </w:pPr>
      <w:r>
        <w:rPr>
          <w:rFonts w:cs="Arabic Transparent" w:hint="cs"/>
          <w:sz w:val="32"/>
          <w:szCs w:val="32"/>
          <w:rtl/>
        </w:rPr>
        <w:t xml:space="preserve">*مهندسو لبيولوجيا </w:t>
      </w:r>
      <w:r>
        <w:rPr>
          <w:rFonts w:cs="Arabic Transparent" w:hint="cs"/>
          <w:sz w:val="32"/>
          <w:szCs w:val="32"/>
          <w:rtl/>
        </w:rPr>
        <w:tab/>
      </w:r>
      <w:r>
        <w:rPr>
          <w:rFonts w:cs="Arabic Transparent" w:hint="cs"/>
          <w:sz w:val="32"/>
          <w:szCs w:val="32"/>
          <w:rtl/>
        </w:rPr>
        <w:tab/>
        <w:t xml:space="preserve">      </w:t>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t>الناجحون: 2</w:t>
      </w:r>
    </w:p>
    <w:p w:rsidR="00A64216" w:rsidRDefault="00A64216" w:rsidP="00A64216">
      <w:pPr>
        <w:bidi/>
        <w:ind w:left="360"/>
        <w:jc w:val="both"/>
        <w:rPr>
          <w:rFonts w:cs="Arabic Transparent"/>
          <w:b/>
          <w:bCs/>
          <w:sz w:val="32"/>
          <w:szCs w:val="32"/>
          <w:rtl/>
        </w:rPr>
      </w:pPr>
      <w:proofErr w:type="gramStart"/>
      <w:r w:rsidRPr="00C5786C">
        <w:rPr>
          <w:rFonts w:cs="Arabic Transparent" w:hint="cs"/>
          <w:b/>
          <w:bCs/>
          <w:sz w:val="32"/>
          <w:szCs w:val="32"/>
          <w:rtl/>
        </w:rPr>
        <w:t>اللائح</w:t>
      </w:r>
      <w:r w:rsidRPr="00C5786C">
        <w:rPr>
          <w:rFonts w:cs="Arabic Transparent" w:hint="eastAsia"/>
          <w:b/>
          <w:bCs/>
          <w:sz w:val="32"/>
          <w:szCs w:val="32"/>
          <w:rtl/>
        </w:rPr>
        <w:t>ة</w:t>
      </w:r>
      <w:proofErr w:type="gramEnd"/>
      <w:r w:rsidRPr="00C5786C">
        <w:rPr>
          <w:rFonts w:cs="Arabic Transparent" w:hint="cs"/>
          <w:b/>
          <w:bCs/>
          <w:sz w:val="32"/>
          <w:szCs w:val="32"/>
          <w:rtl/>
        </w:rPr>
        <w:t xml:space="preserve"> التكميلية</w:t>
      </w:r>
      <w:r>
        <w:rPr>
          <w:rFonts w:cs="Arabic Transparent" w:hint="cs"/>
          <w:b/>
          <w:bCs/>
          <w:sz w:val="32"/>
          <w:szCs w:val="32"/>
          <w:rtl/>
        </w:rPr>
        <w:t>:</w:t>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sidRPr="00C5786C">
        <w:rPr>
          <w:rFonts w:cs="Arabic Transparent" w:hint="cs"/>
          <w:b/>
          <w:bCs/>
          <w:sz w:val="32"/>
          <w:szCs w:val="32"/>
          <w:rtl/>
        </w:rPr>
        <w:t>1</w:t>
      </w:r>
    </w:p>
    <w:p w:rsidR="00A64216" w:rsidRDefault="00A64216" w:rsidP="00A64216">
      <w:pPr>
        <w:bidi/>
        <w:ind w:left="360"/>
        <w:jc w:val="both"/>
        <w:rPr>
          <w:rFonts w:cs="Arabic Transparent"/>
          <w:sz w:val="32"/>
          <w:szCs w:val="32"/>
          <w:rtl/>
        </w:rPr>
      </w:pPr>
      <w:r>
        <w:rPr>
          <w:rFonts w:cs="Arabic Transparent" w:hint="cs"/>
          <w:sz w:val="32"/>
          <w:szCs w:val="32"/>
          <w:rtl/>
        </w:rPr>
        <w:t xml:space="preserve">*مهندسو الهندسة </w:t>
      </w:r>
      <w:proofErr w:type="gramStart"/>
      <w:r>
        <w:rPr>
          <w:rFonts w:cs="Arabic Transparent" w:hint="cs"/>
          <w:sz w:val="32"/>
          <w:szCs w:val="32"/>
          <w:rtl/>
        </w:rPr>
        <w:t>المدنية</w:t>
      </w:r>
      <w:proofErr w:type="gramEnd"/>
      <w:r>
        <w:rPr>
          <w:rFonts w:cs="Arabic Transparent" w:hint="cs"/>
          <w:sz w:val="32"/>
          <w:szCs w:val="32"/>
          <w:rtl/>
        </w:rPr>
        <w:t xml:space="preserve">      </w:t>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t>الناجحون: 2</w:t>
      </w:r>
    </w:p>
    <w:p w:rsidR="00A64216" w:rsidRDefault="00A64216" w:rsidP="00A64216">
      <w:pPr>
        <w:bidi/>
        <w:ind w:left="360"/>
        <w:jc w:val="both"/>
        <w:rPr>
          <w:rFonts w:cs="Arabic Transparent"/>
          <w:b/>
          <w:bCs/>
          <w:sz w:val="32"/>
          <w:szCs w:val="32"/>
          <w:rtl/>
        </w:rPr>
      </w:pPr>
      <w:proofErr w:type="gramStart"/>
      <w:r w:rsidRPr="00C5786C">
        <w:rPr>
          <w:rFonts w:cs="Arabic Transparent" w:hint="cs"/>
          <w:b/>
          <w:bCs/>
          <w:sz w:val="32"/>
          <w:szCs w:val="32"/>
          <w:rtl/>
        </w:rPr>
        <w:t>اللائح</w:t>
      </w:r>
      <w:r w:rsidRPr="00C5786C">
        <w:rPr>
          <w:rFonts w:cs="Arabic Transparent" w:hint="eastAsia"/>
          <w:b/>
          <w:bCs/>
          <w:sz w:val="32"/>
          <w:szCs w:val="32"/>
          <w:rtl/>
        </w:rPr>
        <w:t>ة</w:t>
      </w:r>
      <w:proofErr w:type="gramEnd"/>
      <w:r w:rsidRPr="00C5786C">
        <w:rPr>
          <w:rFonts w:cs="Arabic Transparent" w:hint="cs"/>
          <w:b/>
          <w:bCs/>
          <w:sz w:val="32"/>
          <w:szCs w:val="32"/>
          <w:rtl/>
        </w:rPr>
        <w:t xml:space="preserve"> التكميلية</w:t>
      </w:r>
      <w:r>
        <w:rPr>
          <w:rFonts w:cs="Arabic Transparent" w:hint="cs"/>
          <w:b/>
          <w:bCs/>
          <w:sz w:val="32"/>
          <w:szCs w:val="32"/>
          <w:rtl/>
        </w:rPr>
        <w:t>:</w:t>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sidRPr="00C5786C">
        <w:rPr>
          <w:rFonts w:cs="Arabic Transparent" w:hint="cs"/>
          <w:b/>
          <w:bCs/>
          <w:sz w:val="32"/>
          <w:szCs w:val="32"/>
          <w:rtl/>
        </w:rPr>
        <w:t>1</w:t>
      </w:r>
    </w:p>
    <w:p w:rsidR="00A64216" w:rsidRPr="00A543DD" w:rsidRDefault="00A64216" w:rsidP="00A64216">
      <w:pPr>
        <w:bidi/>
        <w:ind w:left="360"/>
        <w:jc w:val="both"/>
        <w:rPr>
          <w:rFonts w:cs="Arabic Transparent"/>
          <w:sz w:val="32"/>
          <w:szCs w:val="32"/>
          <w:rtl/>
        </w:rPr>
      </w:pPr>
      <w:r>
        <w:rPr>
          <w:rFonts w:cs="Arabic Transparent" w:hint="cs"/>
          <w:sz w:val="32"/>
          <w:szCs w:val="32"/>
          <w:rtl/>
        </w:rPr>
        <w:t>*</w:t>
      </w:r>
      <w:proofErr w:type="gramStart"/>
      <w:r>
        <w:rPr>
          <w:rFonts w:cs="Arabic Transparent" w:hint="cs"/>
          <w:sz w:val="32"/>
          <w:szCs w:val="32"/>
          <w:rtl/>
        </w:rPr>
        <w:t>ممرضو</w:t>
      </w:r>
      <w:proofErr w:type="gramEnd"/>
      <w:r>
        <w:rPr>
          <w:rFonts w:cs="Arabic Transparent" w:hint="cs"/>
          <w:sz w:val="32"/>
          <w:szCs w:val="32"/>
          <w:rtl/>
        </w:rPr>
        <w:t xml:space="preserve"> الدولة       </w:t>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t>الناجحون: 2</w:t>
      </w:r>
    </w:p>
    <w:p w:rsidR="00A64216" w:rsidRDefault="00A64216" w:rsidP="00A64216">
      <w:pPr>
        <w:bidi/>
        <w:ind w:left="360"/>
        <w:jc w:val="both"/>
        <w:rPr>
          <w:rFonts w:cs="Arabic Transparent"/>
          <w:sz w:val="32"/>
          <w:szCs w:val="32"/>
          <w:rtl/>
        </w:rPr>
      </w:pPr>
      <w:r>
        <w:rPr>
          <w:rFonts w:cs="Arabic Transparent" w:hint="cs"/>
          <w:sz w:val="32"/>
          <w:szCs w:val="32"/>
          <w:rtl/>
        </w:rPr>
        <w:t>*</w:t>
      </w:r>
      <w:proofErr w:type="gramStart"/>
      <w:r>
        <w:rPr>
          <w:rFonts w:cs="Arabic Transparent" w:hint="cs"/>
          <w:sz w:val="32"/>
          <w:szCs w:val="32"/>
          <w:rtl/>
        </w:rPr>
        <w:t>القابلات</w:t>
      </w:r>
      <w:proofErr w:type="gramEnd"/>
      <w:r>
        <w:rPr>
          <w:rFonts w:cs="Arabic Transparent" w:hint="cs"/>
          <w:sz w:val="32"/>
          <w:szCs w:val="32"/>
          <w:rtl/>
        </w:rPr>
        <w:t xml:space="preserve">       </w:t>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t>الناجحات: 6</w:t>
      </w:r>
    </w:p>
    <w:p w:rsidR="00A64216" w:rsidRPr="00A543DD" w:rsidRDefault="00A64216" w:rsidP="00A64216">
      <w:pPr>
        <w:bidi/>
        <w:ind w:left="360"/>
        <w:jc w:val="both"/>
        <w:rPr>
          <w:rFonts w:cs="Arabic Transparent"/>
          <w:sz w:val="32"/>
          <w:szCs w:val="32"/>
          <w:rtl/>
        </w:rPr>
      </w:pPr>
      <w:r>
        <w:rPr>
          <w:rFonts w:cs="Arabic Transparent" w:hint="cs"/>
          <w:sz w:val="32"/>
          <w:szCs w:val="32"/>
          <w:rtl/>
        </w:rPr>
        <w:t xml:space="preserve">*الممرضون الصحيون الاجتماعيون  </w:t>
      </w:r>
      <w:r>
        <w:rPr>
          <w:rFonts w:cs="Arabic Transparent" w:hint="cs"/>
          <w:sz w:val="32"/>
          <w:szCs w:val="32"/>
          <w:rtl/>
        </w:rPr>
        <w:tab/>
      </w:r>
      <w:r>
        <w:rPr>
          <w:rFonts w:cs="Arabic Transparent" w:hint="cs"/>
          <w:sz w:val="32"/>
          <w:szCs w:val="32"/>
          <w:rtl/>
        </w:rPr>
        <w:tab/>
      </w:r>
      <w:r>
        <w:rPr>
          <w:rFonts w:cs="Arabic Transparent" w:hint="cs"/>
          <w:sz w:val="32"/>
          <w:szCs w:val="32"/>
          <w:rtl/>
        </w:rPr>
        <w:tab/>
      </w:r>
      <w:r>
        <w:rPr>
          <w:rFonts w:cs="Arabic Transparent" w:hint="cs"/>
          <w:sz w:val="32"/>
          <w:szCs w:val="32"/>
          <w:rtl/>
        </w:rPr>
        <w:tab/>
        <w:t>الناجحون: 31</w:t>
      </w:r>
    </w:p>
    <w:p w:rsidR="00A64216" w:rsidRPr="00A543DD" w:rsidRDefault="00A64216" w:rsidP="00A64216">
      <w:pPr>
        <w:bidi/>
        <w:ind w:left="360"/>
        <w:jc w:val="both"/>
        <w:rPr>
          <w:rFonts w:cs="Arabic Transparent"/>
          <w:sz w:val="32"/>
          <w:szCs w:val="32"/>
          <w:rtl/>
        </w:rPr>
      </w:pPr>
      <w:r>
        <w:rPr>
          <w:rFonts w:cs="Arabic Transparent" w:hint="cs"/>
          <w:sz w:val="32"/>
          <w:szCs w:val="32"/>
          <w:rtl/>
        </w:rPr>
        <w:t xml:space="preserve">*الفنيون العالون في الصحة شعبة المختبر       </w:t>
      </w:r>
      <w:r>
        <w:rPr>
          <w:rFonts w:cs="Arabic Transparent" w:hint="cs"/>
          <w:sz w:val="32"/>
          <w:szCs w:val="32"/>
          <w:rtl/>
        </w:rPr>
        <w:tab/>
      </w:r>
      <w:r>
        <w:rPr>
          <w:rFonts w:cs="Arabic Transparent" w:hint="cs"/>
          <w:sz w:val="32"/>
          <w:szCs w:val="32"/>
          <w:rtl/>
        </w:rPr>
        <w:tab/>
      </w:r>
      <w:r>
        <w:rPr>
          <w:rFonts w:cs="Arabic Transparent" w:hint="cs"/>
          <w:sz w:val="32"/>
          <w:szCs w:val="32"/>
          <w:rtl/>
        </w:rPr>
        <w:tab/>
        <w:t>الناجحون: 1</w:t>
      </w:r>
    </w:p>
    <w:p w:rsidR="00A64216" w:rsidRDefault="00A64216" w:rsidP="00A64216">
      <w:pPr>
        <w:bidi/>
        <w:ind w:left="360"/>
        <w:jc w:val="both"/>
        <w:rPr>
          <w:rFonts w:cs="Arabic Transparent"/>
          <w:sz w:val="32"/>
          <w:szCs w:val="32"/>
          <w:rtl/>
        </w:rPr>
      </w:pPr>
      <w:r>
        <w:rPr>
          <w:rFonts w:cs="Arabic Transparent" w:hint="cs"/>
          <w:sz w:val="32"/>
          <w:szCs w:val="32"/>
          <w:rtl/>
        </w:rPr>
        <w:t>*</w:t>
      </w:r>
      <w:r w:rsidRPr="004F5BEC">
        <w:rPr>
          <w:rFonts w:cs="Arabic Transparent" w:hint="cs"/>
          <w:sz w:val="32"/>
          <w:szCs w:val="32"/>
          <w:rtl/>
        </w:rPr>
        <w:t xml:space="preserve"> </w:t>
      </w:r>
      <w:r>
        <w:rPr>
          <w:rFonts w:cs="Arabic Transparent" w:hint="cs"/>
          <w:sz w:val="32"/>
          <w:szCs w:val="32"/>
          <w:rtl/>
        </w:rPr>
        <w:t xml:space="preserve">الفنيون العالون في الصحة شعبة البنج       </w:t>
      </w:r>
      <w:r>
        <w:rPr>
          <w:rFonts w:cs="Arabic Transparent" w:hint="cs"/>
          <w:sz w:val="32"/>
          <w:szCs w:val="32"/>
          <w:rtl/>
        </w:rPr>
        <w:tab/>
      </w:r>
      <w:r>
        <w:rPr>
          <w:rFonts w:cs="Arabic Transparent" w:hint="cs"/>
          <w:sz w:val="32"/>
          <w:szCs w:val="32"/>
          <w:rtl/>
        </w:rPr>
        <w:tab/>
      </w:r>
      <w:r>
        <w:rPr>
          <w:rFonts w:cs="Arabic Transparent" w:hint="cs"/>
          <w:sz w:val="32"/>
          <w:szCs w:val="32"/>
          <w:rtl/>
        </w:rPr>
        <w:tab/>
        <w:t>الناجحون: 1</w:t>
      </w:r>
    </w:p>
    <w:p w:rsidR="00A64216" w:rsidRPr="004F5BEC" w:rsidRDefault="00A64216" w:rsidP="00A64216">
      <w:pPr>
        <w:bidi/>
        <w:ind w:left="360"/>
        <w:jc w:val="both"/>
        <w:rPr>
          <w:rFonts w:cs="Arabic Transparent"/>
          <w:b/>
          <w:bCs/>
          <w:sz w:val="32"/>
          <w:szCs w:val="32"/>
          <w:rtl/>
        </w:rPr>
      </w:pPr>
      <w:proofErr w:type="gramStart"/>
      <w:r w:rsidRPr="004F5BEC">
        <w:rPr>
          <w:rFonts w:cs="Arabic Transparent" w:hint="cs"/>
          <w:b/>
          <w:bCs/>
          <w:sz w:val="32"/>
          <w:szCs w:val="32"/>
          <w:rtl/>
        </w:rPr>
        <w:t>مجموع</w:t>
      </w:r>
      <w:proofErr w:type="gramEnd"/>
      <w:r w:rsidRPr="004F5BEC">
        <w:rPr>
          <w:rFonts w:cs="Arabic Transparent" w:hint="cs"/>
          <w:b/>
          <w:bCs/>
          <w:sz w:val="32"/>
          <w:szCs w:val="32"/>
          <w:rtl/>
        </w:rPr>
        <w:t xml:space="preserve"> الناجحين: 83</w:t>
      </w:r>
    </w:p>
    <w:p w:rsidR="00A64216" w:rsidRDefault="00A64216" w:rsidP="00A64216">
      <w:pPr>
        <w:bidi/>
        <w:ind w:left="360"/>
        <w:jc w:val="both"/>
        <w:rPr>
          <w:rFonts w:cs="Arabic Transparent"/>
          <w:sz w:val="32"/>
          <w:szCs w:val="32"/>
          <w:rtl/>
        </w:rPr>
      </w:pPr>
      <w:proofErr w:type="gramStart"/>
      <w:r w:rsidRPr="00E31F65">
        <w:rPr>
          <w:rFonts w:cs="Arabic Transparent" w:hint="cs"/>
          <w:sz w:val="32"/>
          <w:szCs w:val="32"/>
          <w:rtl/>
        </w:rPr>
        <w:t>اللائح</w:t>
      </w:r>
      <w:r w:rsidRPr="00E31F65">
        <w:rPr>
          <w:rFonts w:cs="Arabic Transparent" w:hint="eastAsia"/>
          <w:sz w:val="32"/>
          <w:szCs w:val="32"/>
          <w:rtl/>
        </w:rPr>
        <w:t>ة</w:t>
      </w:r>
      <w:proofErr w:type="gramEnd"/>
      <w:r w:rsidRPr="00E31F65">
        <w:rPr>
          <w:rFonts w:cs="Arabic Transparent" w:hint="cs"/>
          <w:sz w:val="32"/>
          <w:szCs w:val="32"/>
          <w:rtl/>
        </w:rPr>
        <w:t xml:space="preserve"> التكميلية = 2</w:t>
      </w:r>
    </w:p>
    <w:p w:rsidR="00A64216" w:rsidRDefault="00A64216" w:rsidP="00A64216">
      <w:pPr>
        <w:bidi/>
        <w:ind w:left="360"/>
        <w:jc w:val="both"/>
        <w:rPr>
          <w:rFonts w:cs="Arabic Transparent"/>
          <w:sz w:val="32"/>
          <w:szCs w:val="32"/>
          <w:rtl/>
        </w:rPr>
      </w:pPr>
      <w:r w:rsidRPr="00E31F65">
        <w:rPr>
          <w:rFonts w:cs="Arabic Transparent" w:hint="cs"/>
          <w:sz w:val="32"/>
          <w:szCs w:val="32"/>
          <w:rtl/>
        </w:rPr>
        <w:tab/>
      </w:r>
    </w:p>
    <w:p w:rsidR="00A64216" w:rsidRPr="00E31F65" w:rsidRDefault="00A64216" w:rsidP="00A64216">
      <w:pPr>
        <w:bidi/>
        <w:ind w:left="360"/>
        <w:jc w:val="both"/>
        <w:rPr>
          <w:rFonts w:cs="Arabic Transparent"/>
          <w:sz w:val="32"/>
          <w:szCs w:val="32"/>
          <w:rtl/>
        </w:rPr>
      </w:pPr>
    </w:p>
    <w:p w:rsidR="00A64216" w:rsidRPr="00963BF4" w:rsidRDefault="00A64216" w:rsidP="001F319E">
      <w:pPr>
        <w:numPr>
          <w:ilvl w:val="0"/>
          <w:numId w:val="36"/>
        </w:numPr>
        <w:bidi/>
        <w:jc w:val="both"/>
        <w:rPr>
          <w:rFonts w:cs="Arabic Transparent"/>
          <w:b/>
          <w:bCs/>
          <w:sz w:val="32"/>
          <w:szCs w:val="32"/>
        </w:rPr>
      </w:pPr>
      <w:proofErr w:type="gramStart"/>
      <w:r w:rsidRPr="00963BF4">
        <w:rPr>
          <w:rFonts w:cs="Arabic Transparent" w:hint="cs"/>
          <w:b/>
          <w:bCs/>
          <w:sz w:val="32"/>
          <w:szCs w:val="32"/>
          <w:rtl/>
        </w:rPr>
        <w:t>المسابقة</w:t>
      </w:r>
      <w:proofErr w:type="gramEnd"/>
      <w:r w:rsidRPr="00963BF4">
        <w:rPr>
          <w:rFonts w:cs="Arabic Transparent" w:hint="cs"/>
          <w:b/>
          <w:bCs/>
          <w:sz w:val="32"/>
          <w:szCs w:val="32"/>
          <w:rtl/>
        </w:rPr>
        <w:t xml:space="preserve"> الداخلية: </w:t>
      </w:r>
    </w:p>
    <w:tbl>
      <w:tblPr>
        <w:bidiVisual/>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59"/>
        <w:gridCol w:w="2442"/>
      </w:tblGrid>
      <w:tr w:rsidR="00A64216" w:rsidRPr="006B7D8C" w:rsidTr="003D5ABF">
        <w:tc>
          <w:tcPr>
            <w:tcW w:w="5954" w:type="dxa"/>
          </w:tcPr>
          <w:p w:rsidR="00A64216" w:rsidRPr="006B7D8C" w:rsidRDefault="00A64216" w:rsidP="003D5ABF">
            <w:pPr>
              <w:bidi/>
              <w:jc w:val="both"/>
              <w:rPr>
                <w:rFonts w:cs="Arabic Transparent"/>
                <w:b/>
                <w:bCs/>
                <w:sz w:val="32"/>
                <w:szCs w:val="32"/>
                <w:rtl/>
              </w:rPr>
            </w:pPr>
          </w:p>
        </w:tc>
        <w:tc>
          <w:tcPr>
            <w:tcW w:w="1559" w:type="dxa"/>
          </w:tcPr>
          <w:p w:rsidR="00A64216" w:rsidRPr="006B7D8C" w:rsidRDefault="00A64216" w:rsidP="003D5ABF">
            <w:pPr>
              <w:bidi/>
              <w:jc w:val="both"/>
              <w:rPr>
                <w:rFonts w:cs="Arabic Transparent"/>
                <w:b/>
                <w:bCs/>
                <w:sz w:val="32"/>
                <w:szCs w:val="32"/>
                <w:rtl/>
              </w:rPr>
            </w:pPr>
            <w:r w:rsidRPr="006B7D8C">
              <w:rPr>
                <w:rFonts w:cs="Arabic Transparent" w:hint="cs"/>
                <w:b/>
                <w:bCs/>
                <w:sz w:val="32"/>
                <w:szCs w:val="32"/>
                <w:rtl/>
              </w:rPr>
              <w:t xml:space="preserve">الناجحون </w:t>
            </w:r>
          </w:p>
        </w:tc>
        <w:tc>
          <w:tcPr>
            <w:tcW w:w="2442" w:type="dxa"/>
          </w:tcPr>
          <w:p w:rsidR="00A64216" w:rsidRPr="006B7D8C" w:rsidRDefault="00A64216" w:rsidP="003D5ABF">
            <w:pPr>
              <w:bidi/>
              <w:jc w:val="both"/>
              <w:rPr>
                <w:rFonts w:cs="Arabic Transparent"/>
                <w:b/>
                <w:bCs/>
                <w:sz w:val="32"/>
                <w:szCs w:val="32"/>
                <w:rtl/>
              </w:rPr>
            </w:pPr>
            <w:proofErr w:type="gramStart"/>
            <w:r w:rsidRPr="006B7D8C">
              <w:rPr>
                <w:rFonts w:cs="Arabic Transparent" w:hint="cs"/>
                <w:b/>
                <w:bCs/>
                <w:sz w:val="32"/>
                <w:szCs w:val="32"/>
                <w:rtl/>
              </w:rPr>
              <w:t>اللائح</w:t>
            </w:r>
            <w:r w:rsidRPr="006B7D8C">
              <w:rPr>
                <w:rFonts w:cs="Arabic Transparent" w:hint="eastAsia"/>
                <w:b/>
                <w:bCs/>
                <w:sz w:val="32"/>
                <w:szCs w:val="32"/>
                <w:rtl/>
              </w:rPr>
              <w:t>ة</w:t>
            </w:r>
            <w:proofErr w:type="gramEnd"/>
            <w:r w:rsidRPr="006B7D8C">
              <w:rPr>
                <w:rFonts w:cs="Arabic Transparent" w:hint="cs"/>
                <w:b/>
                <w:bCs/>
                <w:sz w:val="32"/>
                <w:szCs w:val="32"/>
                <w:rtl/>
              </w:rPr>
              <w:t xml:space="preserve"> التكميلية </w:t>
            </w:r>
          </w:p>
        </w:tc>
      </w:tr>
      <w:tr w:rsidR="00A64216" w:rsidRPr="006B7D8C" w:rsidTr="003D5ABF">
        <w:tc>
          <w:tcPr>
            <w:tcW w:w="5954" w:type="dxa"/>
          </w:tcPr>
          <w:p w:rsidR="00A64216" w:rsidRPr="006B7D8C" w:rsidRDefault="00A64216" w:rsidP="003D5ABF">
            <w:pPr>
              <w:bidi/>
              <w:jc w:val="both"/>
              <w:rPr>
                <w:rFonts w:cs="Arabic Transparent"/>
                <w:b/>
                <w:bCs/>
                <w:sz w:val="32"/>
                <w:szCs w:val="32"/>
                <w:rtl/>
              </w:rPr>
            </w:pPr>
            <w:r w:rsidRPr="006B7D8C">
              <w:rPr>
                <w:rFonts w:cs="Arabic Transparent" w:hint="cs"/>
                <w:sz w:val="32"/>
                <w:szCs w:val="32"/>
                <w:rtl/>
              </w:rPr>
              <w:t>فني عالي في الصحة شعبة أمراض النساء و التوليد</w:t>
            </w:r>
          </w:p>
        </w:tc>
        <w:tc>
          <w:tcPr>
            <w:tcW w:w="1559"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8</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2</w:t>
            </w:r>
          </w:p>
        </w:tc>
      </w:tr>
      <w:tr w:rsidR="00A64216" w:rsidRPr="006B7D8C" w:rsidTr="003D5ABF">
        <w:tc>
          <w:tcPr>
            <w:tcW w:w="5954"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فني عالي في الصحة شعبة طب الأطفال</w:t>
            </w:r>
          </w:p>
        </w:tc>
        <w:tc>
          <w:tcPr>
            <w:tcW w:w="1559"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7</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2</w:t>
            </w:r>
          </w:p>
        </w:tc>
      </w:tr>
      <w:tr w:rsidR="00A64216" w:rsidRPr="006B7D8C" w:rsidTr="003D5ABF">
        <w:tc>
          <w:tcPr>
            <w:tcW w:w="5954"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فني عالي في الصحة شعبة المخبر</w:t>
            </w:r>
          </w:p>
        </w:tc>
        <w:tc>
          <w:tcPr>
            <w:tcW w:w="1559"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7</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1</w:t>
            </w:r>
          </w:p>
        </w:tc>
      </w:tr>
      <w:tr w:rsidR="00A64216" w:rsidRPr="006B7D8C" w:rsidTr="003D5ABF">
        <w:tc>
          <w:tcPr>
            <w:tcW w:w="5954"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فني عالي في الصحة شعبة نقل الدم</w:t>
            </w:r>
          </w:p>
        </w:tc>
        <w:tc>
          <w:tcPr>
            <w:tcW w:w="1559"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8</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2</w:t>
            </w:r>
          </w:p>
        </w:tc>
      </w:tr>
      <w:tr w:rsidR="00A64216" w:rsidRPr="006B7D8C" w:rsidTr="003D5ABF">
        <w:tc>
          <w:tcPr>
            <w:tcW w:w="5954"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فني عالي في الصحة شعبة البنج</w:t>
            </w:r>
          </w:p>
        </w:tc>
        <w:tc>
          <w:tcPr>
            <w:tcW w:w="1559"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11</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2</w:t>
            </w:r>
          </w:p>
        </w:tc>
      </w:tr>
      <w:tr w:rsidR="00A64216" w:rsidRPr="006B7D8C" w:rsidTr="003D5ABF">
        <w:tc>
          <w:tcPr>
            <w:tcW w:w="5954"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فني عالي في الصحة شعبة التدليك</w:t>
            </w:r>
          </w:p>
        </w:tc>
        <w:tc>
          <w:tcPr>
            <w:tcW w:w="1559"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7</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1</w:t>
            </w:r>
          </w:p>
        </w:tc>
      </w:tr>
      <w:tr w:rsidR="00A64216" w:rsidRPr="006B7D8C" w:rsidTr="003D5ABF">
        <w:tc>
          <w:tcPr>
            <w:tcW w:w="5954"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فني عالي في الصحة شعبة الجراحة العظمية و الكسور</w:t>
            </w:r>
          </w:p>
        </w:tc>
        <w:tc>
          <w:tcPr>
            <w:tcW w:w="1559" w:type="dxa"/>
          </w:tcPr>
          <w:p w:rsidR="00A64216" w:rsidRDefault="00A64216" w:rsidP="003D5ABF">
            <w:pPr>
              <w:bidi/>
              <w:jc w:val="center"/>
            </w:pPr>
            <w:r>
              <w:rPr>
                <w:rFonts w:hint="cs"/>
                <w:rtl/>
              </w:rPr>
              <w:t>7</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1</w:t>
            </w:r>
          </w:p>
        </w:tc>
      </w:tr>
      <w:tr w:rsidR="00A64216" w:rsidRPr="006B7D8C" w:rsidTr="003D5ABF">
        <w:tc>
          <w:tcPr>
            <w:tcW w:w="5954"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فني عالي في الصحة شعبة الجراحة</w:t>
            </w:r>
          </w:p>
        </w:tc>
        <w:tc>
          <w:tcPr>
            <w:tcW w:w="1559" w:type="dxa"/>
          </w:tcPr>
          <w:p w:rsidR="00A64216" w:rsidRDefault="00A64216" w:rsidP="003D5ABF">
            <w:pPr>
              <w:bidi/>
              <w:jc w:val="center"/>
            </w:pPr>
            <w:r>
              <w:rPr>
                <w:rFonts w:hint="cs"/>
                <w:rtl/>
              </w:rPr>
              <w:t>5</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1</w:t>
            </w:r>
          </w:p>
        </w:tc>
      </w:tr>
      <w:tr w:rsidR="00A64216" w:rsidRPr="006B7D8C" w:rsidTr="003D5ABF">
        <w:tc>
          <w:tcPr>
            <w:tcW w:w="5954" w:type="dxa"/>
          </w:tcPr>
          <w:p w:rsidR="00A64216" w:rsidRPr="006B7D8C" w:rsidRDefault="00A64216" w:rsidP="003D5ABF">
            <w:pPr>
              <w:bidi/>
              <w:jc w:val="both"/>
              <w:rPr>
                <w:rFonts w:cs="Arabic Transparent"/>
                <w:sz w:val="32"/>
                <w:szCs w:val="32"/>
                <w:rtl/>
              </w:rPr>
            </w:pPr>
            <w:r w:rsidRPr="006B7D8C">
              <w:rPr>
                <w:rFonts w:cs="Arabic Transparent" w:hint="cs"/>
                <w:sz w:val="32"/>
                <w:szCs w:val="32"/>
                <w:rtl/>
              </w:rPr>
              <w:t>فني عالي في الصحة شعبة الأشعة</w:t>
            </w:r>
          </w:p>
        </w:tc>
        <w:tc>
          <w:tcPr>
            <w:tcW w:w="1559" w:type="dxa"/>
          </w:tcPr>
          <w:p w:rsidR="00A64216" w:rsidRDefault="00A64216" w:rsidP="003D5ABF">
            <w:pPr>
              <w:bidi/>
              <w:jc w:val="center"/>
            </w:pPr>
            <w:r>
              <w:rPr>
                <w:rFonts w:hint="cs"/>
                <w:rtl/>
              </w:rPr>
              <w:t>10</w:t>
            </w:r>
          </w:p>
        </w:tc>
        <w:tc>
          <w:tcPr>
            <w:tcW w:w="2442" w:type="dxa"/>
          </w:tcPr>
          <w:p w:rsidR="00A64216" w:rsidRPr="006B7D8C" w:rsidRDefault="00A64216" w:rsidP="003D5ABF">
            <w:pPr>
              <w:bidi/>
              <w:jc w:val="center"/>
              <w:rPr>
                <w:rFonts w:cs="Arabic Transparent"/>
                <w:sz w:val="32"/>
                <w:szCs w:val="32"/>
                <w:rtl/>
              </w:rPr>
            </w:pPr>
            <w:r w:rsidRPr="006B7D8C">
              <w:rPr>
                <w:rFonts w:cs="Arabic Transparent" w:hint="cs"/>
                <w:sz w:val="32"/>
                <w:szCs w:val="32"/>
                <w:rtl/>
              </w:rPr>
              <w:t>1</w:t>
            </w:r>
          </w:p>
        </w:tc>
      </w:tr>
    </w:tbl>
    <w:p w:rsidR="00A64216" w:rsidRDefault="00A64216" w:rsidP="00A64216">
      <w:pPr>
        <w:bidi/>
        <w:jc w:val="both"/>
        <w:rPr>
          <w:rFonts w:cs="Arabic Transparent"/>
          <w:sz w:val="32"/>
          <w:szCs w:val="32"/>
          <w:rtl/>
        </w:rPr>
      </w:pPr>
      <w:proofErr w:type="gramStart"/>
      <w:r>
        <w:rPr>
          <w:rFonts w:cs="Arabic Transparent" w:hint="cs"/>
          <w:sz w:val="32"/>
          <w:szCs w:val="32"/>
          <w:rtl/>
        </w:rPr>
        <w:t>مجموع</w:t>
      </w:r>
      <w:proofErr w:type="gramEnd"/>
      <w:r>
        <w:rPr>
          <w:rFonts w:cs="Arabic Transparent" w:hint="cs"/>
          <w:sz w:val="32"/>
          <w:szCs w:val="32"/>
          <w:rtl/>
        </w:rPr>
        <w:t xml:space="preserve"> الناجحين: 70</w:t>
      </w:r>
    </w:p>
    <w:p w:rsidR="00A64216" w:rsidRDefault="00A64216" w:rsidP="00A64216">
      <w:pPr>
        <w:bidi/>
        <w:jc w:val="both"/>
        <w:rPr>
          <w:rFonts w:cs="Arabic Transparent"/>
          <w:sz w:val="32"/>
          <w:szCs w:val="32"/>
          <w:rtl/>
        </w:rPr>
      </w:pPr>
      <w:proofErr w:type="gramStart"/>
      <w:r>
        <w:rPr>
          <w:rFonts w:cs="Arabic Transparent" w:hint="cs"/>
          <w:sz w:val="32"/>
          <w:szCs w:val="32"/>
          <w:rtl/>
        </w:rPr>
        <w:t>تمت</w:t>
      </w:r>
      <w:proofErr w:type="gramEnd"/>
      <w:r>
        <w:rPr>
          <w:rFonts w:cs="Arabic Transparent" w:hint="cs"/>
          <w:sz w:val="32"/>
          <w:szCs w:val="32"/>
          <w:rtl/>
        </w:rPr>
        <w:t xml:space="preserve"> إعادة توزيع الناجحين من طرف لجنة الامتحان على أساس المناصب الشاغرة المتبقية و ذلك بعد الطلب المقدم من طرف وزارة الصحة. </w:t>
      </w:r>
    </w:p>
    <w:p w:rsidR="00A64216" w:rsidRDefault="00A64216" w:rsidP="00A64216">
      <w:pPr>
        <w:bidi/>
        <w:jc w:val="both"/>
        <w:rPr>
          <w:rFonts w:cs="Arabic Transparent"/>
          <w:sz w:val="32"/>
          <w:szCs w:val="32"/>
          <w:rtl/>
        </w:rPr>
      </w:pPr>
      <w:r>
        <w:rPr>
          <w:rFonts w:cs="Arabic Transparent" w:hint="cs"/>
          <w:sz w:val="32"/>
          <w:szCs w:val="32"/>
          <w:rtl/>
        </w:rPr>
        <w:t xml:space="preserve">تتوزع المناصب الملاحظ شغورها على النحو التالي: </w:t>
      </w:r>
    </w:p>
    <w:p w:rsidR="00A64216" w:rsidRDefault="00A64216" w:rsidP="001F319E">
      <w:pPr>
        <w:numPr>
          <w:ilvl w:val="0"/>
          <w:numId w:val="28"/>
        </w:numPr>
        <w:bidi/>
        <w:jc w:val="both"/>
        <w:rPr>
          <w:rFonts w:cs="Arabic Transparent"/>
          <w:sz w:val="32"/>
          <w:szCs w:val="32"/>
        </w:rPr>
      </w:pPr>
      <w:r>
        <w:rPr>
          <w:rFonts w:cs="Arabic Transparent" w:hint="cs"/>
          <w:sz w:val="32"/>
          <w:szCs w:val="32"/>
          <w:rtl/>
        </w:rPr>
        <w:t>3 مناصب على مستوى الأطباء الاختصاصيون،</w:t>
      </w:r>
    </w:p>
    <w:p w:rsidR="00A64216" w:rsidRDefault="00A64216" w:rsidP="001F319E">
      <w:pPr>
        <w:numPr>
          <w:ilvl w:val="0"/>
          <w:numId w:val="28"/>
        </w:numPr>
        <w:bidi/>
        <w:jc w:val="both"/>
        <w:rPr>
          <w:rFonts w:cs="Arabic Transparent"/>
          <w:sz w:val="32"/>
          <w:szCs w:val="32"/>
        </w:rPr>
      </w:pPr>
      <w:r>
        <w:rPr>
          <w:rFonts w:cs="Arabic Transparent" w:hint="cs"/>
          <w:sz w:val="32"/>
          <w:szCs w:val="32"/>
          <w:rtl/>
        </w:rPr>
        <w:t xml:space="preserve">44 </w:t>
      </w:r>
      <w:proofErr w:type="gramStart"/>
      <w:r>
        <w:rPr>
          <w:rFonts w:cs="Arabic Transparent" w:hint="cs"/>
          <w:sz w:val="32"/>
          <w:szCs w:val="32"/>
          <w:rtl/>
        </w:rPr>
        <w:t>منصب</w:t>
      </w:r>
      <w:proofErr w:type="gramEnd"/>
      <w:r>
        <w:rPr>
          <w:rFonts w:cs="Arabic Transparent" w:hint="cs"/>
          <w:sz w:val="32"/>
          <w:szCs w:val="32"/>
          <w:rtl/>
        </w:rPr>
        <w:t xml:space="preserve"> على مستوى الممرضين الصحيين الاجتماعيين.  </w:t>
      </w:r>
      <w:r w:rsidRPr="00F557C2">
        <w:rPr>
          <w:rFonts w:cs="Arabic Transparent" w:hint="cs"/>
          <w:sz w:val="32"/>
          <w:szCs w:val="32"/>
          <w:rtl/>
        </w:rPr>
        <w:t xml:space="preserve"> </w:t>
      </w:r>
    </w:p>
    <w:p w:rsidR="00A64216" w:rsidRDefault="00A64216" w:rsidP="00A64216">
      <w:pPr>
        <w:bidi/>
        <w:jc w:val="both"/>
        <w:rPr>
          <w:rFonts w:cs="Arabic Transparent"/>
          <w:sz w:val="32"/>
          <w:szCs w:val="32"/>
        </w:rPr>
      </w:pPr>
    </w:p>
    <w:p w:rsidR="00A64216" w:rsidRDefault="00A64216" w:rsidP="00A64216">
      <w:pPr>
        <w:bidi/>
        <w:jc w:val="both"/>
        <w:rPr>
          <w:rFonts w:cs="Arabic Transparent"/>
          <w:b/>
          <w:bCs/>
          <w:sz w:val="32"/>
          <w:szCs w:val="32"/>
          <w:u w:val="single"/>
          <w:rtl/>
        </w:rPr>
      </w:pPr>
      <w:r w:rsidRPr="008C3B37">
        <w:rPr>
          <w:rFonts w:cs="Arabic Transparent" w:hint="cs"/>
          <w:b/>
          <w:bCs/>
          <w:sz w:val="32"/>
          <w:szCs w:val="32"/>
          <w:u w:val="single"/>
          <w:rtl/>
        </w:rPr>
        <w:t xml:space="preserve">تم تقديم التوصيات التالية </w:t>
      </w:r>
      <w:proofErr w:type="gramStart"/>
      <w:r w:rsidRPr="008C3B37">
        <w:rPr>
          <w:rFonts w:cs="Arabic Transparent" w:hint="cs"/>
          <w:b/>
          <w:bCs/>
          <w:sz w:val="32"/>
          <w:szCs w:val="32"/>
          <w:u w:val="single"/>
          <w:rtl/>
        </w:rPr>
        <w:t>من</w:t>
      </w:r>
      <w:proofErr w:type="gramEnd"/>
      <w:r w:rsidRPr="008C3B37">
        <w:rPr>
          <w:rFonts w:cs="Arabic Transparent" w:hint="cs"/>
          <w:b/>
          <w:bCs/>
          <w:sz w:val="32"/>
          <w:szCs w:val="32"/>
          <w:u w:val="single"/>
          <w:rtl/>
        </w:rPr>
        <w:t xml:space="preserve"> طرف رئيس لجنة التحكيم:  </w:t>
      </w:r>
    </w:p>
    <w:p w:rsidR="00A64216" w:rsidRDefault="00A64216" w:rsidP="001F319E">
      <w:pPr>
        <w:numPr>
          <w:ilvl w:val="0"/>
          <w:numId w:val="28"/>
        </w:numPr>
        <w:bidi/>
        <w:jc w:val="both"/>
        <w:rPr>
          <w:rFonts w:cs="Arabic Transparent"/>
          <w:sz w:val="32"/>
          <w:szCs w:val="32"/>
        </w:rPr>
      </w:pPr>
      <w:r>
        <w:rPr>
          <w:rFonts w:cs="Arabic Transparent" w:hint="cs"/>
          <w:sz w:val="32"/>
          <w:szCs w:val="32"/>
          <w:rtl/>
        </w:rPr>
        <w:t>السهر على وضوح البلاغ،</w:t>
      </w:r>
    </w:p>
    <w:p w:rsidR="00A64216" w:rsidRDefault="00A64216" w:rsidP="001F319E">
      <w:pPr>
        <w:numPr>
          <w:ilvl w:val="0"/>
          <w:numId w:val="28"/>
        </w:numPr>
        <w:bidi/>
        <w:jc w:val="both"/>
        <w:rPr>
          <w:rFonts w:cs="Arabic Transparent"/>
          <w:sz w:val="32"/>
          <w:szCs w:val="32"/>
        </w:rPr>
      </w:pPr>
      <w:proofErr w:type="gramStart"/>
      <w:r>
        <w:rPr>
          <w:rFonts w:cs="Arabic Transparent" w:hint="cs"/>
          <w:sz w:val="32"/>
          <w:szCs w:val="32"/>
          <w:rtl/>
        </w:rPr>
        <w:t>منح</w:t>
      </w:r>
      <w:proofErr w:type="gramEnd"/>
      <w:r>
        <w:rPr>
          <w:rFonts w:cs="Arabic Transparent" w:hint="cs"/>
          <w:sz w:val="32"/>
          <w:szCs w:val="32"/>
          <w:rtl/>
        </w:rPr>
        <w:t xml:space="preserve"> أسبوع على الأقل يكون فاصلا بين إشعار أعضاء لجنة التحكيم من طرف لجنة الوطنية للمسابقات و التنظيم الفعلي للمسابقة،</w:t>
      </w:r>
    </w:p>
    <w:p w:rsidR="00A64216" w:rsidRDefault="00A64216" w:rsidP="001F319E">
      <w:pPr>
        <w:numPr>
          <w:ilvl w:val="0"/>
          <w:numId w:val="28"/>
        </w:numPr>
        <w:bidi/>
        <w:jc w:val="both"/>
        <w:rPr>
          <w:rFonts w:cs="Arabic Transparent"/>
          <w:sz w:val="32"/>
          <w:szCs w:val="32"/>
        </w:rPr>
      </w:pPr>
      <w:r>
        <w:rPr>
          <w:rFonts w:cs="Arabic Transparent" w:hint="cs"/>
          <w:sz w:val="32"/>
          <w:szCs w:val="32"/>
          <w:rtl/>
        </w:rPr>
        <w:lastRenderedPageBreak/>
        <w:t xml:space="preserve">التأكد من الاستعداد </w:t>
      </w:r>
      <w:proofErr w:type="gramStart"/>
      <w:r>
        <w:rPr>
          <w:rFonts w:cs="Arabic Transparent" w:hint="cs"/>
          <w:sz w:val="32"/>
          <w:szCs w:val="32"/>
          <w:rtl/>
        </w:rPr>
        <w:t>الفعلي</w:t>
      </w:r>
      <w:proofErr w:type="gramEnd"/>
      <w:r>
        <w:rPr>
          <w:rFonts w:cs="Arabic Transparent" w:hint="cs"/>
          <w:sz w:val="32"/>
          <w:szCs w:val="32"/>
          <w:rtl/>
        </w:rPr>
        <w:t xml:space="preserve"> لأعضاء لجنة التحكيم المقترحين،</w:t>
      </w:r>
    </w:p>
    <w:p w:rsidR="00A64216" w:rsidRDefault="00A64216" w:rsidP="001F319E">
      <w:pPr>
        <w:numPr>
          <w:ilvl w:val="0"/>
          <w:numId w:val="28"/>
        </w:numPr>
        <w:bidi/>
        <w:jc w:val="both"/>
        <w:rPr>
          <w:rFonts w:cs="Arabic Transparent"/>
          <w:sz w:val="32"/>
          <w:szCs w:val="32"/>
        </w:rPr>
      </w:pPr>
      <w:r>
        <w:rPr>
          <w:rFonts w:cs="Arabic Transparent" w:hint="cs"/>
          <w:sz w:val="32"/>
          <w:szCs w:val="32"/>
          <w:rtl/>
        </w:rPr>
        <w:t>اتخاذ الإجراءات المناسبة في أسرع وقت ممكن من أجل اكتتاب فنيي المخبر،</w:t>
      </w:r>
    </w:p>
    <w:p w:rsidR="00A64216" w:rsidRDefault="00A64216" w:rsidP="001F319E">
      <w:pPr>
        <w:numPr>
          <w:ilvl w:val="0"/>
          <w:numId w:val="28"/>
        </w:numPr>
        <w:bidi/>
        <w:jc w:val="both"/>
        <w:rPr>
          <w:rFonts w:cs="Arabic Transparent"/>
          <w:sz w:val="32"/>
          <w:szCs w:val="32"/>
        </w:rPr>
      </w:pPr>
      <w:r>
        <w:rPr>
          <w:rFonts w:cs="Arabic Transparent" w:hint="cs"/>
          <w:sz w:val="32"/>
          <w:szCs w:val="32"/>
          <w:rtl/>
        </w:rPr>
        <w:t xml:space="preserve">برمجة إمكانية تنظيم مادة كتابية بلغة أخرى غير العربية و الفرنسية بالنسبة للأطباء الذين </w:t>
      </w:r>
      <w:proofErr w:type="gramStart"/>
      <w:r>
        <w:rPr>
          <w:rFonts w:cs="Arabic Transparent" w:hint="cs"/>
          <w:sz w:val="32"/>
          <w:szCs w:val="32"/>
          <w:rtl/>
        </w:rPr>
        <w:t>درسوا</w:t>
      </w:r>
      <w:proofErr w:type="gramEnd"/>
      <w:r>
        <w:rPr>
          <w:rFonts w:cs="Arabic Transparent" w:hint="cs"/>
          <w:sz w:val="32"/>
          <w:szCs w:val="32"/>
          <w:rtl/>
        </w:rPr>
        <w:t xml:space="preserve"> في الاتحاد السوفيتي أو دول أخرى مماثلة. </w:t>
      </w:r>
    </w:p>
    <w:p w:rsidR="00A64216" w:rsidRDefault="00A64216" w:rsidP="00A64216">
      <w:pPr>
        <w:bidi/>
        <w:jc w:val="both"/>
        <w:rPr>
          <w:rFonts w:cs="Arabic Transparent"/>
          <w:sz w:val="32"/>
          <w:szCs w:val="32"/>
        </w:rPr>
      </w:pPr>
    </w:p>
    <w:p w:rsidR="00A64216" w:rsidRPr="001359BA" w:rsidRDefault="00A64216" w:rsidP="00A64216">
      <w:pPr>
        <w:bidi/>
        <w:ind w:left="360"/>
        <w:jc w:val="both"/>
        <w:rPr>
          <w:rFonts w:cs="Arabic Transparent"/>
          <w:b/>
          <w:bCs/>
          <w:sz w:val="32"/>
          <w:szCs w:val="32"/>
          <w:u w:val="single"/>
          <w:rtl/>
        </w:rPr>
      </w:pPr>
      <w:r>
        <w:rPr>
          <w:rFonts w:cs="Arabic Transparent" w:hint="cs"/>
          <w:sz w:val="32"/>
          <w:szCs w:val="32"/>
          <w:rtl/>
        </w:rPr>
        <w:t xml:space="preserve">    </w:t>
      </w:r>
      <w:r>
        <w:rPr>
          <w:rFonts w:cs="Arabic Transparent" w:hint="cs"/>
          <w:b/>
          <w:bCs/>
          <w:sz w:val="32"/>
          <w:szCs w:val="32"/>
          <w:u w:val="single"/>
          <w:rtl/>
        </w:rPr>
        <w:t xml:space="preserve">ثالثا - تدخل </w:t>
      </w:r>
      <w:r w:rsidRPr="001359BA">
        <w:rPr>
          <w:rFonts w:cs="Arabic Transparent" w:hint="cs"/>
          <w:b/>
          <w:bCs/>
          <w:sz w:val="32"/>
          <w:szCs w:val="32"/>
          <w:u w:val="single"/>
          <w:rtl/>
        </w:rPr>
        <w:t>اللجنة الوطنية للمسابقات</w:t>
      </w:r>
      <w:r>
        <w:rPr>
          <w:rFonts w:cs="Arabic Transparent" w:hint="cs"/>
          <w:b/>
          <w:bCs/>
          <w:sz w:val="32"/>
          <w:szCs w:val="32"/>
          <w:u w:val="single"/>
          <w:rtl/>
        </w:rPr>
        <w:t xml:space="preserve">: </w:t>
      </w:r>
    </w:p>
    <w:p w:rsidR="00A64216" w:rsidRPr="002E08F6" w:rsidRDefault="00A64216" w:rsidP="00A64216">
      <w:pPr>
        <w:bidi/>
        <w:jc w:val="both"/>
        <w:rPr>
          <w:rFonts w:cs="Arabic Transparent"/>
          <w:sz w:val="32"/>
          <w:szCs w:val="32"/>
          <w:rtl/>
        </w:rPr>
      </w:pPr>
      <w:r w:rsidRPr="002E08F6">
        <w:rPr>
          <w:rFonts w:cs="Arabic Transparent" w:hint="cs"/>
          <w:sz w:val="32"/>
          <w:szCs w:val="32"/>
          <w:rtl/>
        </w:rPr>
        <w:t xml:space="preserve">نظمت اللجنة اجتماعا مع رئيس لجنة التحكيم </w:t>
      </w:r>
      <w:proofErr w:type="gramStart"/>
      <w:r w:rsidRPr="002E08F6">
        <w:rPr>
          <w:rFonts w:cs="Arabic Transparent" w:hint="cs"/>
          <w:sz w:val="32"/>
          <w:szCs w:val="32"/>
          <w:rtl/>
        </w:rPr>
        <w:t>أعطت</w:t>
      </w:r>
      <w:proofErr w:type="gramEnd"/>
      <w:r w:rsidRPr="002E08F6">
        <w:rPr>
          <w:rFonts w:cs="Arabic Transparent" w:hint="cs"/>
          <w:sz w:val="32"/>
          <w:szCs w:val="32"/>
          <w:rtl/>
        </w:rPr>
        <w:t xml:space="preserve"> اللجنة خلاله التعليمات و التوجيهات التي تراها ضرورية لإنجاح العملية.</w:t>
      </w:r>
      <w:r>
        <w:rPr>
          <w:rFonts w:cs="Arabic Transparent" w:hint="cs"/>
          <w:sz w:val="32"/>
          <w:szCs w:val="32"/>
          <w:rtl/>
        </w:rPr>
        <w:t xml:space="preserve"> وفضلا عن ذلك، رافقت </w:t>
      </w:r>
      <w:proofErr w:type="spellStart"/>
      <w:r>
        <w:rPr>
          <w:rFonts w:cs="Arabic Transparent" w:hint="cs"/>
          <w:sz w:val="32"/>
          <w:szCs w:val="32"/>
          <w:rtl/>
        </w:rPr>
        <w:t>جرايان</w:t>
      </w:r>
      <w:proofErr w:type="spellEnd"/>
      <w:r>
        <w:rPr>
          <w:rFonts w:cs="Arabic Transparent" w:hint="cs"/>
          <w:sz w:val="32"/>
          <w:szCs w:val="32"/>
          <w:rtl/>
        </w:rPr>
        <w:t xml:space="preserve"> كافة مراحل المسابقة مقترحة كل مرة الحلول المناسبة للصعوبات التي يتم التعرض لها. </w:t>
      </w:r>
    </w:p>
    <w:p w:rsidR="00A64216" w:rsidRPr="001359BA" w:rsidRDefault="00A64216" w:rsidP="00A64216">
      <w:pPr>
        <w:bidi/>
        <w:jc w:val="both"/>
        <w:rPr>
          <w:rFonts w:cs="Arabic Transparent"/>
          <w:sz w:val="20"/>
          <w:szCs w:val="20"/>
          <w:rtl/>
        </w:rPr>
      </w:pPr>
    </w:p>
    <w:p w:rsidR="00A64216" w:rsidRDefault="00A64216" w:rsidP="00A64216">
      <w:pPr>
        <w:bidi/>
        <w:jc w:val="both"/>
        <w:rPr>
          <w:rFonts w:cs="Arabic Transparent"/>
          <w:sz w:val="32"/>
          <w:szCs w:val="32"/>
          <w:rtl/>
        </w:rPr>
      </w:pPr>
      <w:r>
        <w:rPr>
          <w:rFonts w:cs="Arabic Transparent" w:hint="cs"/>
          <w:sz w:val="32"/>
          <w:szCs w:val="32"/>
          <w:rtl/>
        </w:rPr>
        <w:t>و بعد دراسة تقرير لجنة التحكيم و مختلف المطالبات التي قدمت لها أعربت اللجنة عن تهانئها لرئيس و كافة أعضاء لجنة التحكيم على الجدية و الصرامة التي تحلو بها خلال تأطير عمليات هذه المسابقة.</w:t>
      </w:r>
    </w:p>
    <w:p w:rsidR="00A64216" w:rsidRDefault="00A64216" w:rsidP="00A64216">
      <w:pPr>
        <w:bidi/>
        <w:jc w:val="both"/>
        <w:rPr>
          <w:rFonts w:cs="Arabic Transparent"/>
          <w:sz w:val="32"/>
          <w:szCs w:val="32"/>
          <w:rtl/>
        </w:rPr>
      </w:pPr>
      <w:r>
        <w:rPr>
          <w:rFonts w:cs="Arabic Transparent" w:hint="cs"/>
          <w:sz w:val="32"/>
          <w:szCs w:val="32"/>
          <w:rtl/>
        </w:rPr>
        <w:t xml:space="preserve">كما قررت اللجنة اعتماد نتائج المسابقة المذكورة وإحالتها إلى وزارة الوظيفة العمومية و العمل وعصرنة الإدارة  و وزارة الصحة.    </w:t>
      </w:r>
    </w:p>
    <w:p w:rsidR="00A64216" w:rsidRPr="001359BA" w:rsidRDefault="00A64216" w:rsidP="00A64216">
      <w:pPr>
        <w:bidi/>
        <w:jc w:val="both"/>
        <w:rPr>
          <w:rFonts w:cs="Arabic Transparent"/>
          <w:b/>
          <w:bCs/>
          <w:sz w:val="32"/>
          <w:szCs w:val="32"/>
          <w:u w:val="single"/>
          <w:rtl/>
        </w:rPr>
      </w:pPr>
      <w:r>
        <w:rPr>
          <w:rFonts w:cs="Arabic Transparent" w:hint="cs"/>
          <w:sz w:val="32"/>
          <w:szCs w:val="32"/>
          <w:rtl/>
        </w:rPr>
        <w:t xml:space="preserve">     </w:t>
      </w:r>
      <w:r w:rsidRPr="001359BA">
        <w:rPr>
          <w:rFonts w:cs="Arabic Transparent" w:hint="cs"/>
          <w:sz w:val="32"/>
          <w:szCs w:val="32"/>
          <w:rtl/>
        </w:rPr>
        <w:t xml:space="preserve">  </w:t>
      </w:r>
      <w:r w:rsidRPr="001359BA">
        <w:rPr>
          <w:rFonts w:cs="Arabic Transparent" w:hint="cs"/>
          <w:b/>
          <w:bCs/>
          <w:sz w:val="32"/>
          <w:szCs w:val="32"/>
          <w:rtl/>
        </w:rPr>
        <w:t xml:space="preserve">             </w:t>
      </w:r>
      <w:r w:rsidRPr="001359BA">
        <w:rPr>
          <w:rFonts w:cs="Arabic Transparent" w:hint="cs"/>
          <w:b/>
          <w:bCs/>
          <w:sz w:val="32"/>
          <w:szCs w:val="32"/>
          <w:u w:val="single"/>
          <w:rtl/>
        </w:rPr>
        <w:t xml:space="preserve"> </w:t>
      </w:r>
    </w:p>
    <w:p w:rsidR="00A64216" w:rsidRDefault="00A64216" w:rsidP="00A64216">
      <w:pPr>
        <w:bidi/>
        <w:jc w:val="center"/>
        <w:rPr>
          <w:rFonts w:cs="Arabic Transparent"/>
          <w:sz w:val="32"/>
          <w:szCs w:val="32"/>
          <w:rtl/>
        </w:rPr>
      </w:pPr>
      <w:r w:rsidRPr="001359BA">
        <w:rPr>
          <w:rFonts w:cs="Arabic Transparent" w:hint="cs"/>
          <w:b/>
          <w:bCs/>
          <w:sz w:val="32"/>
          <w:szCs w:val="32"/>
          <w:rtl/>
        </w:rPr>
        <w:t xml:space="preserve">                                 </w:t>
      </w:r>
      <w:proofErr w:type="gramStart"/>
      <w:r w:rsidRPr="001359BA">
        <w:rPr>
          <w:rFonts w:cs="Arabic Transparent" w:hint="cs"/>
          <w:sz w:val="32"/>
          <w:szCs w:val="32"/>
          <w:rtl/>
        </w:rPr>
        <w:t>عن</w:t>
      </w:r>
      <w:proofErr w:type="gramEnd"/>
      <w:r w:rsidRPr="001359BA">
        <w:rPr>
          <w:rFonts w:cs="Arabic Transparent" w:hint="cs"/>
          <w:sz w:val="32"/>
          <w:szCs w:val="32"/>
          <w:rtl/>
        </w:rPr>
        <w:t xml:space="preserve"> اللجنة الوطنية للمسابقات</w:t>
      </w:r>
    </w:p>
    <w:p w:rsidR="00A64216" w:rsidRPr="001359BA" w:rsidRDefault="00A64216" w:rsidP="00A64216">
      <w:pPr>
        <w:bidi/>
        <w:jc w:val="center"/>
        <w:rPr>
          <w:rFonts w:cs="Arabic Transparent"/>
          <w:sz w:val="32"/>
          <w:szCs w:val="32"/>
          <w:rtl/>
        </w:rPr>
      </w:pPr>
    </w:p>
    <w:p w:rsidR="00A64216" w:rsidRDefault="00A64216" w:rsidP="00A64216">
      <w:pPr>
        <w:bidi/>
        <w:jc w:val="center"/>
        <w:rPr>
          <w:rFonts w:cs="Arabic Transparent"/>
          <w:sz w:val="32"/>
          <w:szCs w:val="32"/>
          <w:rtl/>
        </w:rPr>
      </w:pPr>
      <w:r w:rsidRPr="001359BA">
        <w:rPr>
          <w:rFonts w:cs="Arabic Transparent" w:hint="cs"/>
          <w:sz w:val="32"/>
          <w:szCs w:val="32"/>
          <w:rtl/>
        </w:rPr>
        <w:t xml:space="preserve">                               الرئيس</w:t>
      </w:r>
    </w:p>
    <w:p w:rsidR="00A64216" w:rsidRPr="001359BA" w:rsidRDefault="00A64216" w:rsidP="00A64216">
      <w:pPr>
        <w:bidi/>
        <w:jc w:val="center"/>
        <w:rPr>
          <w:rFonts w:cs="Arabic Transparent"/>
          <w:sz w:val="32"/>
          <w:szCs w:val="32"/>
          <w:rtl/>
        </w:rPr>
      </w:pPr>
    </w:p>
    <w:p w:rsidR="00A64216" w:rsidRPr="001359BA" w:rsidRDefault="00A64216" w:rsidP="00A64216">
      <w:pPr>
        <w:bidi/>
        <w:jc w:val="center"/>
        <w:rPr>
          <w:rFonts w:cs="Arabic Transparent"/>
          <w:sz w:val="20"/>
          <w:szCs w:val="20"/>
          <w:rtl/>
        </w:rPr>
      </w:pPr>
    </w:p>
    <w:p w:rsidR="00A64216" w:rsidRPr="001359BA" w:rsidRDefault="00A64216" w:rsidP="00A64216">
      <w:pPr>
        <w:bidi/>
        <w:jc w:val="center"/>
        <w:rPr>
          <w:rFonts w:cs="Arabic Transparent"/>
          <w:b/>
          <w:bCs/>
          <w:sz w:val="32"/>
          <w:szCs w:val="32"/>
          <w:rtl/>
        </w:rPr>
      </w:pPr>
      <w:r w:rsidRPr="001359BA">
        <w:rPr>
          <w:rFonts w:cs="Arabic Transparent" w:hint="cs"/>
          <w:b/>
          <w:bCs/>
          <w:sz w:val="32"/>
          <w:szCs w:val="32"/>
          <w:rtl/>
        </w:rPr>
        <w:t xml:space="preserve">                               </w:t>
      </w:r>
      <w:proofErr w:type="spellStart"/>
      <w:r w:rsidRPr="001359BA">
        <w:rPr>
          <w:rFonts w:cs="Arabic Transparent" w:hint="cs"/>
          <w:b/>
          <w:bCs/>
          <w:sz w:val="32"/>
          <w:szCs w:val="32"/>
          <w:rtl/>
        </w:rPr>
        <w:t>محمدن</w:t>
      </w:r>
      <w:proofErr w:type="spellEnd"/>
      <w:r w:rsidRPr="001359BA">
        <w:rPr>
          <w:rFonts w:cs="Arabic Transparent" w:hint="cs"/>
          <w:b/>
          <w:bCs/>
          <w:sz w:val="32"/>
          <w:szCs w:val="32"/>
          <w:rtl/>
        </w:rPr>
        <w:t xml:space="preserve"> ولد اباه ولد حامد</w:t>
      </w:r>
    </w:p>
    <w:p w:rsidR="00A64216" w:rsidRPr="001359BA" w:rsidRDefault="00A64216" w:rsidP="00A64216">
      <w:pPr>
        <w:bidi/>
        <w:ind w:left="360"/>
        <w:jc w:val="both"/>
        <w:rPr>
          <w:rFonts w:cs="Arabic Transparent"/>
          <w:sz w:val="32"/>
          <w:szCs w:val="32"/>
          <w:rtl/>
        </w:rPr>
      </w:pPr>
    </w:p>
    <w:p w:rsidR="00A64216" w:rsidRPr="001359BA" w:rsidRDefault="00A64216" w:rsidP="00A64216">
      <w:pPr>
        <w:bidi/>
        <w:ind w:left="2832" w:firstLine="708"/>
        <w:jc w:val="center"/>
        <w:rPr>
          <w:rFonts w:cs="Arabic Transparent"/>
          <w:sz w:val="20"/>
          <w:szCs w:val="20"/>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Pr="001359BA" w:rsidRDefault="00A64216" w:rsidP="00A64216">
      <w:pPr>
        <w:bidi/>
        <w:jc w:val="both"/>
        <w:rPr>
          <w:rFonts w:cs="Arabic Transparent"/>
          <w:sz w:val="32"/>
          <w:szCs w:val="32"/>
          <w:rtl/>
        </w:rPr>
      </w:pPr>
      <w:r w:rsidRPr="008621FF">
        <w:rPr>
          <w:rFonts w:cs="Arabic Transparent" w:hint="cs"/>
          <w:b/>
          <w:bCs/>
          <w:sz w:val="32"/>
          <w:szCs w:val="32"/>
          <w:rtl/>
        </w:rPr>
        <w:t>الجمهورية الإسلامية الموريتانية</w:t>
      </w:r>
      <w:r w:rsidRPr="001359BA">
        <w:rPr>
          <w:rFonts w:cs="Arabic Transparent" w:hint="cs"/>
          <w:sz w:val="32"/>
          <w:szCs w:val="32"/>
          <w:rtl/>
        </w:rPr>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rtl/>
        </w:rPr>
        <w:t xml:space="preserve">شرف </w:t>
      </w:r>
      <w:r w:rsidRPr="001359BA">
        <w:rPr>
          <w:rFonts w:cs="Arabic Transparent"/>
          <w:rtl/>
        </w:rPr>
        <w:t>–</w:t>
      </w:r>
      <w:r w:rsidRPr="001359BA">
        <w:rPr>
          <w:rFonts w:cs="Arabic Transparent" w:hint="cs"/>
          <w:rtl/>
        </w:rPr>
        <w:t xml:space="preserve"> إخاء </w:t>
      </w:r>
      <w:proofErr w:type="gramStart"/>
      <w:r w:rsidRPr="001359BA">
        <w:rPr>
          <w:rFonts w:cs="Arabic Transparent" w:hint="cs"/>
          <w:rtl/>
        </w:rPr>
        <w:t>-  عدل</w:t>
      </w:r>
      <w:proofErr w:type="gramEnd"/>
    </w:p>
    <w:p w:rsidR="00A64216" w:rsidRPr="001359BA" w:rsidRDefault="00A64216" w:rsidP="00A64216">
      <w:pPr>
        <w:bidi/>
        <w:jc w:val="both"/>
        <w:rPr>
          <w:rFonts w:cs="Arabic Transparent"/>
          <w:b/>
          <w:bCs/>
          <w:sz w:val="40"/>
          <w:szCs w:val="40"/>
          <w:rtl/>
        </w:rPr>
      </w:pPr>
      <w:r w:rsidRPr="001359BA">
        <w:rPr>
          <w:rFonts w:cs="Arabic Transparent" w:hint="cs"/>
          <w:b/>
          <w:bCs/>
          <w:sz w:val="40"/>
          <w:szCs w:val="40"/>
          <w:rtl/>
        </w:rPr>
        <w:t xml:space="preserve">اللجنة الوطنية للمسابقات </w:t>
      </w:r>
    </w:p>
    <w:p w:rsidR="00A64216" w:rsidRDefault="00A64216" w:rsidP="00A64216">
      <w:pPr>
        <w:bidi/>
        <w:jc w:val="both"/>
        <w:rPr>
          <w:rFonts w:cs="Arabic Transparent"/>
          <w:b/>
          <w:bCs/>
          <w:sz w:val="32"/>
          <w:szCs w:val="32"/>
          <w:u w:val="single"/>
          <w:rtl/>
        </w:rPr>
      </w:pPr>
    </w:p>
    <w:p w:rsidR="00A64216" w:rsidRPr="00F621E2" w:rsidRDefault="00A64216" w:rsidP="00A64216">
      <w:pPr>
        <w:bidi/>
        <w:jc w:val="both"/>
        <w:rPr>
          <w:rFonts w:cs="Arabic Transparent"/>
          <w:b/>
          <w:bCs/>
          <w:sz w:val="36"/>
          <w:szCs w:val="36"/>
          <w:rtl/>
        </w:rPr>
      </w:pPr>
      <w:r w:rsidRPr="00F621E2">
        <w:rPr>
          <w:rFonts w:cs="Arabic Transparent" w:hint="cs"/>
          <w:b/>
          <w:bCs/>
          <w:sz w:val="36"/>
          <w:szCs w:val="36"/>
          <w:rtl/>
        </w:rPr>
        <w:t xml:space="preserve">تقرير رئيس اللجنة الوطنية للمسابقات المتعلق بمسابقات اكتتاب 18 مكون لمدارس تكوين المعلمين بواسطة التكوين في المدرسة العليا للتعليم.      </w:t>
      </w:r>
    </w:p>
    <w:p w:rsidR="00A64216" w:rsidRPr="001359BA" w:rsidRDefault="00A64216" w:rsidP="00A64216">
      <w:pPr>
        <w:bidi/>
        <w:jc w:val="both"/>
        <w:rPr>
          <w:rFonts w:cs="Arabic Transparent"/>
          <w:b/>
          <w:bCs/>
          <w:sz w:val="32"/>
          <w:szCs w:val="32"/>
        </w:rPr>
      </w:pPr>
    </w:p>
    <w:p w:rsidR="00A64216" w:rsidRDefault="00A64216" w:rsidP="00A64216">
      <w:pPr>
        <w:bidi/>
        <w:jc w:val="both"/>
        <w:rPr>
          <w:rFonts w:cs="Arabic Transparent"/>
          <w:sz w:val="32"/>
          <w:szCs w:val="32"/>
          <w:rtl/>
        </w:rPr>
      </w:pPr>
      <w:r w:rsidRPr="001359BA">
        <w:rPr>
          <w:rFonts w:cs="Arabic Transparent" w:hint="cs"/>
          <w:b/>
          <w:bCs/>
          <w:sz w:val="32"/>
          <w:szCs w:val="32"/>
          <w:u w:val="single"/>
          <w:rtl/>
        </w:rPr>
        <w:t>المرجع:</w:t>
      </w:r>
      <w:r w:rsidRPr="001359BA">
        <w:rPr>
          <w:rFonts w:cs="Arabic Transparent" w:hint="cs"/>
          <w:sz w:val="32"/>
          <w:szCs w:val="32"/>
          <w:rtl/>
        </w:rPr>
        <w:t xml:space="preserve"> </w:t>
      </w:r>
    </w:p>
    <w:p w:rsidR="00A64216" w:rsidRDefault="00A64216" w:rsidP="001F319E">
      <w:pPr>
        <w:numPr>
          <w:ilvl w:val="0"/>
          <w:numId w:val="28"/>
        </w:numPr>
        <w:bidi/>
        <w:jc w:val="both"/>
        <w:rPr>
          <w:rFonts w:cs="Arabic Transparent"/>
          <w:sz w:val="32"/>
          <w:szCs w:val="32"/>
        </w:rPr>
      </w:pPr>
      <w:r w:rsidRPr="0077437F">
        <w:rPr>
          <w:rFonts w:cs="Arabic Transparent" w:hint="cs"/>
          <w:b/>
          <w:bCs/>
          <w:sz w:val="32"/>
          <w:szCs w:val="32"/>
          <w:rtl/>
        </w:rPr>
        <w:t>الم</w:t>
      </w:r>
      <w:r>
        <w:rPr>
          <w:rFonts w:cs="Arabic Transparent" w:hint="cs"/>
          <w:b/>
          <w:bCs/>
          <w:sz w:val="32"/>
          <w:szCs w:val="32"/>
          <w:rtl/>
        </w:rPr>
        <w:t>ــــ</w:t>
      </w:r>
      <w:r w:rsidRPr="0077437F">
        <w:rPr>
          <w:rFonts w:cs="Arabic Transparent" w:hint="cs"/>
          <w:b/>
          <w:bCs/>
          <w:sz w:val="32"/>
          <w:szCs w:val="32"/>
          <w:rtl/>
        </w:rPr>
        <w:t>ادة</w:t>
      </w:r>
      <w:r>
        <w:rPr>
          <w:rFonts w:cs="Arabic Transparent" w:hint="cs"/>
          <w:sz w:val="32"/>
          <w:szCs w:val="32"/>
          <w:rtl/>
        </w:rPr>
        <w:t>:</w:t>
      </w:r>
      <w:r w:rsidRPr="001359BA">
        <w:rPr>
          <w:rFonts w:cs="Arabic Transparent" w:hint="cs"/>
          <w:sz w:val="32"/>
          <w:szCs w:val="32"/>
          <w:rtl/>
        </w:rPr>
        <w:t xml:space="preserve"> </w:t>
      </w:r>
      <w:r w:rsidRPr="00C95434">
        <w:rPr>
          <w:rFonts w:cs="Arabic Transparent" w:hint="cs"/>
          <w:b/>
          <w:bCs/>
          <w:sz w:val="32"/>
          <w:szCs w:val="32"/>
          <w:rtl/>
        </w:rPr>
        <w:t>1</w:t>
      </w:r>
      <w:r>
        <w:rPr>
          <w:rFonts w:cs="Arabic Transparent" w:hint="cs"/>
          <w:sz w:val="32"/>
          <w:szCs w:val="32"/>
          <w:rtl/>
        </w:rPr>
        <w:t>7</w:t>
      </w:r>
      <w:r w:rsidRPr="001359BA">
        <w:rPr>
          <w:rFonts w:cs="Arabic Transparent" w:hint="cs"/>
          <w:sz w:val="32"/>
          <w:szCs w:val="32"/>
          <w:rtl/>
        </w:rPr>
        <w:t xml:space="preserve"> من المرسوم رقم 076-2008 الذي يلغي ويحل محل المرسوم رقم 021-96 الصادر بتاريخ 19 مارس 1996 المحدد </w:t>
      </w:r>
      <w:r>
        <w:rPr>
          <w:rFonts w:cs="Arabic Transparent" w:hint="cs"/>
          <w:sz w:val="32"/>
          <w:szCs w:val="32"/>
          <w:rtl/>
        </w:rPr>
        <w:t>ل</w:t>
      </w:r>
      <w:r w:rsidRPr="001359BA">
        <w:rPr>
          <w:rFonts w:cs="Arabic Transparent" w:hint="cs"/>
          <w:sz w:val="32"/>
          <w:szCs w:val="32"/>
          <w:rtl/>
        </w:rPr>
        <w:t>تشكيلة و طرق و تنظيم سير عمل اللجنة الوطنية للمسابقات،</w:t>
      </w:r>
    </w:p>
    <w:p w:rsidR="00A64216" w:rsidRDefault="00A64216" w:rsidP="001F319E">
      <w:pPr>
        <w:numPr>
          <w:ilvl w:val="0"/>
          <w:numId w:val="28"/>
        </w:numPr>
        <w:bidi/>
        <w:jc w:val="both"/>
        <w:rPr>
          <w:rFonts w:cs="Arabic Transparent"/>
          <w:sz w:val="32"/>
          <w:szCs w:val="32"/>
        </w:rPr>
      </w:pPr>
      <w:r w:rsidRPr="001359BA">
        <w:rPr>
          <w:rFonts w:cs="Arabic Transparent" w:hint="cs"/>
          <w:sz w:val="32"/>
          <w:szCs w:val="32"/>
          <w:rtl/>
        </w:rPr>
        <w:t xml:space="preserve"> </w:t>
      </w:r>
      <w:r w:rsidRPr="00747C76">
        <w:rPr>
          <w:rFonts w:cs="Arabic Transparent" w:hint="cs"/>
          <w:b/>
          <w:bCs/>
          <w:sz w:val="32"/>
          <w:szCs w:val="32"/>
          <w:rtl/>
        </w:rPr>
        <w:t>الب</w:t>
      </w:r>
      <w:r>
        <w:rPr>
          <w:rFonts w:cs="Arabic Transparent" w:hint="cs"/>
          <w:b/>
          <w:bCs/>
          <w:sz w:val="32"/>
          <w:szCs w:val="32"/>
          <w:rtl/>
        </w:rPr>
        <w:t>ــــ</w:t>
      </w:r>
      <w:r w:rsidRPr="00747C76">
        <w:rPr>
          <w:rFonts w:cs="Arabic Transparent" w:hint="cs"/>
          <w:b/>
          <w:bCs/>
          <w:sz w:val="32"/>
          <w:szCs w:val="32"/>
          <w:rtl/>
        </w:rPr>
        <w:t xml:space="preserve">لاغ: </w:t>
      </w:r>
      <w:r>
        <w:rPr>
          <w:rFonts w:cs="Arabic Transparent" w:hint="cs"/>
          <w:sz w:val="32"/>
          <w:szCs w:val="32"/>
          <w:rtl/>
        </w:rPr>
        <w:t xml:space="preserve">رقم 24 </w:t>
      </w:r>
      <w:r w:rsidRPr="00783FB6">
        <w:rPr>
          <w:rFonts w:cs="Arabic Transparent" w:hint="cs"/>
          <w:sz w:val="32"/>
          <w:szCs w:val="32"/>
          <w:rtl/>
        </w:rPr>
        <w:t>بتاريخ</w:t>
      </w:r>
      <w:r>
        <w:rPr>
          <w:rFonts w:cs="Arabic Transparent" w:hint="cs"/>
          <w:sz w:val="32"/>
          <w:szCs w:val="32"/>
          <w:rtl/>
        </w:rPr>
        <w:t xml:space="preserve"> 02 ابريل2012. </w:t>
      </w:r>
    </w:p>
    <w:p w:rsidR="00A64216" w:rsidRPr="001359BA" w:rsidRDefault="00A64216" w:rsidP="001F319E">
      <w:pPr>
        <w:numPr>
          <w:ilvl w:val="0"/>
          <w:numId w:val="28"/>
        </w:numPr>
        <w:bidi/>
        <w:jc w:val="both"/>
        <w:rPr>
          <w:rFonts w:cs="Arabic Transparent"/>
          <w:sz w:val="32"/>
          <w:szCs w:val="32"/>
        </w:rPr>
      </w:pPr>
      <w:r>
        <w:rPr>
          <w:rFonts w:cs="Arabic Transparent" w:hint="cs"/>
          <w:b/>
          <w:bCs/>
          <w:sz w:val="32"/>
          <w:szCs w:val="32"/>
          <w:rtl/>
        </w:rPr>
        <w:lastRenderedPageBreak/>
        <w:t>القــــرار</w:t>
      </w:r>
      <w:r w:rsidRPr="00747C76">
        <w:rPr>
          <w:rFonts w:cs="Arabic Transparent" w:hint="cs"/>
          <w:b/>
          <w:bCs/>
          <w:sz w:val="32"/>
          <w:szCs w:val="32"/>
          <w:rtl/>
        </w:rPr>
        <w:t xml:space="preserve">: </w:t>
      </w:r>
      <w:r>
        <w:rPr>
          <w:rFonts w:cs="Arabic Transparent" w:hint="cs"/>
          <w:sz w:val="32"/>
          <w:szCs w:val="32"/>
          <w:rtl/>
        </w:rPr>
        <w:t xml:space="preserve">رقم 0005 </w:t>
      </w:r>
      <w:r w:rsidRPr="00783FB6">
        <w:rPr>
          <w:rFonts w:cs="Arabic Transparent" w:hint="cs"/>
          <w:sz w:val="32"/>
          <w:szCs w:val="32"/>
          <w:rtl/>
        </w:rPr>
        <w:t>بتاريخ</w:t>
      </w:r>
      <w:r>
        <w:rPr>
          <w:rFonts w:cs="Arabic Transparent" w:hint="cs"/>
          <w:sz w:val="32"/>
          <w:szCs w:val="32"/>
          <w:rtl/>
        </w:rPr>
        <w:t xml:space="preserve"> 2 مايو 2012 المتضمن تعيين </w:t>
      </w:r>
      <w:proofErr w:type="gramStart"/>
      <w:r>
        <w:rPr>
          <w:rFonts w:cs="Arabic Transparent" w:hint="cs"/>
          <w:sz w:val="32"/>
          <w:szCs w:val="32"/>
          <w:rtl/>
        </w:rPr>
        <w:t>لجنة</w:t>
      </w:r>
      <w:proofErr w:type="gramEnd"/>
      <w:r>
        <w:rPr>
          <w:rFonts w:cs="Arabic Transparent" w:hint="cs"/>
          <w:sz w:val="32"/>
          <w:szCs w:val="32"/>
          <w:rtl/>
        </w:rPr>
        <w:t xml:space="preserve"> تحكيم المسابقة المذكورة.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sidRPr="001359BA">
        <w:rPr>
          <w:rFonts w:cs="Arabic Transparent" w:hint="cs"/>
          <w:b/>
          <w:bCs/>
          <w:sz w:val="32"/>
          <w:szCs w:val="32"/>
          <w:u w:val="single"/>
          <w:rtl/>
        </w:rPr>
        <w:t>ملخص تقرير رئيس لجنة التحكيم</w:t>
      </w:r>
      <w:r w:rsidRPr="001359BA">
        <w:rPr>
          <w:rFonts w:cs="Arabic Transparent" w:hint="cs"/>
          <w:sz w:val="32"/>
          <w:szCs w:val="32"/>
          <w:rtl/>
        </w:rPr>
        <w:t>:</w:t>
      </w:r>
    </w:p>
    <w:p w:rsidR="00A64216" w:rsidRDefault="00A64216" w:rsidP="00A64216">
      <w:pPr>
        <w:bidi/>
        <w:jc w:val="both"/>
        <w:rPr>
          <w:rFonts w:cs="Arabic Transparent"/>
          <w:sz w:val="32"/>
          <w:szCs w:val="32"/>
          <w:rtl/>
        </w:rPr>
      </w:pPr>
      <w:proofErr w:type="gramStart"/>
      <w:r>
        <w:rPr>
          <w:rFonts w:cs="Arabic Transparent" w:hint="cs"/>
          <w:sz w:val="32"/>
          <w:szCs w:val="32"/>
          <w:rtl/>
        </w:rPr>
        <w:t>جريان</w:t>
      </w:r>
      <w:proofErr w:type="gramEnd"/>
      <w:r>
        <w:rPr>
          <w:rFonts w:cs="Arabic Transparent" w:hint="cs"/>
          <w:sz w:val="32"/>
          <w:szCs w:val="32"/>
          <w:rtl/>
        </w:rPr>
        <w:t xml:space="preserve"> المسابقة: </w:t>
      </w:r>
    </w:p>
    <w:p w:rsidR="00A64216" w:rsidRDefault="00A64216" w:rsidP="001F319E">
      <w:pPr>
        <w:numPr>
          <w:ilvl w:val="0"/>
          <w:numId w:val="28"/>
        </w:numPr>
        <w:bidi/>
        <w:jc w:val="both"/>
        <w:rPr>
          <w:rFonts w:cs="Arabic Transparent"/>
          <w:sz w:val="32"/>
          <w:szCs w:val="32"/>
        </w:rPr>
      </w:pPr>
      <w:proofErr w:type="gramStart"/>
      <w:r>
        <w:rPr>
          <w:rFonts w:cs="Arabic Transparent" w:hint="cs"/>
          <w:sz w:val="32"/>
          <w:szCs w:val="32"/>
          <w:rtl/>
        </w:rPr>
        <w:t>استلام</w:t>
      </w:r>
      <w:proofErr w:type="gramEnd"/>
      <w:r>
        <w:rPr>
          <w:rFonts w:cs="Arabic Transparent" w:hint="cs"/>
          <w:sz w:val="32"/>
          <w:szCs w:val="32"/>
          <w:rtl/>
        </w:rPr>
        <w:t xml:space="preserve"> الملفات: من الاثنين 16 إلى الاثنين 30 ابريل 2012،</w:t>
      </w:r>
    </w:p>
    <w:p w:rsidR="00A64216" w:rsidRDefault="00A64216" w:rsidP="001F319E">
      <w:pPr>
        <w:numPr>
          <w:ilvl w:val="0"/>
          <w:numId w:val="28"/>
        </w:numPr>
        <w:bidi/>
        <w:jc w:val="both"/>
        <w:rPr>
          <w:rFonts w:cs="Arabic Transparent"/>
          <w:sz w:val="32"/>
          <w:szCs w:val="32"/>
        </w:rPr>
      </w:pPr>
      <w:r>
        <w:rPr>
          <w:rFonts w:cs="Arabic Transparent" w:hint="cs"/>
          <w:sz w:val="32"/>
          <w:szCs w:val="32"/>
          <w:rtl/>
        </w:rPr>
        <w:t xml:space="preserve">انتقاء الملفات: كافة الملفات المقدمة تتوفر على المعايير المحددة في البلاغ و </w:t>
      </w:r>
      <w:proofErr w:type="gramStart"/>
      <w:r>
        <w:rPr>
          <w:rFonts w:cs="Arabic Transparent" w:hint="cs"/>
          <w:sz w:val="32"/>
          <w:szCs w:val="32"/>
          <w:rtl/>
        </w:rPr>
        <w:t>تم</w:t>
      </w:r>
      <w:proofErr w:type="gramEnd"/>
      <w:r>
        <w:rPr>
          <w:rFonts w:cs="Arabic Transparent" w:hint="cs"/>
          <w:sz w:val="32"/>
          <w:szCs w:val="32"/>
          <w:rtl/>
        </w:rPr>
        <w:t xml:space="preserve"> قبولها،</w:t>
      </w:r>
    </w:p>
    <w:p w:rsidR="00A64216" w:rsidRDefault="00A64216" w:rsidP="001F319E">
      <w:pPr>
        <w:numPr>
          <w:ilvl w:val="0"/>
          <w:numId w:val="28"/>
        </w:numPr>
        <w:bidi/>
        <w:jc w:val="both"/>
        <w:rPr>
          <w:rFonts w:cs="Arabic Transparent"/>
          <w:sz w:val="32"/>
          <w:szCs w:val="32"/>
        </w:rPr>
      </w:pPr>
      <w:proofErr w:type="gramStart"/>
      <w:r>
        <w:rPr>
          <w:rFonts w:cs="Arabic Transparent" w:hint="cs"/>
          <w:sz w:val="32"/>
          <w:szCs w:val="32"/>
          <w:rtl/>
        </w:rPr>
        <w:t>اجتماعات</w:t>
      </w:r>
      <w:proofErr w:type="gramEnd"/>
      <w:r>
        <w:rPr>
          <w:rFonts w:cs="Arabic Transparent" w:hint="cs"/>
          <w:sz w:val="32"/>
          <w:szCs w:val="32"/>
          <w:rtl/>
        </w:rPr>
        <w:t xml:space="preserve"> لجنة التحكيم: عقدت اللجنة اجتماعات للاتصال بين رئيسة و أعضاء لجنة التحكيم بهدف تحديد معايير و شروط المسابقة خاصة الصرامة و الحياد و العدل و اليقظة خلال الرقابة، </w:t>
      </w:r>
    </w:p>
    <w:p w:rsidR="00A64216" w:rsidRDefault="00A64216" w:rsidP="001F319E">
      <w:pPr>
        <w:numPr>
          <w:ilvl w:val="0"/>
          <w:numId w:val="28"/>
        </w:numPr>
        <w:bidi/>
        <w:jc w:val="both"/>
        <w:rPr>
          <w:rFonts w:cs="Arabic Transparent"/>
          <w:sz w:val="32"/>
          <w:szCs w:val="32"/>
        </w:rPr>
      </w:pPr>
      <w:r>
        <w:rPr>
          <w:rFonts w:cs="Arabic Transparent" w:hint="cs"/>
          <w:sz w:val="32"/>
          <w:szCs w:val="32"/>
          <w:rtl/>
        </w:rPr>
        <w:t xml:space="preserve">الكتابي و قد جرى </w:t>
      </w:r>
      <w:proofErr w:type="gramStart"/>
      <w:r>
        <w:rPr>
          <w:rFonts w:cs="Arabic Transparent" w:hint="cs"/>
          <w:sz w:val="32"/>
          <w:szCs w:val="32"/>
          <w:rtl/>
        </w:rPr>
        <w:t>يوم</w:t>
      </w:r>
      <w:proofErr w:type="gramEnd"/>
      <w:r>
        <w:rPr>
          <w:rFonts w:cs="Arabic Transparent" w:hint="cs"/>
          <w:sz w:val="32"/>
          <w:szCs w:val="32"/>
          <w:rtl/>
        </w:rPr>
        <w:t xml:space="preserve"> 05/05/2012 و التصحيح نفس اليوم، نظرا للعدد الملفات المحدود (18)،</w:t>
      </w:r>
    </w:p>
    <w:p w:rsidR="00A64216" w:rsidRDefault="00A64216" w:rsidP="001F319E">
      <w:pPr>
        <w:numPr>
          <w:ilvl w:val="0"/>
          <w:numId w:val="28"/>
        </w:numPr>
        <w:bidi/>
        <w:jc w:val="both"/>
        <w:rPr>
          <w:rFonts w:cs="Arabic Transparent"/>
          <w:sz w:val="32"/>
          <w:szCs w:val="32"/>
        </w:rPr>
      </w:pPr>
      <w:r>
        <w:rPr>
          <w:rFonts w:cs="Arabic Transparent" w:hint="cs"/>
          <w:sz w:val="32"/>
          <w:szCs w:val="32"/>
          <w:rtl/>
        </w:rPr>
        <w:t xml:space="preserve">المداولات وقد جرت </w:t>
      </w:r>
      <w:proofErr w:type="gramStart"/>
      <w:r>
        <w:rPr>
          <w:rFonts w:cs="Arabic Transparent" w:hint="cs"/>
          <w:sz w:val="32"/>
          <w:szCs w:val="32"/>
          <w:rtl/>
        </w:rPr>
        <w:t>يوم</w:t>
      </w:r>
      <w:proofErr w:type="gramEnd"/>
      <w:r>
        <w:rPr>
          <w:rFonts w:cs="Arabic Transparent" w:hint="cs"/>
          <w:sz w:val="32"/>
          <w:szCs w:val="32"/>
          <w:rtl/>
        </w:rPr>
        <w:t xml:space="preserve"> 6/5/2012 وعلقت النتائج فورا،</w:t>
      </w:r>
    </w:p>
    <w:p w:rsidR="00A64216" w:rsidRDefault="00A64216" w:rsidP="001F319E">
      <w:pPr>
        <w:numPr>
          <w:ilvl w:val="0"/>
          <w:numId w:val="28"/>
        </w:numPr>
        <w:bidi/>
        <w:jc w:val="both"/>
        <w:rPr>
          <w:rFonts w:cs="Arabic Transparent"/>
          <w:sz w:val="32"/>
          <w:szCs w:val="32"/>
          <w:rtl/>
        </w:rPr>
      </w:pPr>
      <w:proofErr w:type="gramStart"/>
      <w:r>
        <w:rPr>
          <w:rFonts w:cs="Arabic Transparent" w:hint="cs"/>
          <w:sz w:val="32"/>
          <w:szCs w:val="32"/>
          <w:rtl/>
        </w:rPr>
        <w:t>كافة</w:t>
      </w:r>
      <w:proofErr w:type="gramEnd"/>
      <w:r>
        <w:rPr>
          <w:rFonts w:cs="Arabic Transparent" w:hint="cs"/>
          <w:sz w:val="32"/>
          <w:szCs w:val="32"/>
          <w:rtl/>
        </w:rPr>
        <w:t xml:space="preserve"> الحاجيات تمت تغطيتها.       </w:t>
      </w:r>
    </w:p>
    <w:p w:rsidR="00A64216" w:rsidRPr="001359BA" w:rsidRDefault="00A64216" w:rsidP="00A64216">
      <w:pPr>
        <w:bidi/>
        <w:jc w:val="both"/>
        <w:rPr>
          <w:rFonts w:cs="Arabic Transparent"/>
          <w:sz w:val="20"/>
          <w:szCs w:val="20"/>
          <w:rtl/>
        </w:rPr>
      </w:pPr>
    </w:p>
    <w:p w:rsidR="00A64216" w:rsidRPr="001359BA" w:rsidRDefault="00A64216" w:rsidP="00A64216">
      <w:pPr>
        <w:bidi/>
        <w:jc w:val="both"/>
        <w:rPr>
          <w:rFonts w:cs="Arabic Transparent"/>
          <w:b/>
          <w:bCs/>
          <w:sz w:val="32"/>
          <w:szCs w:val="32"/>
          <w:u w:val="single"/>
          <w:rtl/>
        </w:rPr>
      </w:pPr>
      <w:r>
        <w:rPr>
          <w:rFonts w:cs="Arabic Transparent" w:hint="cs"/>
          <w:sz w:val="32"/>
          <w:szCs w:val="32"/>
          <w:rtl/>
        </w:rPr>
        <w:t xml:space="preserve">تتقدم اللجنة الوطنية للمسابقات بتهانئها للجنة التحكيم على السير الحسن لهذه المسابقة، تقرر اعتماد نتائج مداولاتها وإحالتها إلى القطاعات المعنية.         </w:t>
      </w:r>
      <w:r w:rsidRPr="001359BA">
        <w:rPr>
          <w:rFonts w:cs="Arabic Transparent" w:hint="cs"/>
          <w:sz w:val="32"/>
          <w:szCs w:val="32"/>
          <w:rtl/>
        </w:rPr>
        <w:t xml:space="preserve">  </w:t>
      </w:r>
      <w:r w:rsidRPr="001359BA">
        <w:rPr>
          <w:rFonts w:cs="Arabic Transparent" w:hint="cs"/>
          <w:b/>
          <w:bCs/>
          <w:sz w:val="32"/>
          <w:szCs w:val="32"/>
          <w:rtl/>
        </w:rPr>
        <w:t xml:space="preserve">             </w:t>
      </w:r>
      <w:r w:rsidRPr="001359BA">
        <w:rPr>
          <w:rFonts w:cs="Arabic Transparent" w:hint="cs"/>
          <w:b/>
          <w:bCs/>
          <w:sz w:val="32"/>
          <w:szCs w:val="32"/>
          <w:u w:val="single"/>
          <w:rtl/>
        </w:rPr>
        <w:t xml:space="preserve"> </w:t>
      </w:r>
    </w:p>
    <w:p w:rsidR="00A64216" w:rsidRPr="001359BA" w:rsidRDefault="00A64216" w:rsidP="00A64216">
      <w:pPr>
        <w:bidi/>
        <w:jc w:val="both"/>
        <w:rPr>
          <w:rFonts w:cs="Arabic Transparent"/>
          <w:b/>
          <w:bCs/>
          <w:sz w:val="20"/>
          <w:szCs w:val="20"/>
          <w:rtl/>
        </w:rPr>
      </w:pPr>
    </w:p>
    <w:p w:rsidR="00A64216" w:rsidRPr="001359BA" w:rsidRDefault="00A64216" w:rsidP="00A64216">
      <w:pPr>
        <w:bidi/>
        <w:ind w:left="360"/>
        <w:jc w:val="both"/>
        <w:rPr>
          <w:rFonts w:cs="Arabic Transparent"/>
          <w:sz w:val="20"/>
          <w:szCs w:val="20"/>
          <w:rtl/>
        </w:rPr>
      </w:pPr>
      <w:r w:rsidRPr="001359BA">
        <w:rPr>
          <w:rFonts w:cs="Arabic Transparent" w:hint="cs"/>
          <w:b/>
          <w:bCs/>
          <w:sz w:val="32"/>
          <w:szCs w:val="32"/>
          <w:rtl/>
        </w:rPr>
        <w:t xml:space="preserve">    </w:t>
      </w:r>
      <w:r w:rsidRPr="001359BA">
        <w:rPr>
          <w:rFonts w:cs="Arabic Transparent" w:hint="cs"/>
          <w:sz w:val="32"/>
          <w:szCs w:val="32"/>
          <w:rtl/>
        </w:rPr>
        <w:t xml:space="preserve">  </w:t>
      </w:r>
    </w:p>
    <w:p w:rsidR="00A64216" w:rsidRPr="001359BA" w:rsidRDefault="00A64216" w:rsidP="00A64216">
      <w:pPr>
        <w:bidi/>
        <w:jc w:val="center"/>
        <w:rPr>
          <w:rFonts w:cs="Arabic Transparent"/>
          <w:sz w:val="32"/>
          <w:szCs w:val="32"/>
          <w:rtl/>
        </w:rPr>
      </w:pPr>
      <w:r w:rsidRPr="001359BA">
        <w:rPr>
          <w:rFonts w:cs="Arabic Transparent" w:hint="cs"/>
          <w:b/>
          <w:bCs/>
          <w:sz w:val="32"/>
          <w:szCs w:val="32"/>
          <w:rtl/>
        </w:rPr>
        <w:t xml:space="preserve">                             </w:t>
      </w:r>
      <w:proofErr w:type="gramStart"/>
      <w:r w:rsidRPr="001359BA">
        <w:rPr>
          <w:rFonts w:cs="Arabic Transparent" w:hint="cs"/>
          <w:sz w:val="32"/>
          <w:szCs w:val="32"/>
          <w:rtl/>
        </w:rPr>
        <w:t>عن</w:t>
      </w:r>
      <w:proofErr w:type="gramEnd"/>
      <w:r w:rsidRPr="001359BA">
        <w:rPr>
          <w:rFonts w:cs="Arabic Transparent" w:hint="cs"/>
          <w:sz w:val="32"/>
          <w:szCs w:val="32"/>
          <w:rtl/>
        </w:rPr>
        <w:t xml:space="preserve"> اللجنة الوطنية للمسابقات</w:t>
      </w:r>
    </w:p>
    <w:p w:rsidR="00A64216" w:rsidRPr="001359BA" w:rsidRDefault="00A64216" w:rsidP="00A64216">
      <w:pPr>
        <w:bidi/>
        <w:jc w:val="center"/>
        <w:rPr>
          <w:rFonts w:cs="Arabic Transparent"/>
          <w:sz w:val="20"/>
          <w:szCs w:val="20"/>
          <w:rtl/>
        </w:rPr>
      </w:pPr>
    </w:p>
    <w:p w:rsidR="00A64216" w:rsidRPr="001359BA" w:rsidRDefault="00A64216" w:rsidP="00A64216">
      <w:pPr>
        <w:bidi/>
        <w:jc w:val="center"/>
        <w:rPr>
          <w:rFonts w:cs="Arabic Transparent"/>
          <w:sz w:val="32"/>
          <w:szCs w:val="32"/>
          <w:rtl/>
        </w:rPr>
      </w:pPr>
      <w:r w:rsidRPr="001359BA">
        <w:rPr>
          <w:rFonts w:cs="Arabic Transparent" w:hint="cs"/>
          <w:sz w:val="32"/>
          <w:szCs w:val="32"/>
          <w:rtl/>
        </w:rPr>
        <w:t xml:space="preserve">                                  الرئيس</w:t>
      </w:r>
    </w:p>
    <w:p w:rsidR="00A64216" w:rsidRPr="001359BA" w:rsidRDefault="00A64216" w:rsidP="00A64216">
      <w:pPr>
        <w:bidi/>
        <w:jc w:val="center"/>
        <w:rPr>
          <w:rFonts w:cs="Arabic Transparent"/>
          <w:sz w:val="20"/>
          <w:szCs w:val="20"/>
          <w:rtl/>
        </w:rPr>
      </w:pPr>
    </w:p>
    <w:p w:rsidR="00A64216" w:rsidRPr="001359BA" w:rsidRDefault="00A64216" w:rsidP="00A64216">
      <w:pPr>
        <w:bidi/>
        <w:jc w:val="center"/>
        <w:rPr>
          <w:rFonts w:cs="Arabic Transparent"/>
          <w:b/>
          <w:bCs/>
          <w:sz w:val="32"/>
          <w:szCs w:val="32"/>
          <w:rtl/>
        </w:rPr>
      </w:pPr>
      <w:r w:rsidRPr="001359BA">
        <w:rPr>
          <w:rFonts w:cs="Arabic Transparent" w:hint="cs"/>
          <w:b/>
          <w:bCs/>
          <w:sz w:val="32"/>
          <w:szCs w:val="32"/>
          <w:rtl/>
        </w:rPr>
        <w:t xml:space="preserve">                               </w:t>
      </w:r>
      <w:proofErr w:type="spellStart"/>
      <w:r w:rsidRPr="001359BA">
        <w:rPr>
          <w:rFonts w:cs="Arabic Transparent" w:hint="cs"/>
          <w:b/>
          <w:bCs/>
          <w:sz w:val="32"/>
          <w:szCs w:val="32"/>
          <w:rtl/>
        </w:rPr>
        <w:t>محمدن</w:t>
      </w:r>
      <w:proofErr w:type="spellEnd"/>
      <w:r w:rsidRPr="001359BA">
        <w:rPr>
          <w:rFonts w:cs="Arabic Transparent" w:hint="cs"/>
          <w:b/>
          <w:bCs/>
          <w:sz w:val="32"/>
          <w:szCs w:val="32"/>
          <w:rtl/>
        </w:rPr>
        <w:t xml:space="preserve"> ولد اباه ولد حامد</w:t>
      </w:r>
    </w:p>
    <w:p w:rsidR="00A64216" w:rsidRPr="001359BA" w:rsidRDefault="00A64216" w:rsidP="00A64216">
      <w:pPr>
        <w:bidi/>
        <w:jc w:val="both"/>
        <w:rPr>
          <w:rFonts w:cs="Arabic Transparent"/>
          <w:b/>
          <w:bCs/>
          <w:sz w:val="32"/>
          <w:szCs w:val="32"/>
          <w:rtl/>
        </w:rPr>
      </w:pPr>
    </w:p>
    <w:p w:rsidR="00A64216" w:rsidRPr="001359BA" w:rsidRDefault="00A64216" w:rsidP="00A64216">
      <w:pPr>
        <w:bidi/>
        <w:jc w:val="both"/>
        <w:rPr>
          <w:rFonts w:cs="Arabic Transparent"/>
          <w:sz w:val="32"/>
          <w:szCs w:val="32"/>
          <w:rtl/>
        </w:rPr>
      </w:pPr>
      <w:r w:rsidRPr="008621FF">
        <w:rPr>
          <w:rFonts w:cs="Arabic Transparent" w:hint="cs"/>
          <w:b/>
          <w:bCs/>
          <w:sz w:val="32"/>
          <w:szCs w:val="32"/>
          <w:rtl/>
        </w:rPr>
        <w:t>الجمهورية الإسلامية الموريتانية</w:t>
      </w:r>
      <w:r w:rsidRPr="001359BA">
        <w:rPr>
          <w:rFonts w:cs="Arabic Transparent" w:hint="cs"/>
          <w:sz w:val="32"/>
          <w:szCs w:val="32"/>
          <w:rtl/>
        </w:rPr>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rtl/>
        </w:rPr>
        <w:t xml:space="preserve">شرف </w:t>
      </w:r>
      <w:r w:rsidRPr="001359BA">
        <w:rPr>
          <w:rFonts w:cs="Arabic Transparent"/>
          <w:rtl/>
        </w:rPr>
        <w:t>–</w:t>
      </w:r>
      <w:r w:rsidRPr="001359BA">
        <w:rPr>
          <w:rFonts w:cs="Arabic Transparent" w:hint="cs"/>
          <w:rtl/>
        </w:rPr>
        <w:t xml:space="preserve"> إخاء </w:t>
      </w:r>
      <w:proofErr w:type="gramStart"/>
      <w:r w:rsidRPr="001359BA">
        <w:rPr>
          <w:rFonts w:cs="Arabic Transparent" w:hint="cs"/>
          <w:rtl/>
        </w:rPr>
        <w:t>-  عدل</w:t>
      </w:r>
      <w:proofErr w:type="gramEnd"/>
    </w:p>
    <w:p w:rsidR="00A64216" w:rsidRPr="001359BA" w:rsidRDefault="00A64216" w:rsidP="00A64216">
      <w:pPr>
        <w:bidi/>
        <w:jc w:val="both"/>
        <w:rPr>
          <w:rFonts w:cs="Arabic Transparent"/>
          <w:b/>
          <w:bCs/>
          <w:sz w:val="40"/>
          <w:szCs w:val="40"/>
          <w:rtl/>
        </w:rPr>
      </w:pPr>
      <w:r w:rsidRPr="001359BA">
        <w:rPr>
          <w:rFonts w:cs="Arabic Transparent" w:hint="cs"/>
          <w:b/>
          <w:bCs/>
          <w:sz w:val="40"/>
          <w:szCs w:val="40"/>
          <w:rtl/>
        </w:rPr>
        <w:t xml:space="preserve">اللجنة الوطنية للمسابقات </w:t>
      </w:r>
    </w:p>
    <w:p w:rsidR="00A64216" w:rsidRDefault="00A64216" w:rsidP="00A64216">
      <w:pPr>
        <w:bidi/>
        <w:jc w:val="both"/>
        <w:rPr>
          <w:rFonts w:cs="Arabic Transparent"/>
          <w:b/>
          <w:bCs/>
          <w:sz w:val="32"/>
          <w:szCs w:val="32"/>
          <w:u w:val="single"/>
          <w:rtl/>
        </w:rPr>
      </w:pPr>
    </w:p>
    <w:p w:rsidR="00A64216" w:rsidRDefault="00A64216" w:rsidP="00A64216">
      <w:pPr>
        <w:bidi/>
        <w:jc w:val="both"/>
        <w:rPr>
          <w:rFonts w:cs="Arabic Transparent"/>
          <w:b/>
          <w:bCs/>
          <w:sz w:val="36"/>
          <w:szCs w:val="36"/>
          <w:rtl/>
        </w:rPr>
      </w:pPr>
      <w:proofErr w:type="gramStart"/>
      <w:r w:rsidRPr="00E6696C">
        <w:rPr>
          <w:rFonts w:cs="Arabic Transparent" w:hint="cs"/>
          <w:b/>
          <w:bCs/>
          <w:sz w:val="36"/>
          <w:szCs w:val="36"/>
          <w:rtl/>
        </w:rPr>
        <w:t>تقرير</w:t>
      </w:r>
      <w:proofErr w:type="gramEnd"/>
      <w:r w:rsidRPr="00E6696C">
        <w:rPr>
          <w:rFonts w:cs="Arabic Transparent" w:hint="cs"/>
          <w:b/>
          <w:bCs/>
          <w:sz w:val="36"/>
          <w:szCs w:val="36"/>
          <w:rtl/>
        </w:rPr>
        <w:t xml:space="preserve"> </w:t>
      </w:r>
      <w:r>
        <w:rPr>
          <w:rFonts w:cs="Arabic Transparent" w:hint="cs"/>
          <w:b/>
          <w:bCs/>
          <w:sz w:val="36"/>
          <w:szCs w:val="36"/>
          <w:rtl/>
        </w:rPr>
        <w:t xml:space="preserve">رئيس </w:t>
      </w:r>
      <w:r w:rsidRPr="00E6696C">
        <w:rPr>
          <w:rFonts w:cs="Arabic Transparent" w:hint="cs"/>
          <w:b/>
          <w:bCs/>
          <w:sz w:val="36"/>
          <w:szCs w:val="36"/>
          <w:rtl/>
        </w:rPr>
        <w:t xml:space="preserve">اللجنة الوطنية للمسابقات </w:t>
      </w:r>
      <w:r>
        <w:rPr>
          <w:rFonts w:cs="Arabic Transparent" w:hint="cs"/>
          <w:b/>
          <w:bCs/>
          <w:sz w:val="36"/>
          <w:szCs w:val="36"/>
          <w:rtl/>
        </w:rPr>
        <w:t>حول مسابقة اكتتاب 4 أطر لحاجيات المكتب الوطني للبحث الجيولوجي.</w:t>
      </w:r>
    </w:p>
    <w:p w:rsidR="00A64216" w:rsidRPr="001359BA" w:rsidRDefault="00A64216" w:rsidP="00A64216">
      <w:pPr>
        <w:bidi/>
        <w:jc w:val="both"/>
        <w:rPr>
          <w:rFonts w:cs="Arabic Transparent"/>
          <w:b/>
          <w:bCs/>
          <w:sz w:val="32"/>
          <w:szCs w:val="32"/>
        </w:rPr>
      </w:pPr>
    </w:p>
    <w:p w:rsidR="00A64216" w:rsidRDefault="00A64216" w:rsidP="00A64216">
      <w:pPr>
        <w:bidi/>
        <w:jc w:val="both"/>
        <w:rPr>
          <w:rFonts w:cs="Arabic Transparent"/>
          <w:sz w:val="32"/>
          <w:szCs w:val="32"/>
          <w:rtl/>
        </w:rPr>
      </w:pPr>
      <w:r w:rsidRPr="001359BA">
        <w:rPr>
          <w:rFonts w:cs="Arabic Transparent" w:hint="cs"/>
          <w:b/>
          <w:bCs/>
          <w:sz w:val="32"/>
          <w:szCs w:val="32"/>
          <w:u w:val="single"/>
          <w:rtl/>
        </w:rPr>
        <w:t>المرجع:</w:t>
      </w:r>
      <w:r w:rsidRPr="001359BA">
        <w:rPr>
          <w:rFonts w:cs="Arabic Transparent" w:hint="cs"/>
          <w:sz w:val="32"/>
          <w:szCs w:val="32"/>
          <w:rtl/>
        </w:rPr>
        <w:t xml:space="preserve"> </w:t>
      </w:r>
    </w:p>
    <w:p w:rsidR="00A64216" w:rsidRDefault="00A64216" w:rsidP="001F319E">
      <w:pPr>
        <w:numPr>
          <w:ilvl w:val="0"/>
          <w:numId w:val="28"/>
        </w:numPr>
        <w:bidi/>
        <w:jc w:val="both"/>
        <w:rPr>
          <w:rFonts w:cs="Arabic Transparent"/>
          <w:sz w:val="32"/>
          <w:szCs w:val="32"/>
        </w:rPr>
      </w:pPr>
      <w:r w:rsidRPr="0077437F">
        <w:rPr>
          <w:rFonts w:cs="Arabic Transparent" w:hint="cs"/>
          <w:b/>
          <w:bCs/>
          <w:sz w:val="32"/>
          <w:szCs w:val="32"/>
          <w:rtl/>
        </w:rPr>
        <w:t>الم</w:t>
      </w:r>
      <w:r>
        <w:rPr>
          <w:rFonts w:cs="Arabic Transparent" w:hint="cs"/>
          <w:b/>
          <w:bCs/>
          <w:sz w:val="32"/>
          <w:szCs w:val="32"/>
          <w:rtl/>
        </w:rPr>
        <w:t>ــــ</w:t>
      </w:r>
      <w:r w:rsidRPr="0077437F">
        <w:rPr>
          <w:rFonts w:cs="Arabic Transparent" w:hint="cs"/>
          <w:b/>
          <w:bCs/>
          <w:sz w:val="32"/>
          <w:szCs w:val="32"/>
          <w:rtl/>
        </w:rPr>
        <w:t>ادة</w:t>
      </w:r>
      <w:r>
        <w:rPr>
          <w:rFonts w:cs="Arabic Transparent" w:hint="cs"/>
          <w:sz w:val="32"/>
          <w:szCs w:val="32"/>
          <w:rtl/>
        </w:rPr>
        <w:t>:</w:t>
      </w:r>
      <w:r w:rsidRPr="001359BA">
        <w:rPr>
          <w:rFonts w:cs="Arabic Transparent" w:hint="cs"/>
          <w:sz w:val="32"/>
          <w:szCs w:val="32"/>
          <w:rtl/>
        </w:rPr>
        <w:t xml:space="preserve"> </w:t>
      </w:r>
      <w:r>
        <w:rPr>
          <w:rFonts w:cs="Arabic Transparent" w:hint="cs"/>
          <w:sz w:val="32"/>
          <w:szCs w:val="32"/>
          <w:rtl/>
        </w:rPr>
        <w:t>17</w:t>
      </w:r>
      <w:r w:rsidRPr="001359BA">
        <w:rPr>
          <w:rFonts w:cs="Arabic Transparent" w:hint="cs"/>
          <w:sz w:val="32"/>
          <w:szCs w:val="32"/>
          <w:rtl/>
        </w:rPr>
        <w:t xml:space="preserve"> من المرسوم رقم 076- 2008 </w:t>
      </w:r>
      <w:r>
        <w:rPr>
          <w:rFonts w:cs="Arabic Transparent" w:hint="cs"/>
          <w:sz w:val="32"/>
          <w:szCs w:val="32"/>
          <w:rtl/>
        </w:rPr>
        <w:t xml:space="preserve">بتاريخ 02/04/2008 </w:t>
      </w:r>
      <w:r w:rsidRPr="001359BA">
        <w:rPr>
          <w:rFonts w:cs="Arabic Transparent" w:hint="cs"/>
          <w:sz w:val="32"/>
          <w:szCs w:val="32"/>
          <w:rtl/>
        </w:rPr>
        <w:t xml:space="preserve">الذي يلغي ويحل محل المرسوم رقم 021-96 الصادر بتاريخ 19 مارس 1996 المحدد </w:t>
      </w:r>
      <w:r>
        <w:rPr>
          <w:rFonts w:cs="Arabic Transparent" w:hint="cs"/>
          <w:sz w:val="32"/>
          <w:szCs w:val="32"/>
          <w:rtl/>
        </w:rPr>
        <w:t>ل</w:t>
      </w:r>
      <w:r w:rsidRPr="001359BA">
        <w:rPr>
          <w:rFonts w:cs="Arabic Transparent" w:hint="cs"/>
          <w:sz w:val="32"/>
          <w:szCs w:val="32"/>
          <w:rtl/>
        </w:rPr>
        <w:t>تشكيلة و طرق و تنظيم سير عمل اللجنة الوطنية للمسابقات،</w:t>
      </w:r>
    </w:p>
    <w:p w:rsidR="00A64216" w:rsidRDefault="00A64216" w:rsidP="001F319E">
      <w:pPr>
        <w:pStyle w:val="Paragraphedeliste"/>
        <w:numPr>
          <w:ilvl w:val="0"/>
          <w:numId w:val="28"/>
        </w:numPr>
        <w:bidi/>
        <w:jc w:val="both"/>
        <w:rPr>
          <w:rFonts w:cs="Arabic Transparent"/>
          <w:sz w:val="32"/>
          <w:szCs w:val="32"/>
        </w:rPr>
      </w:pPr>
      <w:proofErr w:type="gramStart"/>
      <w:r w:rsidRPr="0077437F">
        <w:rPr>
          <w:rFonts w:cs="Arabic Transparent" w:hint="cs"/>
          <w:b/>
          <w:bCs/>
          <w:sz w:val="32"/>
          <w:szCs w:val="32"/>
          <w:rtl/>
        </w:rPr>
        <w:t>رسالة</w:t>
      </w:r>
      <w:proofErr w:type="gramEnd"/>
      <w:r w:rsidRPr="0077437F">
        <w:rPr>
          <w:rFonts w:cs="Arabic Transparent" w:hint="cs"/>
          <w:b/>
          <w:bCs/>
          <w:sz w:val="32"/>
          <w:szCs w:val="32"/>
          <w:rtl/>
        </w:rPr>
        <w:t xml:space="preserve"> الإبلاغ</w:t>
      </w:r>
      <w:r>
        <w:rPr>
          <w:rFonts w:cs="Arabic Transparent" w:hint="cs"/>
          <w:sz w:val="32"/>
          <w:szCs w:val="32"/>
          <w:rtl/>
        </w:rPr>
        <w:t>:</w:t>
      </w:r>
      <w:r w:rsidRPr="00783FB6">
        <w:rPr>
          <w:rFonts w:cs="Arabic Transparent" w:hint="cs"/>
          <w:sz w:val="32"/>
          <w:szCs w:val="32"/>
          <w:rtl/>
        </w:rPr>
        <w:t xml:space="preserve"> رقم </w:t>
      </w:r>
      <w:r>
        <w:rPr>
          <w:rFonts w:cs="Arabic Transparent" w:hint="cs"/>
          <w:sz w:val="32"/>
          <w:szCs w:val="32"/>
          <w:rtl/>
        </w:rPr>
        <w:t xml:space="preserve">311/و </w:t>
      </w:r>
      <w:proofErr w:type="spellStart"/>
      <w:r>
        <w:rPr>
          <w:rFonts w:cs="Arabic Transparent" w:hint="cs"/>
          <w:sz w:val="32"/>
          <w:szCs w:val="32"/>
          <w:rtl/>
        </w:rPr>
        <w:t>و</w:t>
      </w:r>
      <w:proofErr w:type="spellEnd"/>
      <w:r>
        <w:rPr>
          <w:rFonts w:cs="Arabic Transparent" w:hint="cs"/>
          <w:sz w:val="32"/>
          <w:szCs w:val="32"/>
          <w:rtl/>
        </w:rPr>
        <w:t xml:space="preserve"> ع </w:t>
      </w:r>
      <w:proofErr w:type="spellStart"/>
      <w:r>
        <w:rPr>
          <w:rFonts w:cs="Arabic Transparent" w:hint="cs"/>
          <w:sz w:val="32"/>
          <w:szCs w:val="32"/>
          <w:rtl/>
        </w:rPr>
        <w:t>ع</w:t>
      </w:r>
      <w:proofErr w:type="spellEnd"/>
      <w:r>
        <w:rPr>
          <w:rFonts w:cs="Arabic Transparent" w:hint="cs"/>
          <w:sz w:val="32"/>
          <w:szCs w:val="32"/>
          <w:rtl/>
        </w:rPr>
        <w:t xml:space="preserve"> </w:t>
      </w:r>
      <w:proofErr w:type="spellStart"/>
      <w:r>
        <w:rPr>
          <w:rFonts w:cs="Arabic Transparent" w:hint="cs"/>
          <w:sz w:val="32"/>
          <w:szCs w:val="32"/>
          <w:rtl/>
        </w:rPr>
        <w:t>ع</w:t>
      </w:r>
      <w:proofErr w:type="spellEnd"/>
      <w:r>
        <w:rPr>
          <w:rFonts w:cs="Arabic Transparent" w:hint="cs"/>
          <w:sz w:val="32"/>
          <w:szCs w:val="32"/>
          <w:rtl/>
        </w:rPr>
        <w:t xml:space="preserve"> إ</w:t>
      </w:r>
      <w:r w:rsidRPr="00783FB6">
        <w:rPr>
          <w:rFonts w:cs="Arabic Transparent" w:hint="cs"/>
          <w:sz w:val="32"/>
          <w:szCs w:val="32"/>
          <w:rtl/>
        </w:rPr>
        <w:t xml:space="preserve"> بتاريخ</w:t>
      </w:r>
      <w:r>
        <w:rPr>
          <w:rFonts w:cs="Arabic Transparent" w:hint="cs"/>
          <w:sz w:val="32"/>
          <w:szCs w:val="32"/>
          <w:rtl/>
        </w:rPr>
        <w:t xml:space="preserve"> 12/06/2012</w:t>
      </w:r>
      <w:r w:rsidRPr="00783FB6">
        <w:rPr>
          <w:rFonts w:cs="Arabic Transparent" w:hint="cs"/>
          <w:sz w:val="32"/>
          <w:szCs w:val="32"/>
          <w:rtl/>
        </w:rPr>
        <w:t>،</w:t>
      </w:r>
    </w:p>
    <w:p w:rsidR="00A64216" w:rsidRDefault="00A64216" w:rsidP="001F319E">
      <w:pPr>
        <w:numPr>
          <w:ilvl w:val="0"/>
          <w:numId w:val="28"/>
        </w:numPr>
        <w:bidi/>
        <w:jc w:val="both"/>
        <w:rPr>
          <w:rFonts w:cs="Arabic Transparent"/>
          <w:sz w:val="32"/>
          <w:szCs w:val="32"/>
        </w:rPr>
      </w:pPr>
      <w:r w:rsidRPr="001359BA">
        <w:rPr>
          <w:rFonts w:cs="Arabic Transparent" w:hint="cs"/>
          <w:sz w:val="32"/>
          <w:szCs w:val="32"/>
          <w:rtl/>
        </w:rPr>
        <w:lastRenderedPageBreak/>
        <w:t xml:space="preserve"> </w:t>
      </w:r>
      <w:r w:rsidRPr="00747C76">
        <w:rPr>
          <w:rFonts w:cs="Arabic Transparent" w:hint="cs"/>
          <w:b/>
          <w:bCs/>
          <w:sz w:val="32"/>
          <w:szCs w:val="32"/>
          <w:rtl/>
        </w:rPr>
        <w:t xml:space="preserve">البلاغ المشترك: </w:t>
      </w:r>
      <w:r w:rsidRPr="00132D0C">
        <w:rPr>
          <w:rFonts w:cs="Arabic Transparent" w:hint="cs"/>
          <w:sz w:val="32"/>
          <w:szCs w:val="32"/>
          <w:rtl/>
        </w:rPr>
        <w:t>عن وزارة الوظيفة العمومية و العمل وعصرنة الإدارة و وزارة النفط و المعادن</w:t>
      </w:r>
      <w:r w:rsidRPr="00CE69D8">
        <w:rPr>
          <w:rFonts w:cs="Arabic Transparent" w:hint="cs"/>
          <w:sz w:val="32"/>
          <w:szCs w:val="32"/>
          <w:rtl/>
        </w:rPr>
        <w:t xml:space="preserve"> و</w:t>
      </w:r>
      <w:r>
        <w:rPr>
          <w:rFonts w:cs="Arabic Transparent" w:hint="cs"/>
          <w:b/>
          <w:bCs/>
          <w:sz w:val="32"/>
          <w:szCs w:val="32"/>
          <w:rtl/>
        </w:rPr>
        <w:t xml:space="preserve"> </w:t>
      </w:r>
      <w:r w:rsidRPr="001359BA">
        <w:rPr>
          <w:rFonts w:cs="Arabic Transparent" w:hint="cs"/>
          <w:sz w:val="32"/>
          <w:szCs w:val="32"/>
          <w:rtl/>
        </w:rPr>
        <w:t>اللجنة الوطنية للمسابقات</w:t>
      </w:r>
      <w:r>
        <w:rPr>
          <w:rFonts w:cs="Arabic Transparent" w:hint="cs"/>
          <w:b/>
          <w:bCs/>
          <w:sz w:val="32"/>
          <w:szCs w:val="32"/>
          <w:rtl/>
        </w:rPr>
        <w:t xml:space="preserve"> </w:t>
      </w:r>
      <w:r w:rsidRPr="00D937FB">
        <w:rPr>
          <w:rFonts w:cs="Arabic Transparent" w:hint="cs"/>
          <w:sz w:val="32"/>
          <w:szCs w:val="32"/>
          <w:rtl/>
        </w:rPr>
        <w:t>تحت</w:t>
      </w:r>
      <w:r>
        <w:rPr>
          <w:rFonts w:cs="Arabic Transparent" w:hint="cs"/>
          <w:b/>
          <w:bCs/>
          <w:sz w:val="32"/>
          <w:szCs w:val="32"/>
          <w:rtl/>
        </w:rPr>
        <w:t xml:space="preserve"> </w:t>
      </w:r>
      <w:r>
        <w:rPr>
          <w:rFonts w:cs="Arabic Transparent" w:hint="cs"/>
          <w:sz w:val="32"/>
          <w:szCs w:val="32"/>
          <w:rtl/>
        </w:rPr>
        <w:t xml:space="preserve">رقم 01 </w:t>
      </w:r>
      <w:r w:rsidRPr="00783FB6">
        <w:rPr>
          <w:rFonts w:cs="Arabic Transparent" w:hint="cs"/>
          <w:sz w:val="32"/>
          <w:szCs w:val="32"/>
          <w:rtl/>
        </w:rPr>
        <w:t>بتاريخ</w:t>
      </w:r>
      <w:r>
        <w:rPr>
          <w:rFonts w:cs="Arabic Transparent" w:hint="cs"/>
          <w:sz w:val="32"/>
          <w:szCs w:val="32"/>
          <w:rtl/>
        </w:rPr>
        <w:t xml:space="preserve"> 19/06/2012، </w:t>
      </w:r>
    </w:p>
    <w:p w:rsidR="00A64216" w:rsidRPr="001359BA" w:rsidRDefault="00A64216" w:rsidP="001F319E">
      <w:pPr>
        <w:numPr>
          <w:ilvl w:val="0"/>
          <w:numId w:val="28"/>
        </w:numPr>
        <w:bidi/>
        <w:jc w:val="both"/>
        <w:rPr>
          <w:rFonts w:cs="Arabic Transparent"/>
          <w:sz w:val="32"/>
          <w:szCs w:val="32"/>
        </w:rPr>
      </w:pPr>
      <w:proofErr w:type="gramStart"/>
      <w:r>
        <w:rPr>
          <w:rFonts w:cs="Arabic Transparent" w:hint="cs"/>
          <w:b/>
          <w:bCs/>
          <w:sz w:val="32"/>
          <w:szCs w:val="32"/>
          <w:rtl/>
        </w:rPr>
        <w:t>القــــرار</w:t>
      </w:r>
      <w:proofErr w:type="gramEnd"/>
      <w:r w:rsidRPr="00747C76">
        <w:rPr>
          <w:rFonts w:cs="Arabic Transparent" w:hint="cs"/>
          <w:b/>
          <w:bCs/>
          <w:sz w:val="32"/>
          <w:szCs w:val="32"/>
          <w:rtl/>
        </w:rPr>
        <w:t xml:space="preserve">: </w:t>
      </w:r>
      <w:r>
        <w:rPr>
          <w:rFonts w:cs="Arabic Transparent" w:hint="cs"/>
          <w:sz w:val="32"/>
          <w:szCs w:val="32"/>
          <w:rtl/>
        </w:rPr>
        <w:t xml:space="preserve">رقم 0006/ عن </w:t>
      </w:r>
      <w:r w:rsidRPr="001359BA">
        <w:rPr>
          <w:rFonts w:cs="Arabic Transparent" w:hint="cs"/>
          <w:sz w:val="32"/>
          <w:szCs w:val="32"/>
          <w:rtl/>
        </w:rPr>
        <w:t>اللجنة الوطنية للمسابقات</w:t>
      </w:r>
      <w:r>
        <w:rPr>
          <w:rFonts w:cs="Arabic Transparent" w:hint="cs"/>
          <w:sz w:val="32"/>
          <w:szCs w:val="32"/>
          <w:rtl/>
        </w:rPr>
        <w:t xml:space="preserve"> من أجل تشكيل لجنة تحكيم المسابقة المذكورة بتاريخ 11/07/2012.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b/>
          <w:bCs/>
          <w:sz w:val="32"/>
          <w:szCs w:val="32"/>
          <w:u w:val="single"/>
          <w:rtl/>
        </w:rPr>
        <w:t>أولا</w:t>
      </w:r>
      <w:r w:rsidRPr="001359BA">
        <w:rPr>
          <w:rFonts w:cs="Arabic Transparent" w:hint="cs"/>
          <w:b/>
          <w:bCs/>
          <w:sz w:val="32"/>
          <w:szCs w:val="32"/>
          <w:u w:val="single"/>
          <w:rtl/>
        </w:rPr>
        <w:t xml:space="preserve"> - ملخص تقرير رئيس لجنة التحكيم</w:t>
      </w:r>
      <w:r w:rsidRPr="001359BA">
        <w:rPr>
          <w:rFonts w:cs="Arabic Transparent" w:hint="cs"/>
          <w:sz w:val="32"/>
          <w:szCs w:val="32"/>
          <w:rtl/>
        </w:rPr>
        <w:t>:</w:t>
      </w:r>
    </w:p>
    <w:p w:rsidR="00A64216" w:rsidRDefault="00A64216" w:rsidP="00A64216">
      <w:pPr>
        <w:bidi/>
        <w:jc w:val="both"/>
        <w:rPr>
          <w:rFonts w:cs="Arabic Transparent"/>
          <w:sz w:val="32"/>
          <w:szCs w:val="32"/>
          <w:rtl/>
        </w:rPr>
      </w:pPr>
      <w:proofErr w:type="gramStart"/>
      <w:r>
        <w:rPr>
          <w:rFonts w:cs="Arabic Transparent" w:hint="cs"/>
          <w:sz w:val="32"/>
          <w:szCs w:val="32"/>
          <w:rtl/>
        </w:rPr>
        <w:t>جرت</w:t>
      </w:r>
      <w:proofErr w:type="gramEnd"/>
      <w:r>
        <w:rPr>
          <w:rFonts w:cs="Arabic Transparent" w:hint="cs"/>
          <w:sz w:val="32"/>
          <w:szCs w:val="32"/>
          <w:rtl/>
        </w:rPr>
        <w:t xml:space="preserve"> المسابقة يوم 29 يوليو 2012 بنواكشوط بمباني كلية العلوم و التقنيات وفق ما كان مقررا لها. </w:t>
      </w:r>
    </w:p>
    <w:p w:rsidR="00A64216" w:rsidRDefault="00A64216" w:rsidP="00A64216">
      <w:pPr>
        <w:bidi/>
        <w:jc w:val="both"/>
        <w:rPr>
          <w:rFonts w:cs="Arabic Transparent"/>
          <w:sz w:val="32"/>
          <w:szCs w:val="32"/>
          <w:rtl/>
        </w:rPr>
      </w:pPr>
      <w:r>
        <w:rPr>
          <w:rFonts w:cs="Arabic Transparent" w:hint="cs"/>
          <w:sz w:val="32"/>
          <w:szCs w:val="32"/>
          <w:rtl/>
        </w:rPr>
        <w:t xml:space="preserve">عقدت لجنة التحكيم سلسلة اجتماعات للشرح وتبادل الآراء حول كافة المشاكل و النقاط المعروضة للنقاش و المتعلقة بالسير الحسن للمسابقة المذكورة. جرى </w:t>
      </w:r>
      <w:proofErr w:type="gramStart"/>
      <w:r>
        <w:rPr>
          <w:rFonts w:cs="Arabic Transparent" w:hint="cs"/>
          <w:sz w:val="32"/>
          <w:szCs w:val="32"/>
          <w:rtl/>
        </w:rPr>
        <w:t>تبادل</w:t>
      </w:r>
      <w:proofErr w:type="gramEnd"/>
      <w:r>
        <w:rPr>
          <w:rFonts w:cs="Arabic Transparent" w:hint="cs"/>
          <w:sz w:val="32"/>
          <w:szCs w:val="32"/>
          <w:rtl/>
        </w:rPr>
        <w:t xml:space="preserve"> آراء مثمر و نقاش لرؤى لجنة التحكيم مع </w:t>
      </w:r>
      <w:r w:rsidRPr="001359BA">
        <w:rPr>
          <w:rFonts w:cs="Arabic Transparent" w:hint="cs"/>
          <w:sz w:val="32"/>
          <w:szCs w:val="32"/>
          <w:rtl/>
        </w:rPr>
        <w:t>اللجنة الوطنية للمسابقات</w:t>
      </w:r>
      <w:r>
        <w:rPr>
          <w:rFonts w:cs="Arabic Transparent" w:hint="cs"/>
          <w:sz w:val="32"/>
          <w:szCs w:val="32"/>
          <w:rtl/>
        </w:rPr>
        <w:t xml:space="preserve">. </w:t>
      </w:r>
    </w:p>
    <w:p w:rsidR="00A64216" w:rsidRDefault="00A64216" w:rsidP="00A64216">
      <w:pPr>
        <w:bidi/>
        <w:jc w:val="both"/>
        <w:rPr>
          <w:rFonts w:cs="Arabic Transparent"/>
          <w:sz w:val="32"/>
          <w:szCs w:val="32"/>
          <w:rtl/>
        </w:rPr>
      </w:pPr>
      <w:r>
        <w:rPr>
          <w:rFonts w:cs="Arabic Transparent" w:hint="cs"/>
          <w:sz w:val="32"/>
          <w:szCs w:val="32"/>
          <w:rtl/>
        </w:rPr>
        <w:t xml:space="preserve">تشكيل اللجان و اللجان الفرعية المتخصصة لكل </w:t>
      </w:r>
      <w:proofErr w:type="gramStart"/>
      <w:r>
        <w:rPr>
          <w:rFonts w:cs="Arabic Transparent" w:hint="cs"/>
          <w:sz w:val="32"/>
          <w:szCs w:val="32"/>
          <w:rtl/>
        </w:rPr>
        <w:t>مرحلة</w:t>
      </w:r>
      <w:proofErr w:type="gramEnd"/>
      <w:r>
        <w:rPr>
          <w:rFonts w:cs="Arabic Transparent" w:hint="cs"/>
          <w:sz w:val="32"/>
          <w:szCs w:val="32"/>
          <w:rtl/>
        </w:rPr>
        <w:t xml:space="preserve"> من المسابقة: </w:t>
      </w:r>
    </w:p>
    <w:p w:rsidR="00A64216" w:rsidRDefault="00A64216" w:rsidP="001F319E">
      <w:pPr>
        <w:numPr>
          <w:ilvl w:val="0"/>
          <w:numId w:val="37"/>
        </w:numPr>
        <w:bidi/>
        <w:jc w:val="both"/>
        <w:rPr>
          <w:rFonts w:cs="Arabic Transparent"/>
          <w:sz w:val="32"/>
          <w:szCs w:val="32"/>
        </w:rPr>
      </w:pPr>
      <w:r>
        <w:rPr>
          <w:rFonts w:cs="Arabic Transparent" w:hint="cs"/>
          <w:sz w:val="32"/>
          <w:szCs w:val="32"/>
          <w:rtl/>
        </w:rPr>
        <w:t xml:space="preserve">السكرتاريا (التخزين </w:t>
      </w:r>
      <w:r>
        <w:rPr>
          <w:rFonts w:cs="Arabic Transparent"/>
          <w:sz w:val="32"/>
          <w:szCs w:val="32"/>
          <w:rtl/>
        </w:rPr>
        <w:t>–</w:t>
      </w:r>
      <w:r>
        <w:rPr>
          <w:rFonts w:cs="Arabic Transparent" w:hint="cs"/>
          <w:sz w:val="32"/>
          <w:szCs w:val="32"/>
          <w:rtl/>
        </w:rPr>
        <w:t xml:space="preserve"> الأرقام السرية)،</w:t>
      </w:r>
    </w:p>
    <w:p w:rsidR="00A64216" w:rsidRDefault="00A64216" w:rsidP="001F319E">
      <w:pPr>
        <w:numPr>
          <w:ilvl w:val="0"/>
          <w:numId w:val="37"/>
        </w:numPr>
        <w:bidi/>
        <w:jc w:val="both"/>
        <w:rPr>
          <w:rFonts w:cs="Arabic Transparent"/>
          <w:sz w:val="32"/>
          <w:szCs w:val="32"/>
        </w:rPr>
      </w:pPr>
      <w:r>
        <w:rPr>
          <w:rFonts w:cs="Arabic Transparent" w:hint="cs"/>
          <w:sz w:val="32"/>
          <w:szCs w:val="32"/>
          <w:rtl/>
        </w:rPr>
        <w:t xml:space="preserve">لجنة الرقابة، </w:t>
      </w:r>
    </w:p>
    <w:p w:rsidR="00A64216" w:rsidRDefault="00A64216" w:rsidP="001F319E">
      <w:pPr>
        <w:numPr>
          <w:ilvl w:val="0"/>
          <w:numId w:val="37"/>
        </w:numPr>
        <w:bidi/>
        <w:jc w:val="both"/>
        <w:rPr>
          <w:rFonts w:cs="Arabic Transparent"/>
          <w:sz w:val="32"/>
          <w:szCs w:val="32"/>
        </w:rPr>
      </w:pPr>
      <w:proofErr w:type="gramStart"/>
      <w:r>
        <w:rPr>
          <w:rFonts w:cs="Arabic Transparent" w:hint="cs"/>
          <w:sz w:val="32"/>
          <w:szCs w:val="32"/>
          <w:rtl/>
        </w:rPr>
        <w:t>لجنة</w:t>
      </w:r>
      <w:proofErr w:type="gramEnd"/>
      <w:r>
        <w:rPr>
          <w:rFonts w:cs="Arabic Transparent" w:hint="cs"/>
          <w:sz w:val="32"/>
          <w:szCs w:val="32"/>
          <w:rtl/>
        </w:rPr>
        <w:t xml:space="preserve"> التصحيح.</w:t>
      </w:r>
    </w:p>
    <w:p w:rsidR="00A64216" w:rsidRDefault="00A64216" w:rsidP="00A64216">
      <w:pPr>
        <w:bidi/>
        <w:ind w:left="720"/>
        <w:jc w:val="both"/>
        <w:rPr>
          <w:rFonts w:cs="Arabic Transparent"/>
          <w:sz w:val="32"/>
          <w:szCs w:val="32"/>
        </w:rPr>
      </w:pPr>
    </w:p>
    <w:p w:rsidR="00A64216" w:rsidRPr="007002DA" w:rsidRDefault="00A64216" w:rsidP="00A64216">
      <w:pPr>
        <w:bidi/>
        <w:jc w:val="both"/>
        <w:rPr>
          <w:rFonts w:cs="Arabic Transparent"/>
          <w:b/>
          <w:bCs/>
          <w:rtl/>
        </w:rPr>
      </w:pPr>
      <w:r w:rsidRPr="007002DA">
        <w:rPr>
          <w:rFonts w:cs="Arabic Transparent" w:hint="cs"/>
          <w:b/>
          <w:bCs/>
          <w:rtl/>
        </w:rPr>
        <w:t xml:space="preserve">بعد هذه الاجتماعات، داولت لجنة الامتحان و </w:t>
      </w:r>
      <w:proofErr w:type="gramStart"/>
      <w:r w:rsidRPr="007002DA">
        <w:rPr>
          <w:rFonts w:cs="Arabic Transparent" w:hint="cs"/>
          <w:b/>
          <w:bCs/>
          <w:rtl/>
        </w:rPr>
        <w:t>أعلنت</w:t>
      </w:r>
      <w:proofErr w:type="gramEnd"/>
      <w:r w:rsidRPr="007002DA">
        <w:rPr>
          <w:rFonts w:cs="Arabic Transparent" w:hint="cs"/>
          <w:b/>
          <w:bCs/>
          <w:rtl/>
        </w:rPr>
        <w:t xml:space="preserve"> النتائج على النحو التالي: </w:t>
      </w:r>
    </w:p>
    <w:tbl>
      <w:tblPr>
        <w:bidiVisual/>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418"/>
        <w:gridCol w:w="1134"/>
        <w:gridCol w:w="1134"/>
        <w:gridCol w:w="1134"/>
        <w:gridCol w:w="1134"/>
        <w:gridCol w:w="1384"/>
      </w:tblGrid>
      <w:tr w:rsidR="00A64216" w:rsidRPr="00025717" w:rsidTr="003D5ABF">
        <w:trPr>
          <w:trHeight w:val="733"/>
        </w:trPr>
        <w:tc>
          <w:tcPr>
            <w:tcW w:w="2409" w:type="dxa"/>
            <w:shd w:val="clear" w:color="auto" w:fill="B8CCE4"/>
          </w:tcPr>
          <w:p w:rsidR="00A64216" w:rsidRPr="00025717" w:rsidRDefault="00A64216" w:rsidP="003D5ABF">
            <w:pPr>
              <w:bidi/>
              <w:jc w:val="both"/>
              <w:rPr>
                <w:rFonts w:cs="Arabic Transparent"/>
                <w:b/>
                <w:bCs/>
                <w:rtl/>
              </w:rPr>
            </w:pPr>
            <w:r w:rsidRPr="00025717">
              <w:rPr>
                <w:rFonts w:cs="Arabic Transparent" w:hint="cs"/>
                <w:b/>
                <w:bCs/>
                <w:rtl/>
              </w:rPr>
              <w:t>التخــصــص</w:t>
            </w:r>
          </w:p>
        </w:tc>
        <w:tc>
          <w:tcPr>
            <w:tcW w:w="1418" w:type="dxa"/>
            <w:shd w:val="clear" w:color="auto" w:fill="B8CCE4"/>
          </w:tcPr>
          <w:p w:rsidR="00A64216" w:rsidRPr="00025717" w:rsidRDefault="00A64216" w:rsidP="003D5ABF">
            <w:pPr>
              <w:bidi/>
              <w:jc w:val="both"/>
              <w:rPr>
                <w:rFonts w:cs="Arabic Transparent"/>
                <w:b/>
                <w:bCs/>
                <w:rtl/>
              </w:rPr>
            </w:pPr>
            <w:r w:rsidRPr="00025717">
              <w:rPr>
                <w:rFonts w:cs="Arabic Transparent" w:hint="cs"/>
                <w:b/>
                <w:bCs/>
                <w:rtl/>
              </w:rPr>
              <w:t>عدد المقاعد المتنافس عليها</w:t>
            </w:r>
          </w:p>
        </w:tc>
        <w:tc>
          <w:tcPr>
            <w:tcW w:w="2268" w:type="dxa"/>
            <w:gridSpan w:val="2"/>
            <w:shd w:val="clear" w:color="auto" w:fill="B8CCE4"/>
          </w:tcPr>
          <w:p w:rsidR="00A64216" w:rsidRPr="00025717" w:rsidRDefault="00A64216" w:rsidP="003D5ABF">
            <w:pPr>
              <w:bidi/>
              <w:jc w:val="both"/>
              <w:rPr>
                <w:rFonts w:cs="Arabic Transparent"/>
                <w:b/>
                <w:bCs/>
                <w:rtl/>
              </w:rPr>
            </w:pPr>
            <w:r w:rsidRPr="00025717">
              <w:rPr>
                <w:rFonts w:cs="Arabic Transparent" w:hint="cs"/>
                <w:b/>
                <w:bCs/>
                <w:rtl/>
              </w:rPr>
              <w:t>عدد المترشحين</w:t>
            </w:r>
          </w:p>
        </w:tc>
        <w:tc>
          <w:tcPr>
            <w:tcW w:w="1134" w:type="dxa"/>
            <w:shd w:val="clear" w:color="auto" w:fill="B8CCE4"/>
          </w:tcPr>
          <w:p w:rsidR="00A64216" w:rsidRPr="00025717" w:rsidRDefault="00A64216" w:rsidP="003D5ABF">
            <w:pPr>
              <w:bidi/>
              <w:jc w:val="both"/>
              <w:rPr>
                <w:rFonts w:cs="Arabic Transparent"/>
                <w:b/>
                <w:bCs/>
                <w:rtl/>
              </w:rPr>
            </w:pPr>
            <w:r w:rsidRPr="00025717">
              <w:rPr>
                <w:rFonts w:cs="Arabic Transparent" w:hint="cs"/>
                <w:b/>
                <w:bCs/>
                <w:rtl/>
              </w:rPr>
              <w:t xml:space="preserve">المؤهلون للنجاح </w:t>
            </w:r>
          </w:p>
        </w:tc>
        <w:tc>
          <w:tcPr>
            <w:tcW w:w="1134" w:type="dxa"/>
            <w:shd w:val="clear" w:color="auto" w:fill="B8CCE4"/>
          </w:tcPr>
          <w:p w:rsidR="00A64216" w:rsidRPr="00025717" w:rsidRDefault="00A64216" w:rsidP="003D5ABF">
            <w:pPr>
              <w:bidi/>
              <w:jc w:val="both"/>
              <w:rPr>
                <w:rFonts w:cs="Arabic Transparent"/>
                <w:b/>
                <w:bCs/>
                <w:rtl/>
              </w:rPr>
            </w:pPr>
            <w:r w:rsidRPr="00025717">
              <w:rPr>
                <w:rFonts w:cs="Arabic Transparent" w:hint="cs"/>
                <w:b/>
                <w:bCs/>
                <w:rtl/>
              </w:rPr>
              <w:t xml:space="preserve">الناجحون </w:t>
            </w:r>
          </w:p>
        </w:tc>
        <w:tc>
          <w:tcPr>
            <w:tcW w:w="1384" w:type="dxa"/>
            <w:shd w:val="clear" w:color="auto" w:fill="B8CCE4"/>
          </w:tcPr>
          <w:p w:rsidR="00A64216" w:rsidRPr="00025717" w:rsidRDefault="00A64216" w:rsidP="003D5ABF">
            <w:pPr>
              <w:bidi/>
              <w:jc w:val="both"/>
              <w:rPr>
                <w:rFonts w:cs="Arabic Transparent"/>
                <w:b/>
                <w:bCs/>
                <w:rtl/>
              </w:rPr>
            </w:pPr>
            <w:proofErr w:type="gramStart"/>
            <w:r w:rsidRPr="00025717">
              <w:rPr>
                <w:rFonts w:cs="Arabic Transparent" w:hint="cs"/>
                <w:b/>
                <w:bCs/>
                <w:rtl/>
              </w:rPr>
              <w:t>لائحة</w:t>
            </w:r>
            <w:proofErr w:type="gramEnd"/>
            <w:r w:rsidRPr="00025717">
              <w:rPr>
                <w:rFonts w:cs="Arabic Transparent" w:hint="cs"/>
                <w:b/>
                <w:bCs/>
                <w:rtl/>
              </w:rPr>
              <w:t xml:space="preserve"> الانتظار</w:t>
            </w:r>
          </w:p>
        </w:tc>
      </w:tr>
      <w:tr w:rsidR="00A64216" w:rsidRPr="00025717" w:rsidTr="003D5ABF">
        <w:trPr>
          <w:trHeight w:val="358"/>
        </w:trPr>
        <w:tc>
          <w:tcPr>
            <w:tcW w:w="2409" w:type="dxa"/>
            <w:shd w:val="clear" w:color="auto" w:fill="B8CCE4"/>
          </w:tcPr>
          <w:p w:rsidR="00A64216" w:rsidRPr="00025717" w:rsidRDefault="00A64216" w:rsidP="003D5ABF">
            <w:pPr>
              <w:bidi/>
              <w:jc w:val="both"/>
              <w:rPr>
                <w:rFonts w:cs="Arabic Transparent"/>
                <w:rtl/>
              </w:rPr>
            </w:pPr>
            <w:r w:rsidRPr="00025717">
              <w:rPr>
                <w:rFonts w:cs="Arabic Transparent" w:hint="cs"/>
                <w:rtl/>
              </w:rPr>
              <w:t>الجيولوجيا</w:t>
            </w:r>
          </w:p>
        </w:tc>
        <w:tc>
          <w:tcPr>
            <w:tcW w:w="1418" w:type="dxa"/>
          </w:tcPr>
          <w:p w:rsidR="00A64216" w:rsidRPr="00025717" w:rsidRDefault="00A64216" w:rsidP="003D5ABF">
            <w:pPr>
              <w:bidi/>
              <w:jc w:val="both"/>
              <w:rPr>
                <w:rFonts w:cs="Arabic Transparent"/>
                <w:rtl/>
              </w:rPr>
            </w:pPr>
            <w:r w:rsidRPr="00025717">
              <w:rPr>
                <w:rFonts w:cs="Arabic Transparent" w:hint="cs"/>
                <w:rtl/>
              </w:rPr>
              <w:t>02</w:t>
            </w:r>
          </w:p>
        </w:tc>
        <w:tc>
          <w:tcPr>
            <w:tcW w:w="1134" w:type="dxa"/>
          </w:tcPr>
          <w:p w:rsidR="00A64216" w:rsidRPr="00025717" w:rsidRDefault="00A64216" w:rsidP="003D5ABF">
            <w:pPr>
              <w:bidi/>
              <w:jc w:val="both"/>
              <w:rPr>
                <w:rFonts w:cs="Arabic Transparent"/>
                <w:rtl/>
              </w:rPr>
            </w:pPr>
            <w:r w:rsidRPr="00025717">
              <w:rPr>
                <w:rFonts w:cs="Arabic Transparent" w:hint="cs"/>
                <w:rtl/>
              </w:rPr>
              <w:t>17</w:t>
            </w:r>
          </w:p>
        </w:tc>
        <w:tc>
          <w:tcPr>
            <w:tcW w:w="1134" w:type="dxa"/>
          </w:tcPr>
          <w:p w:rsidR="00A64216" w:rsidRPr="00025717" w:rsidRDefault="00A64216" w:rsidP="003D5ABF">
            <w:pPr>
              <w:bidi/>
              <w:jc w:val="both"/>
              <w:rPr>
                <w:rFonts w:cs="Arabic Transparent"/>
                <w:rtl/>
              </w:rPr>
            </w:pPr>
            <w:r w:rsidRPr="00025717">
              <w:rPr>
                <w:rFonts w:cs="Arabic Transparent" w:hint="cs"/>
                <w:rtl/>
              </w:rPr>
              <w:t>06</w:t>
            </w:r>
          </w:p>
        </w:tc>
        <w:tc>
          <w:tcPr>
            <w:tcW w:w="1134" w:type="dxa"/>
          </w:tcPr>
          <w:p w:rsidR="00A64216" w:rsidRPr="00025717" w:rsidRDefault="00A64216" w:rsidP="003D5ABF">
            <w:pPr>
              <w:bidi/>
              <w:jc w:val="both"/>
              <w:rPr>
                <w:rFonts w:cs="Arabic Transparent"/>
                <w:rtl/>
              </w:rPr>
            </w:pPr>
            <w:r w:rsidRPr="00025717">
              <w:rPr>
                <w:rFonts w:cs="Arabic Transparent" w:hint="cs"/>
                <w:rtl/>
              </w:rPr>
              <w:t>11</w:t>
            </w:r>
          </w:p>
        </w:tc>
        <w:tc>
          <w:tcPr>
            <w:tcW w:w="1134" w:type="dxa"/>
          </w:tcPr>
          <w:p w:rsidR="00A64216" w:rsidRPr="00025717" w:rsidRDefault="00A64216" w:rsidP="003D5ABF">
            <w:pPr>
              <w:bidi/>
              <w:jc w:val="both"/>
              <w:rPr>
                <w:rFonts w:cs="Arabic Transparent"/>
                <w:rtl/>
              </w:rPr>
            </w:pPr>
            <w:r w:rsidRPr="00025717">
              <w:rPr>
                <w:rFonts w:cs="Arabic Transparent" w:hint="cs"/>
                <w:rtl/>
              </w:rPr>
              <w:t>02</w:t>
            </w:r>
          </w:p>
        </w:tc>
        <w:tc>
          <w:tcPr>
            <w:tcW w:w="1384" w:type="dxa"/>
          </w:tcPr>
          <w:p w:rsidR="00A64216" w:rsidRPr="00025717" w:rsidRDefault="00A64216" w:rsidP="003D5ABF">
            <w:pPr>
              <w:bidi/>
              <w:jc w:val="both"/>
              <w:rPr>
                <w:rFonts w:cs="Arabic Transparent"/>
                <w:rtl/>
              </w:rPr>
            </w:pPr>
            <w:r w:rsidRPr="00025717">
              <w:rPr>
                <w:rFonts w:cs="Arabic Transparent" w:hint="cs"/>
                <w:rtl/>
              </w:rPr>
              <w:t>01</w:t>
            </w:r>
          </w:p>
        </w:tc>
      </w:tr>
      <w:tr w:rsidR="00A64216" w:rsidRPr="00025717" w:rsidTr="003D5ABF">
        <w:trPr>
          <w:trHeight w:val="338"/>
        </w:trPr>
        <w:tc>
          <w:tcPr>
            <w:tcW w:w="2409" w:type="dxa"/>
            <w:shd w:val="clear" w:color="auto" w:fill="B8CCE4"/>
          </w:tcPr>
          <w:p w:rsidR="00A64216" w:rsidRPr="00025717" w:rsidRDefault="00A64216" w:rsidP="003D5ABF">
            <w:pPr>
              <w:bidi/>
              <w:jc w:val="both"/>
              <w:rPr>
                <w:rFonts w:cs="Arabic Transparent"/>
                <w:rtl/>
              </w:rPr>
            </w:pPr>
            <w:proofErr w:type="gramStart"/>
            <w:r w:rsidRPr="00025717">
              <w:rPr>
                <w:rFonts w:cs="Arabic Transparent" w:hint="cs"/>
                <w:rtl/>
              </w:rPr>
              <w:t>الكيمياء</w:t>
            </w:r>
            <w:proofErr w:type="gramEnd"/>
            <w:r w:rsidRPr="00025717">
              <w:rPr>
                <w:rFonts w:cs="Arabic Transparent" w:hint="cs"/>
                <w:rtl/>
              </w:rPr>
              <w:t xml:space="preserve"> التحليلية </w:t>
            </w:r>
          </w:p>
        </w:tc>
        <w:tc>
          <w:tcPr>
            <w:tcW w:w="1418" w:type="dxa"/>
          </w:tcPr>
          <w:p w:rsidR="00A64216" w:rsidRPr="00025717" w:rsidRDefault="00A64216" w:rsidP="003D5ABF">
            <w:pPr>
              <w:bidi/>
              <w:jc w:val="both"/>
              <w:rPr>
                <w:rFonts w:cs="Arabic Transparent"/>
                <w:rtl/>
              </w:rPr>
            </w:pPr>
            <w:r w:rsidRPr="00025717">
              <w:rPr>
                <w:rFonts w:cs="Arabic Transparent" w:hint="cs"/>
                <w:rtl/>
              </w:rPr>
              <w:t>01</w:t>
            </w:r>
          </w:p>
        </w:tc>
        <w:tc>
          <w:tcPr>
            <w:tcW w:w="1134" w:type="dxa"/>
          </w:tcPr>
          <w:p w:rsidR="00A64216" w:rsidRPr="00025717" w:rsidRDefault="00A64216" w:rsidP="003D5ABF">
            <w:pPr>
              <w:bidi/>
              <w:jc w:val="both"/>
              <w:rPr>
                <w:rFonts w:cs="Arabic Transparent"/>
                <w:rtl/>
              </w:rPr>
            </w:pPr>
            <w:r w:rsidRPr="00025717">
              <w:rPr>
                <w:rFonts w:cs="Arabic Transparent" w:hint="cs"/>
                <w:rtl/>
              </w:rPr>
              <w:t>27</w:t>
            </w:r>
          </w:p>
        </w:tc>
        <w:tc>
          <w:tcPr>
            <w:tcW w:w="1134" w:type="dxa"/>
          </w:tcPr>
          <w:p w:rsidR="00A64216" w:rsidRPr="00025717" w:rsidRDefault="00A64216" w:rsidP="003D5ABF">
            <w:pPr>
              <w:bidi/>
              <w:jc w:val="both"/>
              <w:rPr>
                <w:rFonts w:cs="Arabic Transparent"/>
                <w:rtl/>
              </w:rPr>
            </w:pPr>
            <w:r w:rsidRPr="00025717">
              <w:rPr>
                <w:rFonts w:cs="Arabic Transparent" w:hint="cs"/>
                <w:rtl/>
              </w:rPr>
              <w:t>06</w:t>
            </w:r>
          </w:p>
        </w:tc>
        <w:tc>
          <w:tcPr>
            <w:tcW w:w="1134" w:type="dxa"/>
          </w:tcPr>
          <w:p w:rsidR="00A64216" w:rsidRPr="00025717" w:rsidRDefault="00A64216" w:rsidP="003D5ABF">
            <w:pPr>
              <w:bidi/>
              <w:jc w:val="both"/>
              <w:rPr>
                <w:rFonts w:cs="Arabic Transparent"/>
                <w:rtl/>
              </w:rPr>
            </w:pPr>
            <w:r w:rsidRPr="00025717">
              <w:rPr>
                <w:rFonts w:cs="Arabic Transparent" w:hint="cs"/>
                <w:rtl/>
              </w:rPr>
              <w:t>21</w:t>
            </w:r>
          </w:p>
        </w:tc>
        <w:tc>
          <w:tcPr>
            <w:tcW w:w="1134" w:type="dxa"/>
          </w:tcPr>
          <w:p w:rsidR="00A64216" w:rsidRPr="00025717" w:rsidRDefault="00A64216" w:rsidP="003D5ABF">
            <w:pPr>
              <w:bidi/>
              <w:jc w:val="both"/>
              <w:rPr>
                <w:rFonts w:cs="Arabic Transparent"/>
                <w:rtl/>
              </w:rPr>
            </w:pPr>
            <w:r w:rsidRPr="00025717">
              <w:rPr>
                <w:rFonts w:cs="Arabic Transparent" w:hint="cs"/>
                <w:rtl/>
              </w:rPr>
              <w:t>01</w:t>
            </w:r>
          </w:p>
        </w:tc>
        <w:tc>
          <w:tcPr>
            <w:tcW w:w="1384" w:type="dxa"/>
          </w:tcPr>
          <w:p w:rsidR="00A64216" w:rsidRPr="00025717" w:rsidRDefault="00A64216" w:rsidP="003D5ABF">
            <w:pPr>
              <w:bidi/>
              <w:jc w:val="both"/>
              <w:rPr>
                <w:rFonts w:cs="Arabic Transparent"/>
                <w:rtl/>
              </w:rPr>
            </w:pPr>
            <w:r w:rsidRPr="00025717">
              <w:rPr>
                <w:rFonts w:cs="Arabic Transparent" w:hint="cs"/>
                <w:rtl/>
              </w:rPr>
              <w:t>01</w:t>
            </w:r>
          </w:p>
        </w:tc>
      </w:tr>
      <w:tr w:rsidR="00A64216" w:rsidRPr="00025717" w:rsidTr="003D5ABF">
        <w:trPr>
          <w:trHeight w:val="413"/>
        </w:trPr>
        <w:tc>
          <w:tcPr>
            <w:tcW w:w="2409" w:type="dxa"/>
            <w:shd w:val="clear" w:color="auto" w:fill="B8CCE4"/>
          </w:tcPr>
          <w:p w:rsidR="00A64216" w:rsidRPr="00025717" w:rsidRDefault="00A64216" w:rsidP="003D5ABF">
            <w:pPr>
              <w:bidi/>
              <w:jc w:val="both"/>
              <w:rPr>
                <w:rFonts w:cs="Arabic Transparent"/>
                <w:rtl/>
              </w:rPr>
            </w:pPr>
            <w:r w:rsidRPr="00025717">
              <w:rPr>
                <w:rFonts w:cs="Arabic Transparent" w:hint="cs"/>
                <w:rtl/>
              </w:rPr>
              <w:t>فيزياء الأرض</w:t>
            </w:r>
          </w:p>
        </w:tc>
        <w:tc>
          <w:tcPr>
            <w:tcW w:w="1418" w:type="dxa"/>
          </w:tcPr>
          <w:p w:rsidR="00A64216" w:rsidRPr="00025717" w:rsidRDefault="00A64216" w:rsidP="003D5ABF">
            <w:pPr>
              <w:bidi/>
              <w:jc w:val="both"/>
              <w:rPr>
                <w:rFonts w:cs="Arabic Transparent"/>
                <w:rtl/>
              </w:rPr>
            </w:pPr>
            <w:r w:rsidRPr="00025717">
              <w:rPr>
                <w:rFonts w:cs="Arabic Transparent" w:hint="cs"/>
                <w:rtl/>
              </w:rPr>
              <w:t>01</w:t>
            </w:r>
          </w:p>
        </w:tc>
        <w:tc>
          <w:tcPr>
            <w:tcW w:w="1134" w:type="dxa"/>
          </w:tcPr>
          <w:p w:rsidR="00A64216" w:rsidRPr="00025717" w:rsidRDefault="00A64216" w:rsidP="003D5ABF">
            <w:pPr>
              <w:bidi/>
              <w:jc w:val="both"/>
              <w:rPr>
                <w:rFonts w:cs="Arabic Transparent"/>
                <w:rtl/>
              </w:rPr>
            </w:pPr>
            <w:r w:rsidRPr="00025717">
              <w:rPr>
                <w:rFonts w:cs="Arabic Transparent" w:hint="cs"/>
                <w:rtl/>
              </w:rPr>
              <w:t>07</w:t>
            </w:r>
          </w:p>
        </w:tc>
        <w:tc>
          <w:tcPr>
            <w:tcW w:w="1134" w:type="dxa"/>
          </w:tcPr>
          <w:p w:rsidR="00A64216" w:rsidRPr="00025717" w:rsidRDefault="00A64216" w:rsidP="003D5ABF">
            <w:pPr>
              <w:bidi/>
              <w:jc w:val="both"/>
              <w:rPr>
                <w:rFonts w:cs="Arabic Transparent"/>
                <w:rtl/>
              </w:rPr>
            </w:pPr>
            <w:r w:rsidRPr="00025717">
              <w:rPr>
                <w:rFonts w:cs="Arabic Transparent" w:hint="cs"/>
                <w:rtl/>
              </w:rPr>
              <w:t>05</w:t>
            </w:r>
          </w:p>
        </w:tc>
        <w:tc>
          <w:tcPr>
            <w:tcW w:w="1134" w:type="dxa"/>
          </w:tcPr>
          <w:p w:rsidR="00A64216" w:rsidRPr="00025717" w:rsidRDefault="00A64216" w:rsidP="003D5ABF">
            <w:pPr>
              <w:bidi/>
              <w:jc w:val="both"/>
              <w:rPr>
                <w:rFonts w:cs="Arabic Transparent"/>
                <w:rtl/>
              </w:rPr>
            </w:pPr>
            <w:r w:rsidRPr="00025717">
              <w:rPr>
                <w:rFonts w:cs="Arabic Transparent" w:hint="cs"/>
                <w:rtl/>
              </w:rPr>
              <w:t>02</w:t>
            </w:r>
          </w:p>
        </w:tc>
        <w:tc>
          <w:tcPr>
            <w:tcW w:w="1134" w:type="dxa"/>
          </w:tcPr>
          <w:p w:rsidR="00A64216" w:rsidRPr="00025717" w:rsidRDefault="00A64216" w:rsidP="003D5ABF">
            <w:pPr>
              <w:bidi/>
              <w:jc w:val="both"/>
              <w:rPr>
                <w:rFonts w:cs="Arabic Transparent"/>
                <w:rtl/>
              </w:rPr>
            </w:pPr>
            <w:r w:rsidRPr="00025717">
              <w:rPr>
                <w:rFonts w:cs="Arabic Transparent" w:hint="cs"/>
                <w:rtl/>
              </w:rPr>
              <w:t>01</w:t>
            </w:r>
          </w:p>
        </w:tc>
        <w:tc>
          <w:tcPr>
            <w:tcW w:w="1384" w:type="dxa"/>
          </w:tcPr>
          <w:p w:rsidR="00A64216" w:rsidRPr="00025717" w:rsidRDefault="00A64216" w:rsidP="003D5ABF">
            <w:pPr>
              <w:bidi/>
              <w:jc w:val="both"/>
              <w:rPr>
                <w:rFonts w:cs="Arabic Transparent"/>
                <w:rtl/>
              </w:rPr>
            </w:pPr>
            <w:r w:rsidRPr="00025717">
              <w:rPr>
                <w:rFonts w:cs="Arabic Transparent" w:hint="cs"/>
                <w:rtl/>
              </w:rPr>
              <w:t>01</w:t>
            </w:r>
          </w:p>
        </w:tc>
      </w:tr>
      <w:tr w:rsidR="00A64216" w:rsidRPr="00025717" w:rsidTr="003D5ABF">
        <w:trPr>
          <w:trHeight w:val="413"/>
        </w:trPr>
        <w:tc>
          <w:tcPr>
            <w:tcW w:w="2409" w:type="dxa"/>
            <w:shd w:val="clear" w:color="auto" w:fill="B8CCE4"/>
          </w:tcPr>
          <w:p w:rsidR="00A64216" w:rsidRPr="00025717" w:rsidRDefault="00A64216" w:rsidP="003D5ABF">
            <w:pPr>
              <w:bidi/>
              <w:jc w:val="both"/>
              <w:rPr>
                <w:rFonts w:cs="Arabic Transparent"/>
                <w:b/>
                <w:bCs/>
                <w:rtl/>
              </w:rPr>
            </w:pPr>
            <w:r w:rsidRPr="00025717">
              <w:rPr>
                <w:rFonts w:cs="Arabic Transparent" w:hint="cs"/>
                <w:b/>
                <w:bCs/>
                <w:rtl/>
              </w:rPr>
              <w:t>المجموع</w:t>
            </w:r>
          </w:p>
        </w:tc>
        <w:tc>
          <w:tcPr>
            <w:tcW w:w="1418" w:type="dxa"/>
          </w:tcPr>
          <w:p w:rsidR="00A64216" w:rsidRPr="00025717" w:rsidRDefault="00A64216" w:rsidP="003D5ABF">
            <w:pPr>
              <w:bidi/>
              <w:jc w:val="both"/>
              <w:rPr>
                <w:rFonts w:cs="Arabic Transparent"/>
                <w:b/>
                <w:bCs/>
                <w:rtl/>
              </w:rPr>
            </w:pPr>
            <w:r w:rsidRPr="00025717">
              <w:rPr>
                <w:rFonts w:cs="Arabic Transparent" w:hint="cs"/>
                <w:b/>
                <w:bCs/>
                <w:rtl/>
              </w:rPr>
              <w:t>04</w:t>
            </w:r>
          </w:p>
        </w:tc>
        <w:tc>
          <w:tcPr>
            <w:tcW w:w="1134" w:type="dxa"/>
          </w:tcPr>
          <w:p w:rsidR="00A64216" w:rsidRPr="00025717" w:rsidRDefault="00A64216" w:rsidP="003D5ABF">
            <w:pPr>
              <w:bidi/>
              <w:jc w:val="both"/>
              <w:rPr>
                <w:rFonts w:cs="Arabic Transparent"/>
                <w:b/>
                <w:bCs/>
                <w:rtl/>
              </w:rPr>
            </w:pPr>
            <w:r w:rsidRPr="00025717">
              <w:rPr>
                <w:rFonts w:cs="Arabic Transparent" w:hint="cs"/>
                <w:b/>
                <w:bCs/>
                <w:rtl/>
              </w:rPr>
              <w:t>51</w:t>
            </w:r>
          </w:p>
        </w:tc>
        <w:tc>
          <w:tcPr>
            <w:tcW w:w="1134" w:type="dxa"/>
          </w:tcPr>
          <w:p w:rsidR="00A64216" w:rsidRPr="00025717" w:rsidRDefault="00A64216" w:rsidP="003D5ABF">
            <w:pPr>
              <w:bidi/>
              <w:jc w:val="both"/>
              <w:rPr>
                <w:rFonts w:cs="Arabic Transparent"/>
                <w:b/>
                <w:bCs/>
                <w:rtl/>
              </w:rPr>
            </w:pPr>
            <w:r w:rsidRPr="00025717">
              <w:rPr>
                <w:rFonts w:cs="Arabic Transparent" w:hint="cs"/>
                <w:b/>
                <w:bCs/>
                <w:rtl/>
              </w:rPr>
              <w:t>17</w:t>
            </w:r>
          </w:p>
        </w:tc>
        <w:tc>
          <w:tcPr>
            <w:tcW w:w="1134" w:type="dxa"/>
          </w:tcPr>
          <w:p w:rsidR="00A64216" w:rsidRPr="00025717" w:rsidRDefault="00A64216" w:rsidP="003D5ABF">
            <w:pPr>
              <w:bidi/>
              <w:jc w:val="both"/>
              <w:rPr>
                <w:rFonts w:cs="Arabic Transparent"/>
                <w:b/>
                <w:bCs/>
                <w:rtl/>
              </w:rPr>
            </w:pPr>
            <w:r w:rsidRPr="00025717">
              <w:rPr>
                <w:rFonts w:cs="Arabic Transparent" w:hint="cs"/>
                <w:b/>
                <w:bCs/>
                <w:rtl/>
              </w:rPr>
              <w:t>34</w:t>
            </w:r>
          </w:p>
        </w:tc>
        <w:tc>
          <w:tcPr>
            <w:tcW w:w="1134" w:type="dxa"/>
          </w:tcPr>
          <w:p w:rsidR="00A64216" w:rsidRPr="00025717" w:rsidRDefault="00A64216" w:rsidP="003D5ABF">
            <w:pPr>
              <w:bidi/>
              <w:jc w:val="both"/>
              <w:rPr>
                <w:rFonts w:cs="Arabic Transparent"/>
                <w:b/>
                <w:bCs/>
                <w:rtl/>
              </w:rPr>
            </w:pPr>
            <w:r w:rsidRPr="00025717">
              <w:rPr>
                <w:rFonts w:cs="Arabic Transparent" w:hint="cs"/>
                <w:b/>
                <w:bCs/>
                <w:rtl/>
              </w:rPr>
              <w:t>04</w:t>
            </w:r>
          </w:p>
        </w:tc>
        <w:tc>
          <w:tcPr>
            <w:tcW w:w="1384" w:type="dxa"/>
          </w:tcPr>
          <w:p w:rsidR="00A64216" w:rsidRPr="00025717" w:rsidRDefault="00A64216" w:rsidP="003D5ABF">
            <w:pPr>
              <w:bidi/>
              <w:jc w:val="both"/>
              <w:rPr>
                <w:rFonts w:cs="Arabic Transparent"/>
                <w:b/>
                <w:bCs/>
                <w:rtl/>
              </w:rPr>
            </w:pPr>
            <w:r w:rsidRPr="00025717">
              <w:rPr>
                <w:rFonts w:cs="Arabic Transparent" w:hint="cs"/>
                <w:b/>
                <w:bCs/>
                <w:rtl/>
              </w:rPr>
              <w:t>03</w:t>
            </w:r>
          </w:p>
        </w:tc>
      </w:tr>
    </w:tbl>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sz w:val="32"/>
          <w:szCs w:val="32"/>
          <w:rtl/>
        </w:rPr>
      </w:pPr>
      <w:r>
        <w:rPr>
          <w:rFonts w:cs="Arabic Transparent" w:hint="cs"/>
          <w:sz w:val="32"/>
          <w:szCs w:val="32"/>
          <w:rtl/>
        </w:rPr>
        <w:t xml:space="preserve">ثمنت اللجنة الوطنية للمسابقات عاليا العمل المقام به و وجهت تهانئها للجنة التحكيم و خاصة رئيسها السيد وان </w:t>
      </w:r>
      <w:proofErr w:type="spellStart"/>
      <w:r>
        <w:rPr>
          <w:rFonts w:cs="Arabic Transparent" w:hint="cs"/>
          <w:sz w:val="32"/>
          <w:szCs w:val="32"/>
          <w:rtl/>
        </w:rPr>
        <w:t>إبراهما</w:t>
      </w:r>
      <w:proofErr w:type="spellEnd"/>
      <w:r>
        <w:rPr>
          <w:rFonts w:cs="Arabic Transparent" w:hint="cs"/>
          <w:sz w:val="32"/>
          <w:szCs w:val="32"/>
          <w:rtl/>
        </w:rPr>
        <w:t xml:space="preserve"> </w:t>
      </w:r>
      <w:proofErr w:type="spellStart"/>
      <w:r>
        <w:rPr>
          <w:rFonts w:cs="Arabic Transparent" w:hint="cs"/>
          <w:sz w:val="32"/>
          <w:szCs w:val="32"/>
          <w:rtl/>
        </w:rPr>
        <w:t>لامين</w:t>
      </w:r>
      <w:proofErr w:type="spellEnd"/>
      <w:r>
        <w:rPr>
          <w:rFonts w:cs="Arabic Transparent" w:hint="cs"/>
          <w:sz w:val="32"/>
          <w:szCs w:val="32"/>
          <w:rtl/>
        </w:rPr>
        <w:t xml:space="preserve"> على استعداده الكبير و مهارته و وضوح التقرير المقدم. </w:t>
      </w:r>
    </w:p>
    <w:p w:rsidR="00A64216" w:rsidRPr="001359BA" w:rsidRDefault="00A64216" w:rsidP="00A64216">
      <w:pPr>
        <w:bidi/>
        <w:jc w:val="both"/>
        <w:rPr>
          <w:rFonts w:cs="Arabic Transparent"/>
          <w:b/>
          <w:bCs/>
          <w:sz w:val="32"/>
          <w:szCs w:val="32"/>
          <w:u w:val="single"/>
          <w:rtl/>
        </w:rPr>
      </w:pPr>
      <w:r>
        <w:rPr>
          <w:rFonts w:cs="Arabic Transparent" w:hint="cs"/>
          <w:sz w:val="32"/>
          <w:szCs w:val="32"/>
          <w:rtl/>
        </w:rPr>
        <w:t xml:space="preserve">تبنت اللجنة الوطنية للمسابقات خلاصات التقرير وقررت اعتماد النتائج وإحالتها إلى الوزارات المعنية.         </w:t>
      </w:r>
      <w:r w:rsidRPr="001359BA">
        <w:rPr>
          <w:rFonts w:cs="Arabic Transparent" w:hint="cs"/>
          <w:sz w:val="32"/>
          <w:szCs w:val="32"/>
          <w:rtl/>
        </w:rPr>
        <w:t xml:space="preserve">  </w:t>
      </w:r>
      <w:r w:rsidRPr="001359BA">
        <w:rPr>
          <w:rFonts w:cs="Arabic Transparent" w:hint="cs"/>
          <w:b/>
          <w:bCs/>
          <w:sz w:val="32"/>
          <w:szCs w:val="32"/>
          <w:rtl/>
        </w:rPr>
        <w:t xml:space="preserve">             </w:t>
      </w:r>
      <w:r w:rsidRPr="001359BA">
        <w:rPr>
          <w:rFonts w:cs="Arabic Transparent" w:hint="cs"/>
          <w:b/>
          <w:bCs/>
          <w:sz w:val="32"/>
          <w:szCs w:val="32"/>
          <w:u w:val="single"/>
          <w:rtl/>
        </w:rPr>
        <w:t xml:space="preserve"> </w:t>
      </w:r>
    </w:p>
    <w:p w:rsidR="00A64216" w:rsidRPr="001359BA" w:rsidRDefault="00A64216" w:rsidP="00A64216">
      <w:pPr>
        <w:bidi/>
        <w:jc w:val="both"/>
        <w:rPr>
          <w:rFonts w:cs="Arabic Transparent"/>
          <w:b/>
          <w:bCs/>
          <w:sz w:val="20"/>
          <w:szCs w:val="20"/>
          <w:rtl/>
        </w:rPr>
      </w:pPr>
    </w:p>
    <w:p w:rsidR="00A64216" w:rsidRPr="001359BA" w:rsidRDefault="00A64216" w:rsidP="00A64216">
      <w:pPr>
        <w:bidi/>
        <w:ind w:left="360"/>
        <w:jc w:val="both"/>
        <w:rPr>
          <w:rFonts w:cs="Arabic Transparent"/>
          <w:sz w:val="20"/>
          <w:szCs w:val="20"/>
          <w:rtl/>
        </w:rPr>
      </w:pPr>
      <w:r w:rsidRPr="001359BA">
        <w:rPr>
          <w:rFonts w:cs="Arabic Transparent" w:hint="cs"/>
          <w:b/>
          <w:bCs/>
          <w:sz w:val="32"/>
          <w:szCs w:val="32"/>
          <w:rtl/>
        </w:rPr>
        <w:t xml:space="preserve">    </w:t>
      </w:r>
      <w:r w:rsidRPr="001359BA">
        <w:rPr>
          <w:rFonts w:cs="Arabic Transparent" w:hint="cs"/>
          <w:sz w:val="32"/>
          <w:szCs w:val="32"/>
          <w:rtl/>
        </w:rPr>
        <w:t xml:space="preserve">  </w:t>
      </w:r>
    </w:p>
    <w:p w:rsidR="00A64216" w:rsidRPr="001359BA" w:rsidRDefault="00A64216" w:rsidP="00A64216">
      <w:pPr>
        <w:bidi/>
        <w:jc w:val="center"/>
        <w:rPr>
          <w:rFonts w:cs="Arabic Transparent"/>
          <w:sz w:val="32"/>
          <w:szCs w:val="32"/>
          <w:rtl/>
        </w:rPr>
      </w:pPr>
      <w:r w:rsidRPr="001359BA">
        <w:rPr>
          <w:rFonts w:cs="Arabic Transparent" w:hint="cs"/>
          <w:b/>
          <w:bCs/>
          <w:sz w:val="32"/>
          <w:szCs w:val="32"/>
          <w:rtl/>
        </w:rPr>
        <w:t xml:space="preserve">                             </w:t>
      </w:r>
      <w:proofErr w:type="gramStart"/>
      <w:r w:rsidRPr="001359BA">
        <w:rPr>
          <w:rFonts w:cs="Arabic Transparent" w:hint="cs"/>
          <w:sz w:val="32"/>
          <w:szCs w:val="32"/>
          <w:rtl/>
        </w:rPr>
        <w:t>عن</w:t>
      </w:r>
      <w:proofErr w:type="gramEnd"/>
      <w:r w:rsidRPr="001359BA">
        <w:rPr>
          <w:rFonts w:cs="Arabic Transparent" w:hint="cs"/>
          <w:sz w:val="32"/>
          <w:szCs w:val="32"/>
          <w:rtl/>
        </w:rPr>
        <w:t xml:space="preserve"> اللجنة الوطنية للمسابقات</w:t>
      </w:r>
    </w:p>
    <w:p w:rsidR="00A64216" w:rsidRPr="001359BA" w:rsidRDefault="00A64216" w:rsidP="00A64216">
      <w:pPr>
        <w:bidi/>
        <w:jc w:val="center"/>
        <w:rPr>
          <w:rFonts w:cs="Arabic Transparent"/>
          <w:sz w:val="20"/>
          <w:szCs w:val="20"/>
          <w:rtl/>
        </w:rPr>
      </w:pPr>
    </w:p>
    <w:p w:rsidR="00A64216" w:rsidRPr="001359BA" w:rsidRDefault="00A64216" w:rsidP="00A64216">
      <w:pPr>
        <w:bidi/>
        <w:jc w:val="center"/>
        <w:rPr>
          <w:rFonts w:cs="Arabic Transparent"/>
          <w:sz w:val="32"/>
          <w:szCs w:val="32"/>
          <w:rtl/>
        </w:rPr>
      </w:pPr>
      <w:r w:rsidRPr="001359BA">
        <w:rPr>
          <w:rFonts w:cs="Arabic Transparent" w:hint="cs"/>
          <w:sz w:val="32"/>
          <w:szCs w:val="32"/>
          <w:rtl/>
        </w:rPr>
        <w:t xml:space="preserve">                                  الرئيس</w:t>
      </w:r>
    </w:p>
    <w:p w:rsidR="00A64216" w:rsidRPr="001359BA" w:rsidRDefault="00A64216" w:rsidP="00A64216">
      <w:pPr>
        <w:bidi/>
        <w:jc w:val="center"/>
        <w:rPr>
          <w:rFonts w:cs="Arabic Transparent"/>
          <w:sz w:val="20"/>
          <w:szCs w:val="20"/>
          <w:rtl/>
        </w:rPr>
      </w:pPr>
    </w:p>
    <w:p w:rsidR="00A64216" w:rsidRPr="001359BA" w:rsidRDefault="00A64216" w:rsidP="00A64216">
      <w:pPr>
        <w:bidi/>
        <w:jc w:val="center"/>
        <w:rPr>
          <w:rFonts w:cs="Arabic Transparent"/>
          <w:b/>
          <w:bCs/>
          <w:sz w:val="32"/>
          <w:szCs w:val="32"/>
          <w:rtl/>
        </w:rPr>
      </w:pPr>
      <w:r w:rsidRPr="001359BA">
        <w:rPr>
          <w:rFonts w:cs="Arabic Transparent" w:hint="cs"/>
          <w:b/>
          <w:bCs/>
          <w:sz w:val="32"/>
          <w:szCs w:val="32"/>
          <w:rtl/>
        </w:rPr>
        <w:t xml:space="preserve">                               </w:t>
      </w:r>
      <w:proofErr w:type="spellStart"/>
      <w:r w:rsidRPr="001359BA">
        <w:rPr>
          <w:rFonts w:cs="Arabic Transparent" w:hint="cs"/>
          <w:b/>
          <w:bCs/>
          <w:sz w:val="32"/>
          <w:szCs w:val="32"/>
          <w:rtl/>
        </w:rPr>
        <w:t>محمدن</w:t>
      </w:r>
      <w:proofErr w:type="spellEnd"/>
      <w:r w:rsidRPr="001359BA">
        <w:rPr>
          <w:rFonts w:cs="Arabic Transparent" w:hint="cs"/>
          <w:b/>
          <w:bCs/>
          <w:sz w:val="32"/>
          <w:szCs w:val="32"/>
          <w:rtl/>
        </w:rPr>
        <w:t xml:space="preserve"> ولد اباه ولد حامد</w:t>
      </w:r>
    </w:p>
    <w:p w:rsidR="00A64216" w:rsidRPr="001359BA" w:rsidRDefault="00A64216" w:rsidP="00A64216">
      <w:pPr>
        <w:bidi/>
        <w:jc w:val="both"/>
        <w:rPr>
          <w:rFonts w:cs="Arabic Transparent"/>
          <w:b/>
          <w:bCs/>
          <w:sz w:val="32"/>
          <w:szCs w:val="32"/>
          <w:rtl/>
        </w:rPr>
      </w:pPr>
    </w:p>
    <w:p w:rsidR="00A64216" w:rsidRPr="008428B9" w:rsidRDefault="00A64216" w:rsidP="00A64216">
      <w:pPr>
        <w:bidi/>
        <w:jc w:val="both"/>
        <w:rPr>
          <w:rFonts w:cs="Arabic Transparent"/>
          <w:sz w:val="32"/>
          <w:szCs w:val="32"/>
          <w:rtl/>
        </w:rPr>
      </w:pPr>
    </w:p>
    <w:p w:rsidR="00A64216" w:rsidRPr="002D212B" w:rsidRDefault="00A64216" w:rsidP="00A64216">
      <w:pPr>
        <w:bidi/>
        <w:jc w:val="both"/>
        <w:rPr>
          <w:rFonts w:cs="Arabic Transparent"/>
          <w:b/>
          <w:bCs/>
          <w:sz w:val="32"/>
          <w:szCs w:val="32"/>
          <w:u w:val="single"/>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Pr="001359BA" w:rsidRDefault="00A64216" w:rsidP="00A64216">
      <w:pPr>
        <w:bidi/>
        <w:jc w:val="both"/>
        <w:rPr>
          <w:rFonts w:cs="Arabic Transparent"/>
          <w:sz w:val="32"/>
          <w:szCs w:val="32"/>
          <w:rtl/>
        </w:rPr>
      </w:pPr>
      <w:r w:rsidRPr="008621FF">
        <w:rPr>
          <w:rFonts w:cs="Arabic Transparent" w:hint="cs"/>
          <w:b/>
          <w:bCs/>
          <w:sz w:val="32"/>
          <w:szCs w:val="32"/>
          <w:rtl/>
        </w:rPr>
        <w:t>الجمهورية الإسلامية الموريتانية</w:t>
      </w:r>
      <w:r w:rsidRPr="001359BA">
        <w:rPr>
          <w:rFonts w:cs="Arabic Transparent" w:hint="cs"/>
          <w:sz w:val="32"/>
          <w:szCs w:val="32"/>
          <w:rtl/>
        </w:rPr>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rtl/>
        </w:rPr>
        <w:t xml:space="preserve">شرف </w:t>
      </w:r>
      <w:r w:rsidRPr="001359BA">
        <w:rPr>
          <w:rFonts w:cs="Arabic Transparent"/>
          <w:rtl/>
        </w:rPr>
        <w:t>–</w:t>
      </w:r>
      <w:r w:rsidRPr="001359BA">
        <w:rPr>
          <w:rFonts w:cs="Arabic Transparent" w:hint="cs"/>
          <w:rtl/>
        </w:rPr>
        <w:t xml:space="preserve"> إخاء </w:t>
      </w:r>
      <w:proofErr w:type="gramStart"/>
      <w:r w:rsidRPr="001359BA">
        <w:rPr>
          <w:rFonts w:cs="Arabic Transparent" w:hint="cs"/>
          <w:rtl/>
        </w:rPr>
        <w:t>-  عدل</w:t>
      </w:r>
      <w:proofErr w:type="gramEnd"/>
    </w:p>
    <w:p w:rsidR="00A64216" w:rsidRPr="001359BA" w:rsidRDefault="00A64216" w:rsidP="00A64216">
      <w:pPr>
        <w:bidi/>
        <w:jc w:val="both"/>
        <w:rPr>
          <w:rFonts w:cs="Arabic Transparent"/>
          <w:b/>
          <w:bCs/>
          <w:sz w:val="40"/>
          <w:szCs w:val="40"/>
          <w:rtl/>
        </w:rPr>
      </w:pPr>
      <w:r w:rsidRPr="001359BA">
        <w:rPr>
          <w:rFonts w:cs="Arabic Transparent" w:hint="cs"/>
          <w:b/>
          <w:bCs/>
          <w:sz w:val="40"/>
          <w:szCs w:val="40"/>
          <w:rtl/>
        </w:rPr>
        <w:t xml:space="preserve">اللجنة الوطنية للمسابقات </w:t>
      </w:r>
    </w:p>
    <w:p w:rsidR="00A64216" w:rsidRDefault="00A64216" w:rsidP="00A64216">
      <w:pPr>
        <w:bidi/>
        <w:jc w:val="both"/>
        <w:rPr>
          <w:rFonts w:cs="Arabic Transparent"/>
          <w:b/>
          <w:bCs/>
          <w:sz w:val="32"/>
          <w:szCs w:val="32"/>
          <w:u w:val="single"/>
          <w:rtl/>
        </w:rPr>
      </w:pPr>
    </w:p>
    <w:p w:rsidR="00A64216" w:rsidRDefault="00A64216" w:rsidP="00A64216">
      <w:pPr>
        <w:bidi/>
        <w:jc w:val="both"/>
        <w:rPr>
          <w:rFonts w:cs="Arabic Transparent"/>
          <w:b/>
          <w:bCs/>
          <w:sz w:val="36"/>
          <w:szCs w:val="36"/>
          <w:rtl/>
        </w:rPr>
      </w:pPr>
      <w:r w:rsidRPr="00E6696C">
        <w:rPr>
          <w:rFonts w:cs="Arabic Transparent" w:hint="cs"/>
          <w:b/>
          <w:bCs/>
          <w:sz w:val="36"/>
          <w:szCs w:val="36"/>
          <w:rtl/>
        </w:rPr>
        <w:t xml:space="preserve">تقرير </w:t>
      </w:r>
      <w:r>
        <w:rPr>
          <w:rFonts w:cs="Arabic Transparent" w:hint="cs"/>
          <w:b/>
          <w:bCs/>
          <w:sz w:val="36"/>
          <w:szCs w:val="36"/>
          <w:rtl/>
        </w:rPr>
        <w:t xml:space="preserve">رئيس </w:t>
      </w:r>
      <w:r w:rsidRPr="00E6696C">
        <w:rPr>
          <w:rFonts w:cs="Arabic Transparent" w:hint="cs"/>
          <w:b/>
          <w:bCs/>
          <w:sz w:val="36"/>
          <w:szCs w:val="36"/>
          <w:rtl/>
        </w:rPr>
        <w:t xml:space="preserve">اللجنة الوطنية للمسابقات </w:t>
      </w:r>
      <w:r>
        <w:rPr>
          <w:rFonts w:cs="Arabic Transparent" w:hint="cs"/>
          <w:b/>
          <w:bCs/>
          <w:sz w:val="36"/>
          <w:szCs w:val="36"/>
          <w:rtl/>
        </w:rPr>
        <w:t xml:space="preserve">حول المسابقة المتعلقة باكتتاب 8 جراحي أسنان لصالح وزارة الصحة. </w:t>
      </w:r>
    </w:p>
    <w:p w:rsidR="00A64216" w:rsidRPr="001359BA" w:rsidRDefault="00A64216" w:rsidP="00A64216">
      <w:pPr>
        <w:bidi/>
        <w:jc w:val="both"/>
        <w:rPr>
          <w:rFonts w:cs="Arabic Transparent"/>
          <w:b/>
          <w:bCs/>
          <w:sz w:val="32"/>
          <w:szCs w:val="32"/>
        </w:rPr>
      </w:pPr>
    </w:p>
    <w:p w:rsidR="00A64216" w:rsidRDefault="00A64216" w:rsidP="00A64216">
      <w:pPr>
        <w:bidi/>
        <w:jc w:val="both"/>
        <w:rPr>
          <w:rFonts w:cs="Arabic Transparent"/>
          <w:sz w:val="32"/>
          <w:szCs w:val="32"/>
          <w:rtl/>
        </w:rPr>
      </w:pPr>
      <w:r w:rsidRPr="001359BA">
        <w:rPr>
          <w:rFonts w:cs="Arabic Transparent" w:hint="cs"/>
          <w:b/>
          <w:bCs/>
          <w:sz w:val="32"/>
          <w:szCs w:val="32"/>
          <w:u w:val="single"/>
          <w:rtl/>
        </w:rPr>
        <w:t>المرجع:</w:t>
      </w:r>
      <w:r w:rsidRPr="001359BA">
        <w:rPr>
          <w:rFonts w:cs="Arabic Transparent" w:hint="cs"/>
          <w:sz w:val="32"/>
          <w:szCs w:val="32"/>
          <w:rtl/>
        </w:rPr>
        <w:t xml:space="preserve"> </w:t>
      </w:r>
    </w:p>
    <w:p w:rsidR="00A64216" w:rsidRDefault="00A64216" w:rsidP="001F319E">
      <w:pPr>
        <w:numPr>
          <w:ilvl w:val="0"/>
          <w:numId w:val="28"/>
        </w:numPr>
        <w:bidi/>
        <w:jc w:val="both"/>
        <w:rPr>
          <w:rFonts w:cs="Arabic Transparent"/>
          <w:sz w:val="32"/>
          <w:szCs w:val="32"/>
        </w:rPr>
      </w:pPr>
      <w:r w:rsidRPr="0077437F">
        <w:rPr>
          <w:rFonts w:cs="Arabic Transparent" w:hint="cs"/>
          <w:b/>
          <w:bCs/>
          <w:sz w:val="32"/>
          <w:szCs w:val="32"/>
          <w:rtl/>
        </w:rPr>
        <w:t>الم</w:t>
      </w:r>
      <w:r>
        <w:rPr>
          <w:rFonts w:cs="Arabic Transparent" w:hint="cs"/>
          <w:b/>
          <w:bCs/>
          <w:sz w:val="32"/>
          <w:szCs w:val="32"/>
          <w:rtl/>
        </w:rPr>
        <w:t>ــــ</w:t>
      </w:r>
      <w:r w:rsidRPr="0077437F">
        <w:rPr>
          <w:rFonts w:cs="Arabic Transparent" w:hint="cs"/>
          <w:b/>
          <w:bCs/>
          <w:sz w:val="32"/>
          <w:szCs w:val="32"/>
          <w:rtl/>
        </w:rPr>
        <w:t>ادة</w:t>
      </w:r>
      <w:r>
        <w:rPr>
          <w:rFonts w:cs="Arabic Transparent" w:hint="cs"/>
          <w:sz w:val="32"/>
          <w:szCs w:val="32"/>
          <w:rtl/>
        </w:rPr>
        <w:t>:</w:t>
      </w:r>
      <w:r w:rsidRPr="001359BA">
        <w:rPr>
          <w:rFonts w:cs="Arabic Transparent" w:hint="cs"/>
          <w:sz w:val="32"/>
          <w:szCs w:val="32"/>
          <w:rtl/>
        </w:rPr>
        <w:t xml:space="preserve"> </w:t>
      </w:r>
      <w:r>
        <w:rPr>
          <w:rFonts w:cs="Arabic Transparent" w:hint="cs"/>
          <w:sz w:val="32"/>
          <w:szCs w:val="32"/>
          <w:rtl/>
        </w:rPr>
        <w:t>17</w:t>
      </w:r>
      <w:r w:rsidRPr="001359BA">
        <w:rPr>
          <w:rFonts w:cs="Arabic Transparent" w:hint="cs"/>
          <w:sz w:val="32"/>
          <w:szCs w:val="32"/>
          <w:rtl/>
        </w:rPr>
        <w:t xml:space="preserve"> من المرسوم رقم 076- 2008 </w:t>
      </w:r>
      <w:r>
        <w:rPr>
          <w:rFonts w:cs="Arabic Transparent" w:hint="cs"/>
          <w:sz w:val="32"/>
          <w:szCs w:val="32"/>
          <w:rtl/>
        </w:rPr>
        <w:t xml:space="preserve">بتاريخ 02/04/2008 </w:t>
      </w:r>
      <w:r w:rsidRPr="001359BA">
        <w:rPr>
          <w:rFonts w:cs="Arabic Transparent" w:hint="cs"/>
          <w:sz w:val="32"/>
          <w:szCs w:val="32"/>
          <w:rtl/>
        </w:rPr>
        <w:t xml:space="preserve">الذي يلغي ويحل محل المرسوم رقم 021-96 الصادر بتاريخ 19 مارس 1996 المحدد </w:t>
      </w:r>
      <w:r>
        <w:rPr>
          <w:rFonts w:cs="Arabic Transparent" w:hint="cs"/>
          <w:sz w:val="32"/>
          <w:szCs w:val="32"/>
          <w:rtl/>
        </w:rPr>
        <w:t>ل</w:t>
      </w:r>
      <w:r w:rsidRPr="001359BA">
        <w:rPr>
          <w:rFonts w:cs="Arabic Transparent" w:hint="cs"/>
          <w:sz w:val="32"/>
          <w:szCs w:val="32"/>
          <w:rtl/>
        </w:rPr>
        <w:t>تشكيلة و طرق و تنظيم سير عمل اللجنة الوطنية للمسابقات،</w:t>
      </w:r>
    </w:p>
    <w:p w:rsidR="00A64216" w:rsidRDefault="00A64216" w:rsidP="001F319E">
      <w:pPr>
        <w:pStyle w:val="Paragraphedeliste"/>
        <w:numPr>
          <w:ilvl w:val="0"/>
          <w:numId w:val="28"/>
        </w:numPr>
        <w:bidi/>
        <w:jc w:val="both"/>
        <w:rPr>
          <w:rFonts w:cs="Arabic Transparent"/>
          <w:sz w:val="32"/>
          <w:szCs w:val="32"/>
        </w:rPr>
      </w:pPr>
      <w:proofErr w:type="gramStart"/>
      <w:r w:rsidRPr="0077437F">
        <w:rPr>
          <w:rFonts w:cs="Arabic Transparent" w:hint="cs"/>
          <w:b/>
          <w:bCs/>
          <w:sz w:val="32"/>
          <w:szCs w:val="32"/>
          <w:rtl/>
        </w:rPr>
        <w:t>رسالة</w:t>
      </w:r>
      <w:proofErr w:type="gramEnd"/>
      <w:r w:rsidRPr="0077437F">
        <w:rPr>
          <w:rFonts w:cs="Arabic Transparent" w:hint="cs"/>
          <w:b/>
          <w:bCs/>
          <w:sz w:val="32"/>
          <w:szCs w:val="32"/>
          <w:rtl/>
        </w:rPr>
        <w:t xml:space="preserve"> الإبلاغ</w:t>
      </w:r>
      <w:r>
        <w:rPr>
          <w:rFonts w:cs="Arabic Transparent" w:hint="cs"/>
          <w:sz w:val="32"/>
          <w:szCs w:val="32"/>
          <w:rtl/>
        </w:rPr>
        <w:t>:</w:t>
      </w:r>
      <w:r w:rsidRPr="00783FB6">
        <w:rPr>
          <w:rFonts w:cs="Arabic Transparent" w:hint="cs"/>
          <w:sz w:val="32"/>
          <w:szCs w:val="32"/>
          <w:rtl/>
        </w:rPr>
        <w:t xml:space="preserve"> رقم </w:t>
      </w:r>
      <w:r>
        <w:rPr>
          <w:rFonts w:cs="Arabic Transparent" w:hint="cs"/>
          <w:sz w:val="32"/>
          <w:szCs w:val="32"/>
          <w:rtl/>
        </w:rPr>
        <w:t xml:space="preserve">210/و </w:t>
      </w:r>
      <w:proofErr w:type="spellStart"/>
      <w:r>
        <w:rPr>
          <w:rFonts w:cs="Arabic Transparent" w:hint="cs"/>
          <w:sz w:val="32"/>
          <w:szCs w:val="32"/>
          <w:rtl/>
        </w:rPr>
        <w:t>و</w:t>
      </w:r>
      <w:proofErr w:type="spellEnd"/>
      <w:r>
        <w:rPr>
          <w:rFonts w:cs="Arabic Transparent" w:hint="cs"/>
          <w:sz w:val="32"/>
          <w:szCs w:val="32"/>
          <w:rtl/>
        </w:rPr>
        <w:t xml:space="preserve"> ع </w:t>
      </w:r>
      <w:proofErr w:type="spellStart"/>
      <w:r>
        <w:rPr>
          <w:rFonts w:cs="Arabic Transparent" w:hint="cs"/>
          <w:sz w:val="32"/>
          <w:szCs w:val="32"/>
          <w:rtl/>
        </w:rPr>
        <w:t>ع</w:t>
      </w:r>
      <w:proofErr w:type="spellEnd"/>
      <w:r>
        <w:rPr>
          <w:rFonts w:cs="Arabic Transparent" w:hint="cs"/>
          <w:sz w:val="32"/>
          <w:szCs w:val="32"/>
          <w:rtl/>
        </w:rPr>
        <w:t xml:space="preserve"> </w:t>
      </w:r>
      <w:proofErr w:type="spellStart"/>
      <w:r>
        <w:rPr>
          <w:rFonts w:cs="Arabic Transparent" w:hint="cs"/>
          <w:sz w:val="32"/>
          <w:szCs w:val="32"/>
          <w:rtl/>
        </w:rPr>
        <w:t>ع</w:t>
      </w:r>
      <w:proofErr w:type="spellEnd"/>
      <w:r>
        <w:rPr>
          <w:rFonts w:cs="Arabic Transparent" w:hint="cs"/>
          <w:sz w:val="32"/>
          <w:szCs w:val="32"/>
          <w:rtl/>
        </w:rPr>
        <w:t xml:space="preserve"> إ</w:t>
      </w:r>
      <w:r w:rsidRPr="00783FB6">
        <w:rPr>
          <w:rFonts w:cs="Arabic Transparent" w:hint="cs"/>
          <w:sz w:val="32"/>
          <w:szCs w:val="32"/>
          <w:rtl/>
        </w:rPr>
        <w:t xml:space="preserve"> بتاريخ</w:t>
      </w:r>
      <w:r>
        <w:rPr>
          <w:rFonts w:cs="Arabic Transparent" w:hint="cs"/>
          <w:sz w:val="32"/>
          <w:szCs w:val="32"/>
          <w:rtl/>
        </w:rPr>
        <w:t xml:space="preserve"> 23/08/2012</w:t>
      </w:r>
      <w:r w:rsidRPr="00783FB6">
        <w:rPr>
          <w:rFonts w:cs="Arabic Transparent" w:hint="cs"/>
          <w:sz w:val="32"/>
          <w:szCs w:val="32"/>
          <w:rtl/>
        </w:rPr>
        <w:t>،</w:t>
      </w:r>
    </w:p>
    <w:p w:rsidR="00A64216" w:rsidRPr="001359BA" w:rsidRDefault="00A64216" w:rsidP="001F319E">
      <w:pPr>
        <w:numPr>
          <w:ilvl w:val="0"/>
          <w:numId w:val="28"/>
        </w:numPr>
        <w:bidi/>
        <w:jc w:val="both"/>
        <w:rPr>
          <w:rFonts w:cs="Arabic Transparent"/>
          <w:sz w:val="32"/>
          <w:szCs w:val="32"/>
        </w:rPr>
      </w:pPr>
      <w:r>
        <w:rPr>
          <w:rFonts w:cs="Arabic Transparent" w:hint="cs"/>
          <w:b/>
          <w:bCs/>
          <w:sz w:val="32"/>
          <w:szCs w:val="32"/>
          <w:rtl/>
        </w:rPr>
        <w:t>القــــرار</w:t>
      </w:r>
      <w:r w:rsidRPr="00747C76">
        <w:rPr>
          <w:rFonts w:cs="Arabic Transparent" w:hint="cs"/>
          <w:b/>
          <w:bCs/>
          <w:sz w:val="32"/>
          <w:szCs w:val="32"/>
          <w:rtl/>
        </w:rPr>
        <w:t xml:space="preserve">: </w:t>
      </w:r>
      <w:r>
        <w:rPr>
          <w:rFonts w:cs="Arabic Transparent" w:hint="cs"/>
          <w:sz w:val="32"/>
          <w:szCs w:val="32"/>
          <w:rtl/>
        </w:rPr>
        <w:t xml:space="preserve">رقم 12/ بتاريخ 23/10/2012 المتضمن تعيين رئيس و </w:t>
      </w:r>
      <w:proofErr w:type="gramStart"/>
      <w:r>
        <w:rPr>
          <w:rFonts w:cs="Arabic Transparent" w:hint="cs"/>
          <w:sz w:val="32"/>
          <w:szCs w:val="32"/>
          <w:rtl/>
        </w:rPr>
        <w:t>أعضاء</w:t>
      </w:r>
      <w:proofErr w:type="gramEnd"/>
      <w:r>
        <w:rPr>
          <w:rFonts w:cs="Arabic Transparent" w:hint="cs"/>
          <w:sz w:val="32"/>
          <w:szCs w:val="32"/>
          <w:rtl/>
        </w:rPr>
        <w:t xml:space="preserve"> لجنة تحكيم المسابقة المذكورة.  </w:t>
      </w:r>
    </w:p>
    <w:p w:rsidR="00A64216" w:rsidRDefault="00A64216" w:rsidP="00A64216">
      <w:pPr>
        <w:bidi/>
        <w:jc w:val="both"/>
        <w:rPr>
          <w:rFonts w:cs="Arabic Transparent"/>
          <w:sz w:val="32"/>
          <w:szCs w:val="32"/>
          <w:rtl/>
        </w:rPr>
      </w:pPr>
      <w:r>
        <w:rPr>
          <w:rFonts w:cs="Arabic Transparent" w:hint="cs"/>
          <w:b/>
          <w:bCs/>
          <w:sz w:val="32"/>
          <w:szCs w:val="32"/>
          <w:u w:val="single"/>
          <w:rtl/>
        </w:rPr>
        <w:t>أولا</w:t>
      </w:r>
      <w:r w:rsidRPr="001359BA">
        <w:rPr>
          <w:rFonts w:cs="Arabic Transparent" w:hint="cs"/>
          <w:b/>
          <w:bCs/>
          <w:sz w:val="32"/>
          <w:szCs w:val="32"/>
          <w:u w:val="single"/>
          <w:rtl/>
        </w:rPr>
        <w:t xml:space="preserve"> - ملخص تقرير رئيس لجنة التحكيم</w:t>
      </w:r>
      <w:r w:rsidRPr="001359BA">
        <w:rPr>
          <w:rFonts w:cs="Arabic Transparent" w:hint="cs"/>
          <w:sz w:val="32"/>
          <w:szCs w:val="32"/>
          <w:rtl/>
        </w:rPr>
        <w:t>:</w:t>
      </w:r>
    </w:p>
    <w:p w:rsidR="00A64216" w:rsidRDefault="00A64216" w:rsidP="00A64216">
      <w:pPr>
        <w:bidi/>
        <w:ind w:left="-567" w:firstLine="141"/>
        <w:jc w:val="both"/>
        <w:rPr>
          <w:rFonts w:cs="Arabic Transparent"/>
          <w:sz w:val="32"/>
          <w:szCs w:val="32"/>
          <w:rtl/>
        </w:rPr>
      </w:pPr>
      <w:r>
        <w:rPr>
          <w:rFonts w:cs="Arabic Transparent" w:hint="cs"/>
          <w:sz w:val="32"/>
          <w:szCs w:val="32"/>
          <w:rtl/>
        </w:rPr>
        <w:lastRenderedPageBreak/>
        <w:t xml:space="preserve">حسب تقرير الرئيس، قامت لجنة التحكيم بتشكيل مختلف اللجان المكونة لها: </w:t>
      </w:r>
    </w:p>
    <w:p w:rsidR="00A64216" w:rsidRDefault="00A64216" w:rsidP="001F319E">
      <w:pPr>
        <w:numPr>
          <w:ilvl w:val="0"/>
          <w:numId w:val="38"/>
        </w:numPr>
        <w:bidi/>
        <w:jc w:val="both"/>
        <w:rPr>
          <w:rFonts w:cs="Arabic Transparent"/>
          <w:sz w:val="32"/>
          <w:szCs w:val="32"/>
        </w:rPr>
      </w:pPr>
      <w:r>
        <w:rPr>
          <w:rFonts w:cs="Arabic Transparent" w:hint="cs"/>
          <w:sz w:val="32"/>
          <w:szCs w:val="32"/>
          <w:rtl/>
        </w:rPr>
        <w:t xml:space="preserve"> لجنة سكرتاريا: </w:t>
      </w:r>
    </w:p>
    <w:p w:rsidR="00A64216" w:rsidRDefault="00A64216" w:rsidP="00A64216">
      <w:pPr>
        <w:bidi/>
        <w:ind w:left="-426"/>
        <w:jc w:val="both"/>
        <w:rPr>
          <w:rFonts w:cs="Arabic Transparent"/>
          <w:sz w:val="32"/>
          <w:szCs w:val="32"/>
          <w:rtl/>
        </w:rPr>
      </w:pPr>
      <w:r>
        <w:rPr>
          <w:rFonts w:cs="Arabic Transparent" w:hint="cs"/>
          <w:sz w:val="32"/>
          <w:szCs w:val="32"/>
          <w:rtl/>
        </w:rPr>
        <w:t xml:space="preserve">+ </w:t>
      </w:r>
      <w:proofErr w:type="gramStart"/>
      <w:r>
        <w:rPr>
          <w:rFonts w:cs="Arabic Transparent" w:hint="cs"/>
          <w:sz w:val="32"/>
          <w:szCs w:val="32"/>
          <w:rtl/>
        </w:rPr>
        <w:t>استلام</w:t>
      </w:r>
      <w:proofErr w:type="gramEnd"/>
      <w:r>
        <w:rPr>
          <w:rFonts w:cs="Arabic Transparent" w:hint="cs"/>
          <w:sz w:val="32"/>
          <w:szCs w:val="32"/>
          <w:rtl/>
        </w:rPr>
        <w:t xml:space="preserve"> الملفات </w:t>
      </w:r>
    </w:p>
    <w:p w:rsidR="00A64216" w:rsidRDefault="00A64216" w:rsidP="00A64216">
      <w:pPr>
        <w:bidi/>
        <w:ind w:left="-426"/>
        <w:jc w:val="both"/>
        <w:rPr>
          <w:rFonts w:cs="Arabic Transparent"/>
          <w:sz w:val="32"/>
          <w:szCs w:val="32"/>
          <w:rtl/>
        </w:rPr>
      </w:pPr>
      <w:r>
        <w:rPr>
          <w:rFonts w:cs="Arabic Transparent" w:hint="cs"/>
          <w:sz w:val="32"/>
          <w:szCs w:val="32"/>
          <w:rtl/>
        </w:rPr>
        <w:t xml:space="preserve">+ مقبولية ملفات الترشح </w:t>
      </w:r>
    </w:p>
    <w:p w:rsidR="00A64216" w:rsidRDefault="00A64216" w:rsidP="001F319E">
      <w:pPr>
        <w:numPr>
          <w:ilvl w:val="0"/>
          <w:numId w:val="38"/>
        </w:numPr>
        <w:bidi/>
        <w:jc w:val="both"/>
        <w:rPr>
          <w:rFonts w:cs="Arabic Transparent"/>
          <w:sz w:val="32"/>
          <w:szCs w:val="32"/>
        </w:rPr>
      </w:pPr>
      <w:r>
        <w:rPr>
          <w:rFonts w:cs="Arabic Transparent" w:hint="cs"/>
          <w:sz w:val="32"/>
          <w:szCs w:val="32"/>
          <w:rtl/>
        </w:rPr>
        <w:t xml:space="preserve"> لجنة الرقابة </w:t>
      </w:r>
    </w:p>
    <w:p w:rsidR="00A64216" w:rsidRDefault="00A64216" w:rsidP="001F319E">
      <w:pPr>
        <w:numPr>
          <w:ilvl w:val="0"/>
          <w:numId w:val="38"/>
        </w:numPr>
        <w:bidi/>
        <w:jc w:val="both"/>
        <w:rPr>
          <w:rFonts w:cs="Arabic Transparent"/>
          <w:sz w:val="32"/>
          <w:szCs w:val="32"/>
        </w:rPr>
      </w:pPr>
      <w:r>
        <w:rPr>
          <w:rFonts w:cs="Arabic Transparent" w:hint="cs"/>
          <w:sz w:val="32"/>
          <w:szCs w:val="32"/>
          <w:rtl/>
        </w:rPr>
        <w:t xml:space="preserve"> لجنة الاختيار وتصحيح المواضيع.</w:t>
      </w:r>
    </w:p>
    <w:p w:rsidR="00A64216" w:rsidRDefault="00A64216" w:rsidP="00A64216">
      <w:pPr>
        <w:bidi/>
        <w:ind w:left="-66"/>
        <w:jc w:val="both"/>
        <w:rPr>
          <w:rFonts w:cs="Arabic Transparent"/>
          <w:sz w:val="32"/>
          <w:szCs w:val="32"/>
          <w:rtl/>
        </w:rPr>
      </w:pPr>
      <w:r>
        <w:rPr>
          <w:rFonts w:cs="Arabic Transparent" w:hint="cs"/>
          <w:sz w:val="32"/>
          <w:szCs w:val="32"/>
          <w:rtl/>
        </w:rPr>
        <w:t xml:space="preserve">خلال كافة مراحلها، لم تسجل أية حادثة وقد جرت المسابقة بطريقة سليمة وبشفافية تامة. </w:t>
      </w:r>
    </w:p>
    <w:p w:rsidR="00A64216" w:rsidRPr="008525B5" w:rsidRDefault="00A64216" w:rsidP="00A64216">
      <w:pPr>
        <w:bidi/>
        <w:ind w:left="-66"/>
        <w:jc w:val="both"/>
        <w:rPr>
          <w:rFonts w:cs="Arabic Transparent"/>
          <w:b/>
          <w:bCs/>
          <w:sz w:val="32"/>
          <w:szCs w:val="32"/>
          <w:rtl/>
        </w:rPr>
      </w:pPr>
      <w:r w:rsidRPr="008525B5">
        <w:rPr>
          <w:rFonts w:cs="Arabic Transparent" w:hint="cs"/>
          <w:b/>
          <w:bCs/>
          <w:sz w:val="32"/>
          <w:szCs w:val="32"/>
          <w:rtl/>
        </w:rPr>
        <w:t>نتائج المسابقة</w:t>
      </w:r>
      <w:r>
        <w:rPr>
          <w:rFonts w:cs="Arabic Transparent" w:hint="cs"/>
          <w:b/>
          <w:bCs/>
          <w:sz w:val="32"/>
          <w:szCs w:val="32"/>
          <w:rtl/>
        </w:rPr>
        <w:t>:</w:t>
      </w: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2112"/>
      </w:tblGrid>
      <w:tr w:rsidR="00A64216" w:rsidRPr="00025717" w:rsidTr="003D5ABF">
        <w:tc>
          <w:tcPr>
            <w:tcW w:w="3070" w:type="dxa"/>
          </w:tcPr>
          <w:p w:rsidR="00A64216" w:rsidRPr="00025717" w:rsidRDefault="00A64216" w:rsidP="003D5ABF">
            <w:pPr>
              <w:bidi/>
              <w:jc w:val="center"/>
              <w:rPr>
                <w:rFonts w:cs="Arabic Transparent"/>
                <w:b/>
                <w:bCs/>
                <w:sz w:val="32"/>
                <w:szCs w:val="32"/>
                <w:rtl/>
              </w:rPr>
            </w:pPr>
            <w:r w:rsidRPr="00025717">
              <w:rPr>
                <w:rFonts w:cs="Arabic Transparent" w:hint="cs"/>
                <w:b/>
                <w:bCs/>
                <w:sz w:val="32"/>
                <w:szCs w:val="32"/>
                <w:rtl/>
              </w:rPr>
              <w:t>المترشحون</w:t>
            </w:r>
          </w:p>
        </w:tc>
        <w:tc>
          <w:tcPr>
            <w:tcW w:w="3071" w:type="dxa"/>
          </w:tcPr>
          <w:p w:rsidR="00A64216" w:rsidRPr="00025717" w:rsidRDefault="00A64216" w:rsidP="003D5ABF">
            <w:pPr>
              <w:bidi/>
              <w:jc w:val="center"/>
              <w:rPr>
                <w:rFonts w:cs="Arabic Transparent"/>
                <w:b/>
                <w:bCs/>
                <w:sz w:val="32"/>
                <w:szCs w:val="32"/>
                <w:rtl/>
              </w:rPr>
            </w:pPr>
            <w:r w:rsidRPr="00025717">
              <w:rPr>
                <w:rFonts w:cs="Arabic Transparent" w:hint="cs"/>
                <w:b/>
                <w:bCs/>
                <w:sz w:val="32"/>
                <w:szCs w:val="32"/>
                <w:rtl/>
              </w:rPr>
              <w:t>الناجحون</w:t>
            </w:r>
          </w:p>
        </w:tc>
        <w:tc>
          <w:tcPr>
            <w:tcW w:w="2112" w:type="dxa"/>
          </w:tcPr>
          <w:p w:rsidR="00A64216" w:rsidRPr="00025717" w:rsidRDefault="00A64216" w:rsidP="003D5ABF">
            <w:pPr>
              <w:bidi/>
              <w:jc w:val="center"/>
              <w:rPr>
                <w:rFonts w:cs="Arabic Transparent"/>
                <w:b/>
                <w:bCs/>
                <w:sz w:val="32"/>
                <w:szCs w:val="32"/>
                <w:rtl/>
              </w:rPr>
            </w:pPr>
            <w:proofErr w:type="gramStart"/>
            <w:r w:rsidRPr="00025717">
              <w:rPr>
                <w:rFonts w:cs="Arabic Transparent" w:hint="cs"/>
                <w:b/>
                <w:bCs/>
                <w:sz w:val="32"/>
                <w:szCs w:val="32"/>
                <w:rtl/>
              </w:rPr>
              <w:t>لائحة</w:t>
            </w:r>
            <w:proofErr w:type="gramEnd"/>
            <w:r w:rsidRPr="00025717">
              <w:rPr>
                <w:rFonts w:cs="Arabic Transparent" w:hint="cs"/>
                <w:b/>
                <w:bCs/>
                <w:sz w:val="32"/>
                <w:szCs w:val="32"/>
                <w:rtl/>
              </w:rPr>
              <w:t xml:space="preserve"> الانتظار</w:t>
            </w:r>
          </w:p>
        </w:tc>
      </w:tr>
      <w:tr w:rsidR="00A64216" w:rsidRPr="00025717" w:rsidTr="003D5ABF">
        <w:tc>
          <w:tcPr>
            <w:tcW w:w="3070" w:type="dxa"/>
          </w:tcPr>
          <w:p w:rsidR="00A64216" w:rsidRPr="00025717" w:rsidRDefault="00A64216" w:rsidP="003D5ABF">
            <w:pPr>
              <w:bidi/>
              <w:jc w:val="center"/>
              <w:rPr>
                <w:rFonts w:cs="Arabic Transparent"/>
                <w:sz w:val="32"/>
                <w:szCs w:val="32"/>
                <w:rtl/>
              </w:rPr>
            </w:pPr>
            <w:r w:rsidRPr="00025717">
              <w:rPr>
                <w:rFonts w:cs="Arabic Transparent" w:hint="cs"/>
                <w:sz w:val="32"/>
                <w:szCs w:val="32"/>
                <w:rtl/>
              </w:rPr>
              <w:t>36</w:t>
            </w:r>
          </w:p>
        </w:tc>
        <w:tc>
          <w:tcPr>
            <w:tcW w:w="3071" w:type="dxa"/>
          </w:tcPr>
          <w:p w:rsidR="00A64216" w:rsidRPr="00025717" w:rsidRDefault="00A64216" w:rsidP="003D5ABF">
            <w:pPr>
              <w:bidi/>
              <w:jc w:val="center"/>
              <w:rPr>
                <w:rFonts w:cs="Arabic Transparent"/>
                <w:sz w:val="32"/>
                <w:szCs w:val="32"/>
                <w:rtl/>
              </w:rPr>
            </w:pPr>
            <w:r w:rsidRPr="00025717">
              <w:rPr>
                <w:rFonts w:cs="Arabic Transparent" w:hint="cs"/>
                <w:sz w:val="32"/>
                <w:szCs w:val="32"/>
                <w:rtl/>
              </w:rPr>
              <w:t>08</w:t>
            </w:r>
          </w:p>
        </w:tc>
        <w:tc>
          <w:tcPr>
            <w:tcW w:w="2112" w:type="dxa"/>
          </w:tcPr>
          <w:p w:rsidR="00A64216" w:rsidRPr="00025717" w:rsidRDefault="00A64216" w:rsidP="003D5ABF">
            <w:pPr>
              <w:bidi/>
              <w:jc w:val="center"/>
              <w:rPr>
                <w:rFonts w:cs="Arabic Transparent"/>
                <w:sz w:val="32"/>
                <w:szCs w:val="32"/>
                <w:rtl/>
              </w:rPr>
            </w:pPr>
            <w:r w:rsidRPr="00025717">
              <w:rPr>
                <w:rFonts w:cs="Arabic Transparent" w:hint="cs"/>
                <w:sz w:val="32"/>
                <w:szCs w:val="32"/>
                <w:rtl/>
              </w:rPr>
              <w:t>01</w:t>
            </w:r>
          </w:p>
        </w:tc>
      </w:tr>
    </w:tbl>
    <w:p w:rsidR="00A64216" w:rsidRDefault="00A64216" w:rsidP="00A64216">
      <w:pPr>
        <w:bidi/>
        <w:ind w:left="-66"/>
        <w:jc w:val="both"/>
        <w:rPr>
          <w:rFonts w:cs="Arabic Transparent"/>
          <w:sz w:val="32"/>
          <w:szCs w:val="32"/>
          <w:rtl/>
        </w:rPr>
      </w:pPr>
      <w:r>
        <w:rPr>
          <w:rFonts w:cs="Arabic Transparent" w:hint="cs"/>
          <w:sz w:val="32"/>
          <w:szCs w:val="32"/>
          <w:rtl/>
        </w:rPr>
        <w:t xml:space="preserve"> و هكذا، </w:t>
      </w:r>
      <w:proofErr w:type="gramStart"/>
      <w:r>
        <w:rPr>
          <w:rFonts w:cs="Arabic Transparent" w:hint="cs"/>
          <w:sz w:val="32"/>
          <w:szCs w:val="32"/>
          <w:rtl/>
        </w:rPr>
        <w:t>غطت</w:t>
      </w:r>
      <w:proofErr w:type="gramEnd"/>
      <w:r>
        <w:rPr>
          <w:rFonts w:cs="Arabic Transparent" w:hint="cs"/>
          <w:sz w:val="32"/>
          <w:szCs w:val="32"/>
          <w:rtl/>
        </w:rPr>
        <w:t xml:space="preserve"> وزارة الصحة كافة الحاجيات بنسبة 100</w:t>
      </w:r>
      <w:r>
        <w:rPr>
          <w:rFonts w:cs="Arabic Transparent"/>
          <w:sz w:val="32"/>
          <w:szCs w:val="32"/>
        </w:rPr>
        <w:t>%</w:t>
      </w:r>
      <w:r>
        <w:rPr>
          <w:rFonts w:cs="Arabic Transparent" w:hint="cs"/>
          <w:sz w:val="32"/>
          <w:szCs w:val="32"/>
          <w:rtl/>
        </w:rPr>
        <w:t xml:space="preserve">. </w:t>
      </w:r>
    </w:p>
    <w:p w:rsidR="00A64216" w:rsidRDefault="00A64216" w:rsidP="00A64216">
      <w:pPr>
        <w:bidi/>
        <w:ind w:left="-66"/>
        <w:jc w:val="both"/>
        <w:rPr>
          <w:rFonts w:cs="Arabic Transparent"/>
          <w:sz w:val="32"/>
          <w:szCs w:val="32"/>
          <w:rtl/>
        </w:rPr>
      </w:pPr>
      <w:r>
        <w:rPr>
          <w:rFonts w:cs="Arabic Transparent" w:hint="cs"/>
          <w:sz w:val="32"/>
          <w:szCs w:val="32"/>
          <w:rtl/>
        </w:rPr>
        <w:t xml:space="preserve">أخذت اللجنة الوطنية للمسابقات علما بالنتائج النهائية. </w:t>
      </w:r>
    </w:p>
    <w:p w:rsidR="00A64216" w:rsidRDefault="00A64216" w:rsidP="00A64216">
      <w:pPr>
        <w:bidi/>
        <w:jc w:val="both"/>
        <w:rPr>
          <w:rFonts w:cs="Arabic Transparent"/>
          <w:sz w:val="32"/>
          <w:szCs w:val="32"/>
          <w:rtl/>
        </w:rPr>
      </w:pPr>
      <w:r>
        <w:rPr>
          <w:rFonts w:cs="Arabic Transparent" w:hint="cs"/>
          <w:sz w:val="32"/>
          <w:szCs w:val="32"/>
          <w:rtl/>
        </w:rPr>
        <w:t xml:space="preserve">تهنئ اللجنة رئيس لجنة التحكيم الدكتور المصطفى ولد عبد الله و فريقه على جودة العمل المقام به و السرعة التي عالج بها الملف. </w:t>
      </w:r>
    </w:p>
    <w:p w:rsidR="00A64216" w:rsidRPr="001359BA" w:rsidRDefault="00A64216" w:rsidP="00A64216">
      <w:pPr>
        <w:bidi/>
        <w:jc w:val="both"/>
        <w:rPr>
          <w:rFonts w:cs="Arabic Transparent"/>
          <w:b/>
          <w:bCs/>
          <w:sz w:val="32"/>
          <w:szCs w:val="32"/>
          <w:u w:val="single"/>
          <w:rtl/>
        </w:rPr>
      </w:pPr>
      <w:r>
        <w:rPr>
          <w:rFonts w:cs="Arabic Transparent" w:hint="cs"/>
          <w:sz w:val="32"/>
          <w:szCs w:val="32"/>
          <w:rtl/>
        </w:rPr>
        <w:t xml:space="preserve">قررت اللجنة الوطنية للمسابقات اعتماد النتائج وإحالتها إلى الوزارات المعنية من أجل استخدامها بنجاعة.         </w:t>
      </w:r>
      <w:r w:rsidRPr="001359BA">
        <w:rPr>
          <w:rFonts w:cs="Arabic Transparent" w:hint="cs"/>
          <w:sz w:val="32"/>
          <w:szCs w:val="32"/>
          <w:rtl/>
        </w:rPr>
        <w:t xml:space="preserve">  </w:t>
      </w:r>
      <w:r w:rsidRPr="001359BA">
        <w:rPr>
          <w:rFonts w:cs="Arabic Transparent" w:hint="cs"/>
          <w:b/>
          <w:bCs/>
          <w:sz w:val="32"/>
          <w:szCs w:val="32"/>
          <w:rtl/>
        </w:rPr>
        <w:t xml:space="preserve">             </w:t>
      </w:r>
      <w:r w:rsidRPr="001359BA">
        <w:rPr>
          <w:rFonts w:cs="Arabic Transparent" w:hint="cs"/>
          <w:b/>
          <w:bCs/>
          <w:sz w:val="32"/>
          <w:szCs w:val="32"/>
          <w:u w:val="single"/>
          <w:rtl/>
        </w:rPr>
        <w:t xml:space="preserve"> </w:t>
      </w:r>
    </w:p>
    <w:p w:rsidR="00A64216" w:rsidRPr="001359BA" w:rsidRDefault="00A64216" w:rsidP="00A64216">
      <w:pPr>
        <w:bidi/>
        <w:ind w:left="360"/>
        <w:jc w:val="both"/>
        <w:rPr>
          <w:rFonts w:cs="Arabic Transparent"/>
          <w:sz w:val="20"/>
          <w:szCs w:val="20"/>
          <w:rtl/>
        </w:rPr>
      </w:pPr>
      <w:r w:rsidRPr="001359BA">
        <w:rPr>
          <w:rFonts w:cs="Arabic Transparent" w:hint="cs"/>
          <w:b/>
          <w:bCs/>
          <w:sz w:val="32"/>
          <w:szCs w:val="32"/>
          <w:rtl/>
        </w:rPr>
        <w:t xml:space="preserve">    </w:t>
      </w:r>
      <w:r w:rsidRPr="001359BA">
        <w:rPr>
          <w:rFonts w:cs="Arabic Transparent" w:hint="cs"/>
          <w:sz w:val="32"/>
          <w:szCs w:val="32"/>
          <w:rtl/>
        </w:rPr>
        <w:t xml:space="preserve">  </w:t>
      </w:r>
    </w:p>
    <w:p w:rsidR="00A64216" w:rsidRDefault="00A64216" w:rsidP="00A64216">
      <w:pPr>
        <w:bidi/>
        <w:jc w:val="center"/>
        <w:rPr>
          <w:rFonts w:cs="Arabic Transparent"/>
          <w:sz w:val="32"/>
          <w:szCs w:val="32"/>
          <w:rtl/>
        </w:rPr>
      </w:pPr>
      <w:r w:rsidRPr="001359BA">
        <w:rPr>
          <w:rFonts w:cs="Arabic Transparent" w:hint="cs"/>
          <w:b/>
          <w:bCs/>
          <w:sz w:val="32"/>
          <w:szCs w:val="32"/>
          <w:rtl/>
        </w:rPr>
        <w:t xml:space="preserve">                             </w:t>
      </w:r>
      <w:proofErr w:type="gramStart"/>
      <w:r w:rsidRPr="001359BA">
        <w:rPr>
          <w:rFonts w:cs="Arabic Transparent" w:hint="cs"/>
          <w:sz w:val="32"/>
          <w:szCs w:val="32"/>
          <w:rtl/>
        </w:rPr>
        <w:t>عن</w:t>
      </w:r>
      <w:proofErr w:type="gramEnd"/>
      <w:r w:rsidRPr="001359BA">
        <w:rPr>
          <w:rFonts w:cs="Arabic Transparent" w:hint="cs"/>
          <w:sz w:val="32"/>
          <w:szCs w:val="32"/>
          <w:rtl/>
        </w:rPr>
        <w:t xml:space="preserve"> اللجنة الوطنية للمسابقات</w:t>
      </w:r>
    </w:p>
    <w:p w:rsidR="00A64216" w:rsidRPr="001359BA" w:rsidRDefault="00A64216" w:rsidP="00A64216">
      <w:pPr>
        <w:bidi/>
        <w:jc w:val="center"/>
        <w:rPr>
          <w:rFonts w:cs="Arabic Transparent"/>
          <w:sz w:val="32"/>
          <w:szCs w:val="32"/>
          <w:rtl/>
        </w:rPr>
      </w:pPr>
    </w:p>
    <w:p w:rsidR="00A64216" w:rsidRDefault="00A64216" w:rsidP="00A64216">
      <w:pPr>
        <w:bidi/>
        <w:jc w:val="center"/>
        <w:rPr>
          <w:rFonts w:cs="Arabic Transparent"/>
          <w:sz w:val="32"/>
          <w:szCs w:val="32"/>
          <w:rtl/>
        </w:rPr>
      </w:pPr>
      <w:r w:rsidRPr="001359BA">
        <w:rPr>
          <w:rFonts w:cs="Arabic Transparent" w:hint="cs"/>
          <w:sz w:val="32"/>
          <w:szCs w:val="32"/>
          <w:rtl/>
        </w:rPr>
        <w:t xml:space="preserve">                                  الرئيس</w:t>
      </w:r>
    </w:p>
    <w:p w:rsidR="00A64216" w:rsidRPr="001359BA" w:rsidRDefault="00A64216" w:rsidP="00A64216">
      <w:pPr>
        <w:bidi/>
        <w:jc w:val="center"/>
        <w:rPr>
          <w:rFonts w:cs="Arabic Transparent"/>
          <w:sz w:val="32"/>
          <w:szCs w:val="32"/>
          <w:rtl/>
        </w:rPr>
      </w:pPr>
    </w:p>
    <w:p w:rsidR="00A64216" w:rsidRPr="001359BA" w:rsidRDefault="00A64216" w:rsidP="00A64216">
      <w:pPr>
        <w:bidi/>
        <w:jc w:val="center"/>
        <w:rPr>
          <w:rFonts w:cs="Arabic Transparent"/>
          <w:b/>
          <w:bCs/>
          <w:sz w:val="32"/>
          <w:szCs w:val="32"/>
          <w:rtl/>
        </w:rPr>
      </w:pPr>
      <w:r w:rsidRPr="001359BA">
        <w:rPr>
          <w:rFonts w:cs="Arabic Transparent" w:hint="cs"/>
          <w:b/>
          <w:bCs/>
          <w:sz w:val="32"/>
          <w:szCs w:val="32"/>
          <w:rtl/>
        </w:rPr>
        <w:t xml:space="preserve">                               </w:t>
      </w:r>
      <w:proofErr w:type="spellStart"/>
      <w:r w:rsidRPr="001359BA">
        <w:rPr>
          <w:rFonts w:cs="Arabic Transparent" w:hint="cs"/>
          <w:b/>
          <w:bCs/>
          <w:sz w:val="32"/>
          <w:szCs w:val="32"/>
          <w:rtl/>
        </w:rPr>
        <w:t>محمدن</w:t>
      </w:r>
      <w:proofErr w:type="spellEnd"/>
      <w:r w:rsidRPr="001359BA">
        <w:rPr>
          <w:rFonts w:cs="Arabic Transparent" w:hint="cs"/>
          <w:b/>
          <w:bCs/>
          <w:sz w:val="32"/>
          <w:szCs w:val="32"/>
          <w:rtl/>
        </w:rPr>
        <w:t xml:space="preserve"> ولد اباه ولد حامد</w:t>
      </w:r>
    </w:p>
    <w:p w:rsidR="00A64216" w:rsidRPr="001359BA" w:rsidRDefault="00A64216" w:rsidP="00A64216">
      <w:pPr>
        <w:bidi/>
        <w:jc w:val="both"/>
        <w:rPr>
          <w:rFonts w:cs="Arabic Transparent"/>
          <w:sz w:val="32"/>
          <w:szCs w:val="32"/>
          <w:rtl/>
        </w:rPr>
      </w:pPr>
      <w:r w:rsidRPr="008621FF">
        <w:rPr>
          <w:rFonts w:cs="Arabic Transparent" w:hint="cs"/>
          <w:b/>
          <w:bCs/>
          <w:sz w:val="32"/>
          <w:szCs w:val="32"/>
          <w:rtl/>
        </w:rPr>
        <w:t>الجمهورية الإسلامية الموريتانية</w:t>
      </w:r>
      <w:r w:rsidRPr="001359BA">
        <w:rPr>
          <w:rFonts w:cs="Arabic Transparent" w:hint="cs"/>
          <w:sz w:val="32"/>
          <w:szCs w:val="32"/>
          <w:rtl/>
        </w:rPr>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rtl/>
        </w:rPr>
        <w:t xml:space="preserve">شرف </w:t>
      </w:r>
      <w:r w:rsidRPr="001359BA">
        <w:rPr>
          <w:rFonts w:cs="Arabic Transparent"/>
          <w:rtl/>
        </w:rPr>
        <w:t>–</w:t>
      </w:r>
      <w:r w:rsidRPr="001359BA">
        <w:rPr>
          <w:rFonts w:cs="Arabic Transparent" w:hint="cs"/>
          <w:rtl/>
        </w:rPr>
        <w:t xml:space="preserve"> إخاء </w:t>
      </w:r>
      <w:proofErr w:type="gramStart"/>
      <w:r w:rsidRPr="001359BA">
        <w:rPr>
          <w:rFonts w:cs="Arabic Transparent" w:hint="cs"/>
          <w:rtl/>
        </w:rPr>
        <w:t>-  عدل</w:t>
      </w:r>
      <w:proofErr w:type="gramEnd"/>
    </w:p>
    <w:p w:rsidR="00A64216" w:rsidRDefault="00A64216" w:rsidP="00A64216">
      <w:pPr>
        <w:bidi/>
        <w:jc w:val="both"/>
        <w:rPr>
          <w:rFonts w:cs="Arabic Transparent"/>
          <w:b/>
          <w:bCs/>
          <w:sz w:val="40"/>
          <w:szCs w:val="40"/>
          <w:rtl/>
        </w:rPr>
      </w:pPr>
      <w:r w:rsidRPr="001359BA">
        <w:rPr>
          <w:rFonts w:cs="Arabic Transparent" w:hint="cs"/>
          <w:b/>
          <w:bCs/>
          <w:sz w:val="40"/>
          <w:szCs w:val="40"/>
          <w:rtl/>
        </w:rPr>
        <w:t xml:space="preserve">اللجنة الوطنية للمسابقات </w:t>
      </w:r>
    </w:p>
    <w:p w:rsidR="00A64216" w:rsidRDefault="00A64216" w:rsidP="00A64216">
      <w:pPr>
        <w:bidi/>
        <w:jc w:val="both"/>
        <w:rPr>
          <w:rFonts w:cs="Arabic Transparent"/>
          <w:b/>
          <w:bCs/>
          <w:sz w:val="40"/>
          <w:szCs w:val="40"/>
          <w:rtl/>
        </w:rPr>
      </w:pPr>
    </w:p>
    <w:p w:rsidR="00A64216" w:rsidRPr="001359BA" w:rsidRDefault="00A64216" w:rsidP="00A64216">
      <w:pPr>
        <w:bidi/>
        <w:jc w:val="both"/>
        <w:rPr>
          <w:rFonts w:cs="Arabic Transparent"/>
          <w:b/>
          <w:bCs/>
          <w:sz w:val="40"/>
          <w:szCs w:val="40"/>
          <w:rtl/>
        </w:rPr>
      </w:pPr>
    </w:p>
    <w:p w:rsidR="00A64216" w:rsidRDefault="00A64216" w:rsidP="00A64216">
      <w:pPr>
        <w:bidi/>
        <w:jc w:val="both"/>
        <w:rPr>
          <w:rFonts w:cs="Arabic Transparent"/>
          <w:b/>
          <w:bCs/>
          <w:sz w:val="32"/>
          <w:szCs w:val="32"/>
          <w:u w:val="single"/>
          <w:rtl/>
        </w:rPr>
      </w:pPr>
    </w:p>
    <w:p w:rsidR="00A64216" w:rsidRDefault="00A64216" w:rsidP="00A64216">
      <w:pPr>
        <w:bidi/>
        <w:jc w:val="both"/>
        <w:rPr>
          <w:rFonts w:cs="Arabic Transparent"/>
          <w:b/>
          <w:bCs/>
          <w:sz w:val="36"/>
          <w:szCs w:val="36"/>
          <w:rtl/>
        </w:rPr>
      </w:pPr>
      <w:r>
        <w:rPr>
          <w:rFonts w:cs="Arabic Transparent" w:hint="cs"/>
          <w:b/>
          <w:bCs/>
          <w:sz w:val="36"/>
          <w:szCs w:val="36"/>
          <w:rtl/>
        </w:rPr>
        <w:t>ال</w:t>
      </w:r>
      <w:r w:rsidRPr="00E6696C">
        <w:rPr>
          <w:rFonts w:cs="Arabic Transparent" w:hint="cs"/>
          <w:b/>
          <w:bCs/>
          <w:sz w:val="36"/>
          <w:szCs w:val="36"/>
          <w:rtl/>
        </w:rPr>
        <w:t xml:space="preserve">تقرير </w:t>
      </w:r>
      <w:r>
        <w:rPr>
          <w:rFonts w:cs="Arabic Transparent" w:hint="cs"/>
          <w:b/>
          <w:bCs/>
          <w:sz w:val="36"/>
          <w:szCs w:val="36"/>
          <w:rtl/>
        </w:rPr>
        <w:t xml:space="preserve">المتعلق بمسابقة اكتتاب 120 وحدة للحماية المدنية، المقامة </w:t>
      </w:r>
      <w:proofErr w:type="gramStart"/>
      <w:r>
        <w:rPr>
          <w:rFonts w:cs="Arabic Transparent" w:hint="cs"/>
          <w:b/>
          <w:bCs/>
          <w:sz w:val="36"/>
          <w:szCs w:val="36"/>
          <w:rtl/>
        </w:rPr>
        <w:t>من</w:t>
      </w:r>
      <w:proofErr w:type="gramEnd"/>
      <w:r>
        <w:rPr>
          <w:rFonts w:cs="Arabic Transparent" w:hint="cs"/>
          <w:b/>
          <w:bCs/>
          <w:sz w:val="36"/>
          <w:szCs w:val="36"/>
          <w:rtl/>
        </w:rPr>
        <w:t xml:space="preserve"> 04/09 إلى 21/11/2012. </w:t>
      </w:r>
    </w:p>
    <w:p w:rsidR="00A64216" w:rsidRDefault="00A64216" w:rsidP="00A64216">
      <w:pPr>
        <w:bidi/>
        <w:jc w:val="both"/>
        <w:rPr>
          <w:rFonts w:cs="Arabic Transparent"/>
          <w:b/>
          <w:bCs/>
          <w:sz w:val="36"/>
          <w:szCs w:val="36"/>
          <w:rtl/>
        </w:rPr>
      </w:pPr>
    </w:p>
    <w:p w:rsidR="00A64216" w:rsidRPr="001359BA" w:rsidRDefault="00A64216" w:rsidP="00A64216">
      <w:pPr>
        <w:bidi/>
        <w:jc w:val="both"/>
        <w:rPr>
          <w:rFonts w:cs="Arabic Transparent"/>
          <w:b/>
          <w:bCs/>
          <w:sz w:val="32"/>
          <w:szCs w:val="32"/>
        </w:rPr>
      </w:pPr>
    </w:p>
    <w:p w:rsidR="00A64216" w:rsidRDefault="00A64216" w:rsidP="00A64216">
      <w:pPr>
        <w:bidi/>
        <w:jc w:val="both"/>
        <w:rPr>
          <w:rFonts w:cs="Arabic Transparent"/>
          <w:sz w:val="32"/>
          <w:szCs w:val="32"/>
          <w:rtl/>
        </w:rPr>
      </w:pPr>
      <w:r>
        <w:rPr>
          <w:rFonts w:cs="Arabic Transparent" w:hint="cs"/>
          <w:b/>
          <w:bCs/>
          <w:sz w:val="32"/>
          <w:szCs w:val="32"/>
          <w:u w:val="single"/>
          <w:rtl/>
        </w:rPr>
        <w:t xml:space="preserve">أولا - </w:t>
      </w:r>
      <w:proofErr w:type="gramStart"/>
      <w:r>
        <w:rPr>
          <w:rFonts w:cs="Arabic Transparent" w:hint="cs"/>
          <w:b/>
          <w:bCs/>
          <w:sz w:val="32"/>
          <w:szCs w:val="32"/>
          <w:u w:val="single"/>
          <w:rtl/>
        </w:rPr>
        <w:t>ا</w:t>
      </w:r>
      <w:r w:rsidRPr="001359BA">
        <w:rPr>
          <w:rFonts w:cs="Arabic Transparent" w:hint="cs"/>
          <w:b/>
          <w:bCs/>
          <w:sz w:val="32"/>
          <w:szCs w:val="32"/>
          <w:u w:val="single"/>
          <w:rtl/>
        </w:rPr>
        <w:t>لمرجع</w:t>
      </w:r>
      <w:proofErr w:type="gramEnd"/>
      <w:r w:rsidRPr="001359BA">
        <w:rPr>
          <w:rFonts w:cs="Arabic Transparent" w:hint="cs"/>
          <w:b/>
          <w:bCs/>
          <w:sz w:val="32"/>
          <w:szCs w:val="32"/>
          <w:u w:val="single"/>
          <w:rtl/>
        </w:rPr>
        <w:t>:</w:t>
      </w:r>
      <w:r w:rsidRPr="001359BA">
        <w:rPr>
          <w:rFonts w:cs="Arabic Transparent" w:hint="cs"/>
          <w:sz w:val="32"/>
          <w:szCs w:val="32"/>
          <w:rtl/>
        </w:rPr>
        <w:t xml:space="preserve"> </w:t>
      </w:r>
    </w:p>
    <w:p w:rsidR="00A64216" w:rsidRDefault="00A64216" w:rsidP="001F319E">
      <w:pPr>
        <w:numPr>
          <w:ilvl w:val="0"/>
          <w:numId w:val="28"/>
        </w:numPr>
        <w:bidi/>
        <w:jc w:val="both"/>
        <w:rPr>
          <w:rFonts w:cs="Arabic Transparent"/>
          <w:sz w:val="32"/>
          <w:szCs w:val="32"/>
        </w:rPr>
      </w:pPr>
      <w:r w:rsidRPr="001359BA">
        <w:rPr>
          <w:rFonts w:cs="Arabic Transparent" w:hint="cs"/>
          <w:sz w:val="32"/>
          <w:szCs w:val="32"/>
          <w:rtl/>
        </w:rPr>
        <w:t xml:space="preserve">المرسوم رقم 076-2008 </w:t>
      </w:r>
      <w:r>
        <w:rPr>
          <w:rFonts w:cs="Arabic Transparent" w:hint="cs"/>
          <w:sz w:val="32"/>
          <w:szCs w:val="32"/>
          <w:rtl/>
        </w:rPr>
        <w:t xml:space="preserve">بتاريخ 02/04/2008 المنظم </w:t>
      </w:r>
      <w:r w:rsidRPr="001359BA">
        <w:rPr>
          <w:rFonts w:cs="Arabic Transparent" w:hint="cs"/>
          <w:sz w:val="32"/>
          <w:szCs w:val="32"/>
          <w:rtl/>
        </w:rPr>
        <w:t>للجنة الوطنية للمسابقات،</w:t>
      </w:r>
    </w:p>
    <w:p w:rsidR="00A64216" w:rsidRDefault="00A64216" w:rsidP="001F319E">
      <w:pPr>
        <w:pStyle w:val="Paragraphedeliste"/>
        <w:numPr>
          <w:ilvl w:val="0"/>
          <w:numId w:val="28"/>
        </w:numPr>
        <w:bidi/>
        <w:jc w:val="both"/>
        <w:rPr>
          <w:rFonts w:cs="Arabic Transparent"/>
          <w:sz w:val="32"/>
          <w:szCs w:val="32"/>
        </w:rPr>
      </w:pPr>
      <w:proofErr w:type="gramStart"/>
      <w:r w:rsidRPr="0077437F">
        <w:rPr>
          <w:rFonts w:cs="Arabic Transparent" w:hint="cs"/>
          <w:b/>
          <w:bCs/>
          <w:sz w:val="32"/>
          <w:szCs w:val="32"/>
          <w:rtl/>
        </w:rPr>
        <w:t>رسالة</w:t>
      </w:r>
      <w:proofErr w:type="gramEnd"/>
      <w:r w:rsidRPr="0077437F">
        <w:rPr>
          <w:rFonts w:cs="Arabic Transparent" w:hint="cs"/>
          <w:b/>
          <w:bCs/>
          <w:sz w:val="32"/>
          <w:szCs w:val="32"/>
          <w:rtl/>
        </w:rPr>
        <w:t xml:space="preserve"> الإبلاغ</w:t>
      </w:r>
      <w:r>
        <w:rPr>
          <w:rFonts w:cs="Arabic Transparent" w:hint="cs"/>
          <w:sz w:val="32"/>
          <w:szCs w:val="32"/>
          <w:rtl/>
        </w:rPr>
        <w:t>:</w:t>
      </w:r>
      <w:r w:rsidRPr="00783FB6">
        <w:rPr>
          <w:rFonts w:cs="Arabic Transparent" w:hint="cs"/>
          <w:sz w:val="32"/>
          <w:szCs w:val="32"/>
          <w:rtl/>
        </w:rPr>
        <w:t xml:space="preserve"> رقم </w:t>
      </w:r>
      <w:r>
        <w:rPr>
          <w:rFonts w:cs="Arabic Transparent" w:hint="cs"/>
          <w:sz w:val="32"/>
          <w:szCs w:val="32"/>
          <w:rtl/>
        </w:rPr>
        <w:t xml:space="preserve">346/و </w:t>
      </w:r>
      <w:proofErr w:type="spellStart"/>
      <w:r>
        <w:rPr>
          <w:rFonts w:cs="Arabic Transparent" w:hint="cs"/>
          <w:sz w:val="32"/>
          <w:szCs w:val="32"/>
          <w:rtl/>
        </w:rPr>
        <w:t>و</w:t>
      </w:r>
      <w:proofErr w:type="spellEnd"/>
      <w:r>
        <w:rPr>
          <w:rFonts w:cs="Arabic Transparent" w:hint="cs"/>
          <w:sz w:val="32"/>
          <w:szCs w:val="32"/>
          <w:rtl/>
        </w:rPr>
        <w:t xml:space="preserve"> ع </w:t>
      </w:r>
      <w:proofErr w:type="spellStart"/>
      <w:r>
        <w:rPr>
          <w:rFonts w:cs="Arabic Transparent" w:hint="cs"/>
          <w:sz w:val="32"/>
          <w:szCs w:val="32"/>
          <w:rtl/>
        </w:rPr>
        <w:t>ع</w:t>
      </w:r>
      <w:proofErr w:type="spellEnd"/>
      <w:r>
        <w:rPr>
          <w:rFonts w:cs="Arabic Transparent" w:hint="cs"/>
          <w:sz w:val="32"/>
          <w:szCs w:val="32"/>
          <w:rtl/>
        </w:rPr>
        <w:t xml:space="preserve"> </w:t>
      </w:r>
      <w:proofErr w:type="spellStart"/>
      <w:r>
        <w:rPr>
          <w:rFonts w:cs="Arabic Transparent" w:hint="cs"/>
          <w:sz w:val="32"/>
          <w:szCs w:val="32"/>
          <w:rtl/>
        </w:rPr>
        <w:t>ع</w:t>
      </w:r>
      <w:proofErr w:type="spellEnd"/>
      <w:r>
        <w:rPr>
          <w:rFonts w:cs="Arabic Transparent" w:hint="cs"/>
          <w:sz w:val="32"/>
          <w:szCs w:val="32"/>
          <w:rtl/>
        </w:rPr>
        <w:t xml:space="preserve"> إ</w:t>
      </w:r>
      <w:r w:rsidRPr="00783FB6">
        <w:rPr>
          <w:rFonts w:cs="Arabic Transparent" w:hint="cs"/>
          <w:sz w:val="32"/>
          <w:szCs w:val="32"/>
          <w:rtl/>
        </w:rPr>
        <w:t xml:space="preserve"> بتاريخ</w:t>
      </w:r>
      <w:r>
        <w:rPr>
          <w:rFonts w:cs="Arabic Transparent" w:hint="cs"/>
          <w:sz w:val="32"/>
          <w:szCs w:val="32"/>
          <w:rtl/>
        </w:rPr>
        <w:t xml:space="preserve"> 03/07/2012</w:t>
      </w:r>
      <w:r w:rsidRPr="00783FB6">
        <w:rPr>
          <w:rFonts w:cs="Arabic Transparent" w:hint="cs"/>
          <w:sz w:val="32"/>
          <w:szCs w:val="32"/>
          <w:rtl/>
        </w:rPr>
        <w:t>،</w:t>
      </w:r>
      <w:r>
        <w:rPr>
          <w:rFonts w:cs="Arabic Transparent" w:hint="cs"/>
          <w:sz w:val="32"/>
          <w:szCs w:val="32"/>
          <w:rtl/>
        </w:rPr>
        <w:t xml:space="preserve"> </w:t>
      </w:r>
    </w:p>
    <w:p w:rsidR="00A64216" w:rsidRDefault="00A64216" w:rsidP="001F319E">
      <w:pPr>
        <w:numPr>
          <w:ilvl w:val="0"/>
          <w:numId w:val="28"/>
        </w:numPr>
        <w:bidi/>
        <w:jc w:val="both"/>
        <w:rPr>
          <w:rFonts w:cs="Arabic Transparent"/>
          <w:sz w:val="32"/>
          <w:szCs w:val="32"/>
        </w:rPr>
      </w:pPr>
      <w:r w:rsidRPr="001359BA">
        <w:rPr>
          <w:rFonts w:cs="Arabic Transparent" w:hint="cs"/>
          <w:sz w:val="32"/>
          <w:szCs w:val="32"/>
          <w:rtl/>
        </w:rPr>
        <w:lastRenderedPageBreak/>
        <w:t xml:space="preserve"> </w:t>
      </w:r>
      <w:r w:rsidRPr="00747C76">
        <w:rPr>
          <w:rFonts w:cs="Arabic Transparent" w:hint="cs"/>
          <w:b/>
          <w:bCs/>
          <w:sz w:val="32"/>
          <w:szCs w:val="32"/>
          <w:rtl/>
        </w:rPr>
        <w:t>البلاغ المشترك:</w:t>
      </w:r>
      <w:r>
        <w:rPr>
          <w:rFonts w:cs="Arabic Transparent" w:hint="cs"/>
          <w:b/>
          <w:bCs/>
          <w:sz w:val="32"/>
          <w:szCs w:val="32"/>
          <w:rtl/>
        </w:rPr>
        <w:t xml:space="preserve"> </w:t>
      </w:r>
      <w:r w:rsidRPr="002F430B">
        <w:rPr>
          <w:rFonts w:cs="Arabic Transparent" w:hint="cs"/>
          <w:sz w:val="32"/>
          <w:szCs w:val="32"/>
          <w:rtl/>
        </w:rPr>
        <w:t>رقم 39/</w:t>
      </w:r>
      <w:r>
        <w:rPr>
          <w:rFonts w:cs="Arabic Transparent" w:hint="cs"/>
          <w:sz w:val="32"/>
          <w:szCs w:val="32"/>
          <w:rtl/>
        </w:rPr>
        <w:t xml:space="preserve"> عن </w:t>
      </w:r>
      <w:r w:rsidRPr="002F430B">
        <w:rPr>
          <w:rFonts w:cs="Arabic Transparent" w:hint="cs"/>
          <w:sz w:val="32"/>
          <w:szCs w:val="32"/>
          <w:rtl/>
        </w:rPr>
        <w:t>الأمين العام لوزارة الداخلية و اللامركزية و</w:t>
      </w:r>
      <w:r>
        <w:rPr>
          <w:rFonts w:cs="Arabic Transparent" w:hint="cs"/>
          <w:b/>
          <w:bCs/>
          <w:sz w:val="32"/>
          <w:szCs w:val="32"/>
          <w:rtl/>
        </w:rPr>
        <w:t xml:space="preserve"> </w:t>
      </w:r>
      <w:r w:rsidRPr="00747C76">
        <w:rPr>
          <w:rFonts w:cs="Arabic Transparent" w:hint="cs"/>
          <w:b/>
          <w:bCs/>
          <w:sz w:val="32"/>
          <w:szCs w:val="32"/>
          <w:rtl/>
        </w:rPr>
        <w:t xml:space="preserve"> </w:t>
      </w:r>
      <w:r w:rsidRPr="00132D0C">
        <w:rPr>
          <w:rFonts w:cs="Arabic Transparent" w:hint="cs"/>
          <w:sz w:val="32"/>
          <w:szCs w:val="32"/>
          <w:rtl/>
        </w:rPr>
        <w:t xml:space="preserve">وزارة الوظيفة العمومية و العمل وعصرنة الإدارة و </w:t>
      </w:r>
      <w:r w:rsidRPr="001359BA">
        <w:rPr>
          <w:rFonts w:cs="Arabic Transparent" w:hint="cs"/>
          <w:sz w:val="32"/>
          <w:szCs w:val="32"/>
          <w:rtl/>
        </w:rPr>
        <w:t>اللجنة الوطنية للمسابقات</w:t>
      </w:r>
      <w:r>
        <w:rPr>
          <w:rFonts w:cs="Arabic Transparent" w:hint="cs"/>
          <w:b/>
          <w:bCs/>
          <w:sz w:val="32"/>
          <w:szCs w:val="32"/>
          <w:rtl/>
        </w:rPr>
        <w:t xml:space="preserve"> </w:t>
      </w:r>
      <w:r w:rsidRPr="00783FB6">
        <w:rPr>
          <w:rFonts w:cs="Arabic Transparent" w:hint="cs"/>
          <w:sz w:val="32"/>
          <w:szCs w:val="32"/>
          <w:rtl/>
        </w:rPr>
        <w:t>بتاريخ</w:t>
      </w:r>
      <w:r>
        <w:rPr>
          <w:rFonts w:cs="Arabic Transparent" w:hint="cs"/>
          <w:sz w:val="32"/>
          <w:szCs w:val="32"/>
          <w:rtl/>
        </w:rPr>
        <w:t xml:space="preserve"> 19/06/2012، </w:t>
      </w:r>
    </w:p>
    <w:p w:rsidR="00A64216" w:rsidRPr="001359BA" w:rsidRDefault="00A64216" w:rsidP="001F319E">
      <w:pPr>
        <w:numPr>
          <w:ilvl w:val="0"/>
          <w:numId w:val="28"/>
        </w:numPr>
        <w:bidi/>
        <w:jc w:val="both"/>
        <w:rPr>
          <w:rFonts w:cs="Arabic Transparent"/>
          <w:sz w:val="32"/>
          <w:szCs w:val="32"/>
        </w:rPr>
      </w:pPr>
      <w:r>
        <w:rPr>
          <w:rFonts w:cs="Arabic Transparent" w:hint="cs"/>
          <w:b/>
          <w:bCs/>
          <w:sz w:val="32"/>
          <w:szCs w:val="32"/>
          <w:rtl/>
        </w:rPr>
        <w:t>القــــرار</w:t>
      </w:r>
      <w:r w:rsidRPr="00747C76">
        <w:rPr>
          <w:rFonts w:cs="Arabic Transparent" w:hint="cs"/>
          <w:b/>
          <w:bCs/>
          <w:sz w:val="32"/>
          <w:szCs w:val="32"/>
          <w:rtl/>
        </w:rPr>
        <w:t xml:space="preserve">: </w:t>
      </w:r>
      <w:proofErr w:type="gramStart"/>
      <w:r>
        <w:rPr>
          <w:rFonts w:cs="Arabic Transparent" w:hint="cs"/>
          <w:sz w:val="32"/>
          <w:szCs w:val="32"/>
          <w:rtl/>
        </w:rPr>
        <w:t>رقم</w:t>
      </w:r>
      <w:proofErr w:type="gramEnd"/>
      <w:r>
        <w:rPr>
          <w:rFonts w:cs="Arabic Transparent" w:hint="cs"/>
          <w:sz w:val="32"/>
          <w:szCs w:val="32"/>
          <w:rtl/>
        </w:rPr>
        <w:t xml:space="preserve"> 08/</w:t>
      </w:r>
      <w:r w:rsidRPr="0072347B">
        <w:rPr>
          <w:rFonts w:cs="Arabic Transparent" w:hint="cs"/>
          <w:sz w:val="32"/>
          <w:szCs w:val="32"/>
          <w:rtl/>
        </w:rPr>
        <w:t xml:space="preserve"> </w:t>
      </w:r>
      <w:r>
        <w:rPr>
          <w:rFonts w:cs="Arabic Transparent" w:hint="cs"/>
          <w:sz w:val="32"/>
          <w:szCs w:val="32"/>
          <w:rtl/>
        </w:rPr>
        <w:t xml:space="preserve">عن </w:t>
      </w:r>
      <w:r w:rsidRPr="001359BA">
        <w:rPr>
          <w:rFonts w:cs="Arabic Transparent" w:hint="cs"/>
          <w:sz w:val="32"/>
          <w:szCs w:val="32"/>
          <w:rtl/>
        </w:rPr>
        <w:t>اللجنة الوطنية للمسابقات</w:t>
      </w:r>
      <w:r w:rsidRPr="0072347B">
        <w:rPr>
          <w:rFonts w:cs="Arabic Transparent" w:hint="cs"/>
          <w:sz w:val="32"/>
          <w:szCs w:val="32"/>
          <w:rtl/>
        </w:rPr>
        <w:t xml:space="preserve"> </w:t>
      </w:r>
      <w:r>
        <w:rPr>
          <w:rFonts w:cs="Arabic Transparent" w:hint="cs"/>
          <w:sz w:val="32"/>
          <w:szCs w:val="32"/>
          <w:rtl/>
        </w:rPr>
        <w:t xml:space="preserve">بتاريخ 15/08/2012 المتضمن تعيين لجنة تحكيم هذه المسابقة.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b/>
          <w:bCs/>
          <w:sz w:val="32"/>
          <w:szCs w:val="32"/>
          <w:u w:val="single"/>
          <w:rtl/>
        </w:rPr>
        <w:t>ثانيا</w:t>
      </w:r>
      <w:r w:rsidRPr="001359BA">
        <w:rPr>
          <w:rFonts w:cs="Arabic Transparent" w:hint="cs"/>
          <w:b/>
          <w:bCs/>
          <w:sz w:val="32"/>
          <w:szCs w:val="32"/>
          <w:u w:val="single"/>
          <w:rtl/>
        </w:rPr>
        <w:t xml:space="preserve"> </w:t>
      </w:r>
      <w:r>
        <w:rPr>
          <w:rFonts w:cs="Arabic Transparent"/>
          <w:b/>
          <w:bCs/>
          <w:sz w:val="32"/>
          <w:szCs w:val="32"/>
          <w:u w:val="single"/>
          <w:rtl/>
        </w:rPr>
        <w:t>–</w:t>
      </w:r>
      <w:r w:rsidRPr="001359BA">
        <w:rPr>
          <w:rFonts w:cs="Arabic Transparent" w:hint="cs"/>
          <w:b/>
          <w:bCs/>
          <w:sz w:val="32"/>
          <w:szCs w:val="32"/>
          <w:u w:val="single"/>
          <w:rtl/>
        </w:rPr>
        <w:t xml:space="preserve"> </w:t>
      </w:r>
      <w:proofErr w:type="gramStart"/>
      <w:r>
        <w:rPr>
          <w:rFonts w:cs="Arabic Transparent" w:hint="cs"/>
          <w:b/>
          <w:bCs/>
          <w:sz w:val="32"/>
          <w:szCs w:val="32"/>
          <w:u w:val="single"/>
          <w:rtl/>
        </w:rPr>
        <w:t>جريان</w:t>
      </w:r>
      <w:proofErr w:type="gramEnd"/>
      <w:r>
        <w:rPr>
          <w:rFonts w:cs="Arabic Transparent" w:hint="cs"/>
          <w:b/>
          <w:bCs/>
          <w:sz w:val="32"/>
          <w:szCs w:val="32"/>
          <w:u w:val="single"/>
          <w:rtl/>
        </w:rPr>
        <w:t xml:space="preserve"> هذه المسابقة</w:t>
      </w:r>
      <w:r w:rsidRPr="001359BA">
        <w:rPr>
          <w:rFonts w:cs="Arabic Transparent" w:hint="cs"/>
          <w:sz w:val="32"/>
          <w:szCs w:val="32"/>
          <w:rtl/>
        </w:rPr>
        <w:t>:</w:t>
      </w:r>
    </w:p>
    <w:p w:rsidR="00A64216" w:rsidRDefault="00A64216" w:rsidP="00A64216">
      <w:pPr>
        <w:bidi/>
        <w:jc w:val="both"/>
        <w:rPr>
          <w:rFonts w:cs="Arabic Transparent"/>
          <w:sz w:val="32"/>
          <w:szCs w:val="32"/>
          <w:rtl/>
        </w:rPr>
      </w:pPr>
      <w:r>
        <w:rPr>
          <w:rFonts w:cs="Arabic Transparent" w:hint="cs"/>
          <w:sz w:val="32"/>
          <w:szCs w:val="32"/>
          <w:rtl/>
        </w:rPr>
        <w:t xml:space="preserve">ترأس لجنة التحكيم السيد </w:t>
      </w:r>
      <w:proofErr w:type="spellStart"/>
      <w:r>
        <w:rPr>
          <w:rFonts w:cs="Arabic Transparent" w:hint="cs"/>
          <w:sz w:val="32"/>
          <w:szCs w:val="32"/>
          <w:rtl/>
        </w:rPr>
        <w:t>امحماده</w:t>
      </w:r>
      <w:proofErr w:type="spellEnd"/>
      <w:r>
        <w:rPr>
          <w:rFonts w:cs="Arabic Transparent" w:hint="cs"/>
          <w:sz w:val="32"/>
          <w:szCs w:val="32"/>
          <w:rtl/>
        </w:rPr>
        <w:t xml:space="preserve"> ولد </w:t>
      </w:r>
      <w:proofErr w:type="spellStart"/>
      <w:r>
        <w:rPr>
          <w:rFonts w:cs="Arabic Transparent" w:hint="cs"/>
          <w:sz w:val="32"/>
          <w:szCs w:val="32"/>
          <w:rtl/>
        </w:rPr>
        <w:t>اميمو</w:t>
      </w:r>
      <w:proofErr w:type="spellEnd"/>
      <w:r>
        <w:rPr>
          <w:rFonts w:cs="Arabic Transparent" w:hint="cs"/>
          <w:sz w:val="32"/>
          <w:szCs w:val="32"/>
          <w:rtl/>
        </w:rPr>
        <w:t xml:space="preserve">، المدير العام للجماعات الإقليمية بوزارة الداخلية و اللامركزية و انتظمت في لجان (الإشراف، التصحيح، السكرتاريا، الرقابة...) من أجل تحضير مواد المسابقة بما في ذلك الرياضة </w:t>
      </w:r>
      <w:proofErr w:type="spellStart"/>
      <w:r>
        <w:rPr>
          <w:rFonts w:cs="Arabic Transparent" w:hint="cs"/>
          <w:sz w:val="32"/>
          <w:szCs w:val="32"/>
          <w:rtl/>
        </w:rPr>
        <w:t>البدنبة</w:t>
      </w:r>
      <w:proofErr w:type="spellEnd"/>
      <w:r>
        <w:rPr>
          <w:rFonts w:cs="Arabic Transparent" w:hint="cs"/>
          <w:sz w:val="32"/>
          <w:szCs w:val="32"/>
          <w:rtl/>
        </w:rPr>
        <w:t>.</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 xml:space="preserve">ينبغي التذكير إلى أن المسابقة تعلقت باكتتاب 120 وحدة موزعة على 9 تخصصات (المفتشون الرئيسيون الضباط، المفتشون الضباط، المراقبون الضباط، رجال الإطفاء، السائقون، رجال الإطفاء </w:t>
      </w:r>
      <w:proofErr w:type="spellStart"/>
      <w:r>
        <w:rPr>
          <w:rFonts w:cs="Arabic Transparent" w:hint="cs"/>
          <w:sz w:val="32"/>
          <w:szCs w:val="32"/>
          <w:rtl/>
        </w:rPr>
        <w:t>ميكانكا</w:t>
      </w:r>
      <w:proofErr w:type="spellEnd"/>
      <w:r>
        <w:rPr>
          <w:rFonts w:cs="Arabic Transparent" w:hint="cs"/>
          <w:sz w:val="32"/>
          <w:szCs w:val="32"/>
          <w:rtl/>
        </w:rPr>
        <w:t xml:space="preserve"> السيارات، رجال الإطفاء كهرباء السيارات). </w:t>
      </w:r>
    </w:p>
    <w:p w:rsidR="00A64216" w:rsidRDefault="00A64216" w:rsidP="00A64216">
      <w:pPr>
        <w:bidi/>
        <w:jc w:val="both"/>
        <w:rPr>
          <w:rFonts w:cs="Arabic Transparent"/>
          <w:sz w:val="32"/>
          <w:szCs w:val="32"/>
          <w:rtl/>
        </w:rPr>
      </w:pPr>
      <w:r>
        <w:rPr>
          <w:rFonts w:cs="Arabic Transparent" w:hint="cs"/>
          <w:sz w:val="32"/>
          <w:szCs w:val="32"/>
          <w:rtl/>
        </w:rPr>
        <w:t xml:space="preserve">بدأت هذه المسابقة بالفعل يوم 4 سبتمبر و </w:t>
      </w:r>
      <w:proofErr w:type="gramStart"/>
      <w:r>
        <w:rPr>
          <w:rFonts w:cs="Arabic Transparent" w:hint="cs"/>
          <w:sz w:val="32"/>
          <w:szCs w:val="32"/>
          <w:rtl/>
        </w:rPr>
        <w:t>انتهت</w:t>
      </w:r>
      <w:proofErr w:type="gramEnd"/>
      <w:r>
        <w:rPr>
          <w:rFonts w:cs="Arabic Transparent" w:hint="cs"/>
          <w:sz w:val="32"/>
          <w:szCs w:val="32"/>
          <w:rtl/>
        </w:rPr>
        <w:t xml:space="preserve"> يوم 21 نوفمبر 2012.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 xml:space="preserve">يعكس الجدول التالي هذه النتائج:  </w:t>
      </w:r>
    </w:p>
    <w:tbl>
      <w:tblPr>
        <w:bidiVisual/>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993"/>
        <w:gridCol w:w="992"/>
        <w:gridCol w:w="1276"/>
        <w:gridCol w:w="1697"/>
        <w:gridCol w:w="1152"/>
        <w:gridCol w:w="1152"/>
      </w:tblGrid>
      <w:tr w:rsidR="00A64216" w:rsidRPr="00025717" w:rsidTr="003D5ABF">
        <w:tc>
          <w:tcPr>
            <w:tcW w:w="1276" w:type="dxa"/>
          </w:tcPr>
          <w:p w:rsidR="00A64216" w:rsidRPr="00025717" w:rsidRDefault="00A64216" w:rsidP="003D5ABF">
            <w:pPr>
              <w:bidi/>
              <w:jc w:val="both"/>
              <w:rPr>
                <w:rFonts w:cs="Arabic Transparent"/>
                <w:sz w:val="20"/>
                <w:szCs w:val="20"/>
                <w:rtl/>
              </w:rPr>
            </w:pPr>
            <w:r w:rsidRPr="00025717">
              <w:rPr>
                <w:rFonts w:cs="Arabic Transparent" w:hint="cs"/>
                <w:sz w:val="20"/>
                <w:szCs w:val="20"/>
                <w:rtl/>
              </w:rPr>
              <w:t>الشعب</w:t>
            </w:r>
          </w:p>
        </w:tc>
        <w:tc>
          <w:tcPr>
            <w:tcW w:w="1275" w:type="dxa"/>
          </w:tcPr>
          <w:p w:rsidR="00A64216" w:rsidRPr="00025717" w:rsidRDefault="00A64216" w:rsidP="003D5ABF">
            <w:pPr>
              <w:bidi/>
              <w:jc w:val="both"/>
              <w:rPr>
                <w:rFonts w:cs="Arabic Transparent"/>
                <w:sz w:val="20"/>
                <w:szCs w:val="20"/>
                <w:rtl/>
              </w:rPr>
            </w:pPr>
            <w:proofErr w:type="gramStart"/>
            <w:r w:rsidRPr="00025717">
              <w:rPr>
                <w:rFonts w:cs="Arabic Transparent" w:hint="cs"/>
                <w:sz w:val="20"/>
                <w:szCs w:val="20"/>
                <w:rtl/>
              </w:rPr>
              <w:t>المناصب</w:t>
            </w:r>
            <w:proofErr w:type="gramEnd"/>
            <w:r w:rsidRPr="00025717">
              <w:rPr>
                <w:rFonts w:cs="Arabic Transparent" w:hint="cs"/>
                <w:sz w:val="20"/>
                <w:szCs w:val="20"/>
                <w:rtl/>
              </w:rPr>
              <w:t xml:space="preserve"> المقررة</w:t>
            </w:r>
          </w:p>
        </w:tc>
        <w:tc>
          <w:tcPr>
            <w:tcW w:w="993" w:type="dxa"/>
          </w:tcPr>
          <w:p w:rsidR="00A64216" w:rsidRPr="00025717" w:rsidRDefault="00A64216" w:rsidP="003D5ABF">
            <w:pPr>
              <w:bidi/>
              <w:jc w:val="both"/>
              <w:rPr>
                <w:rFonts w:cs="Arabic Transparent"/>
                <w:sz w:val="20"/>
                <w:szCs w:val="20"/>
                <w:rtl/>
              </w:rPr>
            </w:pPr>
            <w:r w:rsidRPr="00025717">
              <w:rPr>
                <w:rFonts w:cs="Arabic Transparent" w:hint="cs"/>
                <w:sz w:val="20"/>
                <w:szCs w:val="20"/>
                <w:rtl/>
              </w:rPr>
              <w:t>المترشحون</w:t>
            </w:r>
          </w:p>
        </w:tc>
        <w:tc>
          <w:tcPr>
            <w:tcW w:w="992" w:type="dxa"/>
          </w:tcPr>
          <w:p w:rsidR="00A64216" w:rsidRPr="00025717" w:rsidRDefault="00A64216" w:rsidP="003D5ABF">
            <w:pPr>
              <w:bidi/>
              <w:jc w:val="both"/>
              <w:rPr>
                <w:rFonts w:cs="Arabic Transparent"/>
                <w:sz w:val="20"/>
                <w:szCs w:val="20"/>
                <w:rtl/>
              </w:rPr>
            </w:pPr>
            <w:r w:rsidRPr="00025717">
              <w:rPr>
                <w:rFonts w:cs="Arabic Transparent" w:hint="cs"/>
                <w:sz w:val="20"/>
                <w:szCs w:val="20"/>
                <w:rtl/>
              </w:rPr>
              <w:t>المعكوسون</w:t>
            </w:r>
          </w:p>
        </w:tc>
        <w:tc>
          <w:tcPr>
            <w:tcW w:w="1276" w:type="dxa"/>
          </w:tcPr>
          <w:p w:rsidR="00A64216" w:rsidRPr="00025717" w:rsidRDefault="00A64216" w:rsidP="003D5ABF">
            <w:pPr>
              <w:bidi/>
              <w:jc w:val="both"/>
              <w:rPr>
                <w:rFonts w:cs="Arabic Transparent"/>
                <w:sz w:val="20"/>
                <w:szCs w:val="20"/>
                <w:rtl/>
              </w:rPr>
            </w:pPr>
            <w:proofErr w:type="spellStart"/>
            <w:r w:rsidRPr="00025717">
              <w:rPr>
                <w:rFonts w:cs="Arabic Transparent" w:hint="cs"/>
                <w:sz w:val="20"/>
                <w:szCs w:val="20"/>
                <w:rtl/>
              </w:rPr>
              <w:t>المقصيون</w:t>
            </w:r>
            <w:proofErr w:type="spellEnd"/>
            <w:r w:rsidRPr="00025717">
              <w:rPr>
                <w:rFonts w:cs="Arabic Transparent" w:hint="cs"/>
                <w:sz w:val="20"/>
                <w:szCs w:val="20"/>
                <w:rtl/>
              </w:rPr>
              <w:t xml:space="preserve"> في الرياضة البدنية</w:t>
            </w:r>
          </w:p>
        </w:tc>
        <w:tc>
          <w:tcPr>
            <w:tcW w:w="1697" w:type="dxa"/>
          </w:tcPr>
          <w:p w:rsidR="00A64216" w:rsidRPr="00025717" w:rsidRDefault="00A64216" w:rsidP="003D5ABF">
            <w:pPr>
              <w:bidi/>
              <w:jc w:val="both"/>
              <w:rPr>
                <w:rFonts w:cs="Arabic Transparent"/>
                <w:sz w:val="20"/>
                <w:szCs w:val="20"/>
                <w:rtl/>
              </w:rPr>
            </w:pPr>
            <w:r w:rsidRPr="00025717">
              <w:rPr>
                <w:rFonts w:cs="Arabic Transparent" w:hint="cs"/>
                <w:sz w:val="20"/>
                <w:szCs w:val="20"/>
                <w:rtl/>
              </w:rPr>
              <w:t>المسموح لهم بالمشاركة في الامتحان</w:t>
            </w:r>
          </w:p>
        </w:tc>
        <w:tc>
          <w:tcPr>
            <w:tcW w:w="1152" w:type="dxa"/>
          </w:tcPr>
          <w:p w:rsidR="00A64216" w:rsidRPr="00025717" w:rsidRDefault="00A64216" w:rsidP="003D5ABF">
            <w:pPr>
              <w:bidi/>
              <w:jc w:val="both"/>
              <w:rPr>
                <w:rFonts w:cs="Arabic Transparent"/>
                <w:sz w:val="20"/>
                <w:szCs w:val="20"/>
                <w:rtl/>
              </w:rPr>
            </w:pPr>
            <w:r w:rsidRPr="00025717">
              <w:rPr>
                <w:rFonts w:cs="Arabic Transparent" w:hint="cs"/>
                <w:sz w:val="20"/>
                <w:szCs w:val="20"/>
                <w:rtl/>
              </w:rPr>
              <w:t>المؤهلون للنجاح</w:t>
            </w:r>
          </w:p>
        </w:tc>
        <w:tc>
          <w:tcPr>
            <w:tcW w:w="1152" w:type="dxa"/>
          </w:tcPr>
          <w:p w:rsidR="00A64216" w:rsidRPr="00025717" w:rsidRDefault="00A64216" w:rsidP="003D5ABF">
            <w:pPr>
              <w:bidi/>
              <w:jc w:val="both"/>
              <w:rPr>
                <w:rFonts w:cs="Arabic Transparent"/>
                <w:sz w:val="20"/>
                <w:szCs w:val="20"/>
                <w:rtl/>
              </w:rPr>
            </w:pPr>
            <w:r w:rsidRPr="00025717">
              <w:rPr>
                <w:rFonts w:cs="Arabic Transparent" w:hint="cs"/>
                <w:sz w:val="20"/>
                <w:szCs w:val="20"/>
                <w:rtl/>
              </w:rPr>
              <w:t>الناجحون</w:t>
            </w:r>
          </w:p>
        </w:tc>
      </w:tr>
      <w:tr w:rsidR="00A64216" w:rsidRPr="00025717" w:rsidTr="003D5ABF">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IPO</w:t>
            </w:r>
          </w:p>
        </w:tc>
        <w:tc>
          <w:tcPr>
            <w:tcW w:w="1275" w:type="dxa"/>
          </w:tcPr>
          <w:p w:rsidR="00A64216" w:rsidRPr="00025717" w:rsidRDefault="00A64216" w:rsidP="003D5ABF">
            <w:pPr>
              <w:bidi/>
              <w:jc w:val="both"/>
              <w:rPr>
                <w:rFonts w:cs="Arabic Transparent"/>
                <w:sz w:val="20"/>
                <w:szCs w:val="20"/>
                <w:rtl/>
              </w:rPr>
            </w:pPr>
            <w:r w:rsidRPr="00025717">
              <w:rPr>
                <w:rFonts w:cs="Arabic Transparent"/>
                <w:sz w:val="20"/>
                <w:szCs w:val="20"/>
              </w:rPr>
              <w:t>2</w:t>
            </w:r>
          </w:p>
        </w:tc>
        <w:tc>
          <w:tcPr>
            <w:tcW w:w="993" w:type="dxa"/>
          </w:tcPr>
          <w:p w:rsidR="00A64216" w:rsidRPr="00025717" w:rsidRDefault="00A64216" w:rsidP="003D5ABF">
            <w:pPr>
              <w:bidi/>
              <w:jc w:val="both"/>
              <w:rPr>
                <w:rFonts w:cs="Arabic Transparent"/>
                <w:sz w:val="20"/>
                <w:szCs w:val="20"/>
                <w:rtl/>
              </w:rPr>
            </w:pPr>
            <w:r w:rsidRPr="00025717">
              <w:rPr>
                <w:rFonts w:cs="Arabic Transparent"/>
                <w:sz w:val="20"/>
                <w:szCs w:val="20"/>
              </w:rPr>
              <w:t>54</w:t>
            </w:r>
          </w:p>
        </w:tc>
        <w:tc>
          <w:tcPr>
            <w:tcW w:w="992" w:type="dxa"/>
          </w:tcPr>
          <w:p w:rsidR="00A64216" w:rsidRPr="00025717" w:rsidRDefault="00A64216" w:rsidP="003D5ABF">
            <w:pPr>
              <w:bidi/>
              <w:jc w:val="both"/>
              <w:rPr>
                <w:rFonts w:cs="Arabic Transparent"/>
                <w:sz w:val="20"/>
                <w:szCs w:val="20"/>
                <w:rtl/>
              </w:rPr>
            </w:pPr>
            <w:r w:rsidRPr="00025717">
              <w:rPr>
                <w:rFonts w:cs="Arabic Transparent"/>
                <w:sz w:val="20"/>
                <w:szCs w:val="20"/>
              </w:rPr>
              <w:t>9</w:t>
            </w:r>
          </w:p>
        </w:tc>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3</w:t>
            </w:r>
          </w:p>
        </w:tc>
        <w:tc>
          <w:tcPr>
            <w:tcW w:w="1697" w:type="dxa"/>
          </w:tcPr>
          <w:p w:rsidR="00A64216" w:rsidRPr="00025717" w:rsidRDefault="00A64216" w:rsidP="003D5ABF">
            <w:pPr>
              <w:bidi/>
              <w:jc w:val="both"/>
              <w:rPr>
                <w:rFonts w:cs="Arabic Transparent"/>
                <w:sz w:val="20"/>
                <w:szCs w:val="20"/>
                <w:rtl/>
              </w:rPr>
            </w:pPr>
            <w:r w:rsidRPr="00025717">
              <w:rPr>
                <w:rFonts w:cs="Arabic Transparent"/>
                <w:sz w:val="20"/>
                <w:szCs w:val="20"/>
              </w:rPr>
              <w:t>42</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18</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2</w:t>
            </w:r>
          </w:p>
        </w:tc>
      </w:tr>
      <w:tr w:rsidR="00A64216" w:rsidRPr="00025717" w:rsidTr="003D5ABF">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IO</w:t>
            </w:r>
          </w:p>
        </w:tc>
        <w:tc>
          <w:tcPr>
            <w:tcW w:w="1275" w:type="dxa"/>
          </w:tcPr>
          <w:p w:rsidR="00A64216" w:rsidRPr="00025717" w:rsidRDefault="00A64216" w:rsidP="003D5ABF">
            <w:pPr>
              <w:bidi/>
              <w:jc w:val="both"/>
              <w:rPr>
                <w:rFonts w:cs="Arabic Transparent"/>
                <w:sz w:val="20"/>
                <w:szCs w:val="20"/>
                <w:rtl/>
              </w:rPr>
            </w:pPr>
            <w:r w:rsidRPr="00025717">
              <w:rPr>
                <w:rFonts w:cs="Arabic Transparent"/>
                <w:sz w:val="20"/>
                <w:szCs w:val="20"/>
              </w:rPr>
              <w:t>8</w:t>
            </w:r>
          </w:p>
        </w:tc>
        <w:tc>
          <w:tcPr>
            <w:tcW w:w="993" w:type="dxa"/>
          </w:tcPr>
          <w:p w:rsidR="00A64216" w:rsidRPr="00025717" w:rsidRDefault="00A64216" w:rsidP="003D5ABF">
            <w:pPr>
              <w:bidi/>
              <w:jc w:val="both"/>
              <w:rPr>
                <w:rFonts w:cs="Arabic Transparent"/>
                <w:sz w:val="20"/>
                <w:szCs w:val="20"/>
                <w:rtl/>
              </w:rPr>
            </w:pPr>
            <w:r w:rsidRPr="00025717">
              <w:rPr>
                <w:rFonts w:cs="Arabic Transparent"/>
                <w:sz w:val="20"/>
                <w:szCs w:val="20"/>
              </w:rPr>
              <w:t>303</w:t>
            </w:r>
          </w:p>
        </w:tc>
        <w:tc>
          <w:tcPr>
            <w:tcW w:w="992" w:type="dxa"/>
          </w:tcPr>
          <w:p w:rsidR="00A64216" w:rsidRPr="00025717" w:rsidRDefault="00A64216" w:rsidP="003D5ABF">
            <w:pPr>
              <w:bidi/>
              <w:jc w:val="both"/>
              <w:rPr>
                <w:rFonts w:cs="Arabic Transparent"/>
                <w:sz w:val="20"/>
                <w:szCs w:val="20"/>
                <w:rtl/>
              </w:rPr>
            </w:pPr>
            <w:r w:rsidRPr="00025717">
              <w:rPr>
                <w:rFonts w:cs="Arabic Transparent"/>
                <w:sz w:val="20"/>
                <w:szCs w:val="20"/>
              </w:rPr>
              <w:t>44</w:t>
            </w:r>
          </w:p>
        </w:tc>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90</w:t>
            </w:r>
          </w:p>
        </w:tc>
        <w:tc>
          <w:tcPr>
            <w:tcW w:w="1697" w:type="dxa"/>
          </w:tcPr>
          <w:p w:rsidR="00A64216" w:rsidRPr="00025717" w:rsidRDefault="00A64216" w:rsidP="003D5ABF">
            <w:pPr>
              <w:bidi/>
              <w:jc w:val="both"/>
              <w:rPr>
                <w:rFonts w:cs="Arabic Transparent"/>
                <w:sz w:val="20"/>
                <w:szCs w:val="20"/>
                <w:rtl/>
              </w:rPr>
            </w:pPr>
            <w:r w:rsidRPr="00025717">
              <w:rPr>
                <w:rFonts w:cs="Arabic Transparent"/>
                <w:sz w:val="20"/>
                <w:szCs w:val="20"/>
              </w:rPr>
              <w:t>169</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61</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8</w:t>
            </w:r>
          </w:p>
        </w:tc>
      </w:tr>
      <w:tr w:rsidR="00A64216" w:rsidRPr="00025717" w:rsidTr="003D5ABF">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CO</w:t>
            </w:r>
          </w:p>
        </w:tc>
        <w:tc>
          <w:tcPr>
            <w:tcW w:w="1275" w:type="dxa"/>
          </w:tcPr>
          <w:p w:rsidR="00A64216" w:rsidRPr="00025717" w:rsidRDefault="00A64216" w:rsidP="003D5ABF">
            <w:pPr>
              <w:bidi/>
              <w:jc w:val="both"/>
              <w:rPr>
                <w:rFonts w:cs="Arabic Transparent"/>
                <w:sz w:val="20"/>
                <w:szCs w:val="20"/>
                <w:rtl/>
              </w:rPr>
            </w:pPr>
            <w:r w:rsidRPr="00025717">
              <w:rPr>
                <w:rFonts w:cs="Arabic Transparent"/>
                <w:sz w:val="20"/>
                <w:szCs w:val="20"/>
              </w:rPr>
              <w:t>10</w:t>
            </w:r>
          </w:p>
        </w:tc>
        <w:tc>
          <w:tcPr>
            <w:tcW w:w="993" w:type="dxa"/>
          </w:tcPr>
          <w:p w:rsidR="00A64216" w:rsidRPr="00025717" w:rsidRDefault="00A64216" w:rsidP="003D5ABF">
            <w:pPr>
              <w:bidi/>
              <w:jc w:val="both"/>
              <w:rPr>
                <w:rFonts w:cs="Arabic Transparent"/>
                <w:sz w:val="20"/>
                <w:szCs w:val="20"/>
                <w:rtl/>
              </w:rPr>
            </w:pPr>
            <w:r w:rsidRPr="00025717">
              <w:rPr>
                <w:rFonts w:cs="Arabic Transparent"/>
                <w:sz w:val="20"/>
                <w:szCs w:val="20"/>
              </w:rPr>
              <w:t>584</w:t>
            </w:r>
          </w:p>
        </w:tc>
        <w:tc>
          <w:tcPr>
            <w:tcW w:w="992" w:type="dxa"/>
          </w:tcPr>
          <w:p w:rsidR="00A64216" w:rsidRPr="00025717" w:rsidRDefault="00A64216" w:rsidP="003D5ABF">
            <w:pPr>
              <w:bidi/>
              <w:jc w:val="both"/>
              <w:rPr>
                <w:rFonts w:cs="Arabic Transparent"/>
                <w:sz w:val="20"/>
                <w:szCs w:val="20"/>
                <w:rtl/>
              </w:rPr>
            </w:pPr>
            <w:r w:rsidRPr="00025717">
              <w:rPr>
                <w:rFonts w:cs="Arabic Transparent"/>
                <w:sz w:val="20"/>
                <w:szCs w:val="20"/>
              </w:rPr>
              <w:t>59</w:t>
            </w:r>
          </w:p>
        </w:tc>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145</w:t>
            </w:r>
          </w:p>
        </w:tc>
        <w:tc>
          <w:tcPr>
            <w:tcW w:w="1697" w:type="dxa"/>
          </w:tcPr>
          <w:p w:rsidR="00A64216" w:rsidRPr="00025717" w:rsidRDefault="00A64216" w:rsidP="003D5ABF">
            <w:pPr>
              <w:bidi/>
              <w:jc w:val="both"/>
              <w:rPr>
                <w:rFonts w:cs="Arabic Transparent"/>
                <w:sz w:val="20"/>
                <w:szCs w:val="20"/>
                <w:rtl/>
              </w:rPr>
            </w:pPr>
            <w:r w:rsidRPr="00025717">
              <w:rPr>
                <w:rFonts w:cs="Arabic Transparent"/>
                <w:sz w:val="20"/>
                <w:szCs w:val="20"/>
              </w:rPr>
              <w:t>380</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73</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10</w:t>
            </w:r>
          </w:p>
        </w:tc>
      </w:tr>
      <w:tr w:rsidR="00A64216" w:rsidRPr="00025717" w:rsidTr="003D5ABF">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SPAI</w:t>
            </w:r>
          </w:p>
        </w:tc>
        <w:tc>
          <w:tcPr>
            <w:tcW w:w="1275" w:type="dxa"/>
          </w:tcPr>
          <w:p w:rsidR="00A64216" w:rsidRPr="00025717" w:rsidRDefault="00A64216" w:rsidP="003D5ABF">
            <w:pPr>
              <w:bidi/>
              <w:jc w:val="both"/>
              <w:rPr>
                <w:rFonts w:cs="Arabic Transparent"/>
                <w:sz w:val="20"/>
                <w:szCs w:val="20"/>
                <w:rtl/>
              </w:rPr>
            </w:pPr>
            <w:r w:rsidRPr="00025717">
              <w:rPr>
                <w:rFonts w:cs="Arabic Transparent"/>
                <w:sz w:val="20"/>
                <w:szCs w:val="20"/>
              </w:rPr>
              <w:t>67</w:t>
            </w:r>
          </w:p>
        </w:tc>
        <w:tc>
          <w:tcPr>
            <w:tcW w:w="993" w:type="dxa"/>
          </w:tcPr>
          <w:p w:rsidR="00A64216" w:rsidRPr="00025717" w:rsidRDefault="00A64216" w:rsidP="003D5ABF">
            <w:pPr>
              <w:bidi/>
              <w:jc w:val="both"/>
              <w:rPr>
                <w:rFonts w:cs="Arabic Transparent"/>
                <w:sz w:val="20"/>
                <w:szCs w:val="20"/>
                <w:rtl/>
              </w:rPr>
            </w:pPr>
            <w:r w:rsidRPr="00025717">
              <w:rPr>
                <w:rFonts w:cs="Arabic Transparent"/>
                <w:sz w:val="20"/>
                <w:szCs w:val="20"/>
              </w:rPr>
              <w:t>992</w:t>
            </w:r>
          </w:p>
        </w:tc>
        <w:tc>
          <w:tcPr>
            <w:tcW w:w="992" w:type="dxa"/>
          </w:tcPr>
          <w:p w:rsidR="00A64216" w:rsidRPr="00025717" w:rsidRDefault="00A64216" w:rsidP="003D5ABF">
            <w:pPr>
              <w:bidi/>
              <w:jc w:val="both"/>
              <w:rPr>
                <w:rFonts w:cs="Arabic Transparent"/>
                <w:sz w:val="20"/>
                <w:szCs w:val="20"/>
                <w:rtl/>
              </w:rPr>
            </w:pPr>
            <w:r w:rsidRPr="00025717">
              <w:rPr>
                <w:rFonts w:cs="Arabic Transparent"/>
                <w:sz w:val="20"/>
                <w:szCs w:val="20"/>
              </w:rPr>
              <w:t>137</w:t>
            </w:r>
          </w:p>
        </w:tc>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192</w:t>
            </w:r>
          </w:p>
        </w:tc>
        <w:tc>
          <w:tcPr>
            <w:tcW w:w="1697" w:type="dxa"/>
          </w:tcPr>
          <w:p w:rsidR="00A64216" w:rsidRPr="00025717" w:rsidRDefault="00A64216" w:rsidP="003D5ABF">
            <w:pPr>
              <w:bidi/>
              <w:jc w:val="both"/>
              <w:rPr>
                <w:rFonts w:cs="Arabic Transparent"/>
                <w:sz w:val="20"/>
                <w:szCs w:val="20"/>
                <w:rtl/>
              </w:rPr>
            </w:pPr>
            <w:r w:rsidRPr="00025717">
              <w:rPr>
                <w:rFonts w:cs="Arabic Transparent"/>
                <w:sz w:val="20"/>
                <w:szCs w:val="20"/>
              </w:rPr>
              <w:t>663</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103</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66</w:t>
            </w:r>
          </w:p>
        </w:tc>
      </w:tr>
      <w:tr w:rsidR="00A64216" w:rsidRPr="00025717" w:rsidTr="003D5ABF">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SPTI</w:t>
            </w:r>
          </w:p>
        </w:tc>
        <w:tc>
          <w:tcPr>
            <w:tcW w:w="1275" w:type="dxa"/>
          </w:tcPr>
          <w:p w:rsidR="00A64216" w:rsidRPr="00025717" w:rsidRDefault="00A64216" w:rsidP="003D5ABF">
            <w:pPr>
              <w:bidi/>
              <w:jc w:val="both"/>
              <w:rPr>
                <w:rFonts w:cs="Arabic Transparent"/>
                <w:sz w:val="20"/>
                <w:szCs w:val="20"/>
              </w:rPr>
            </w:pPr>
            <w:r w:rsidRPr="00025717">
              <w:rPr>
                <w:rFonts w:cs="Arabic Transparent"/>
                <w:sz w:val="20"/>
                <w:szCs w:val="20"/>
              </w:rPr>
              <w:t>1</w:t>
            </w:r>
          </w:p>
        </w:tc>
        <w:tc>
          <w:tcPr>
            <w:tcW w:w="993" w:type="dxa"/>
          </w:tcPr>
          <w:p w:rsidR="00A64216" w:rsidRPr="00025717" w:rsidRDefault="00A64216" w:rsidP="003D5ABF">
            <w:pPr>
              <w:bidi/>
              <w:jc w:val="both"/>
              <w:rPr>
                <w:rFonts w:cs="Arabic Transparent"/>
                <w:sz w:val="20"/>
                <w:szCs w:val="20"/>
                <w:rtl/>
              </w:rPr>
            </w:pPr>
            <w:r w:rsidRPr="00025717">
              <w:rPr>
                <w:rFonts w:cs="Arabic Transparent"/>
                <w:sz w:val="20"/>
                <w:szCs w:val="20"/>
              </w:rPr>
              <w:t>27</w:t>
            </w:r>
          </w:p>
        </w:tc>
        <w:tc>
          <w:tcPr>
            <w:tcW w:w="992" w:type="dxa"/>
          </w:tcPr>
          <w:p w:rsidR="00A64216" w:rsidRPr="00025717" w:rsidRDefault="00A64216" w:rsidP="003D5ABF">
            <w:pPr>
              <w:bidi/>
              <w:jc w:val="both"/>
              <w:rPr>
                <w:rFonts w:cs="Arabic Transparent"/>
                <w:sz w:val="20"/>
                <w:szCs w:val="20"/>
                <w:rtl/>
              </w:rPr>
            </w:pPr>
            <w:r w:rsidRPr="00025717">
              <w:rPr>
                <w:rFonts w:cs="Arabic Transparent"/>
                <w:sz w:val="20"/>
                <w:szCs w:val="20"/>
              </w:rPr>
              <w:t>17</w:t>
            </w:r>
          </w:p>
        </w:tc>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7</w:t>
            </w:r>
          </w:p>
        </w:tc>
        <w:tc>
          <w:tcPr>
            <w:tcW w:w="1697" w:type="dxa"/>
          </w:tcPr>
          <w:p w:rsidR="00A64216" w:rsidRPr="00025717" w:rsidRDefault="00A64216" w:rsidP="003D5ABF">
            <w:pPr>
              <w:bidi/>
              <w:jc w:val="both"/>
              <w:rPr>
                <w:rFonts w:cs="Arabic Transparent"/>
                <w:sz w:val="20"/>
                <w:szCs w:val="20"/>
                <w:rtl/>
              </w:rPr>
            </w:pPr>
            <w:r w:rsidRPr="00025717">
              <w:rPr>
                <w:rFonts w:cs="Arabic Transparent"/>
                <w:sz w:val="20"/>
                <w:szCs w:val="20"/>
              </w:rPr>
              <w:t>3</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1</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1</w:t>
            </w:r>
          </w:p>
        </w:tc>
      </w:tr>
      <w:tr w:rsidR="00A64216" w:rsidRPr="00025717" w:rsidTr="003D5ABF">
        <w:tc>
          <w:tcPr>
            <w:tcW w:w="1276" w:type="dxa"/>
          </w:tcPr>
          <w:p w:rsidR="00A64216" w:rsidRPr="00025717" w:rsidRDefault="00A64216" w:rsidP="003D5ABF">
            <w:pPr>
              <w:bidi/>
              <w:jc w:val="both"/>
              <w:rPr>
                <w:rFonts w:cs="Arabic Transparent"/>
                <w:sz w:val="20"/>
                <w:szCs w:val="20"/>
              </w:rPr>
            </w:pPr>
            <w:r w:rsidRPr="00025717">
              <w:rPr>
                <w:rFonts w:cs="Arabic Transparent"/>
                <w:sz w:val="20"/>
                <w:szCs w:val="20"/>
              </w:rPr>
              <w:t>SPSB</w:t>
            </w:r>
          </w:p>
        </w:tc>
        <w:tc>
          <w:tcPr>
            <w:tcW w:w="1275" w:type="dxa"/>
          </w:tcPr>
          <w:p w:rsidR="00A64216" w:rsidRPr="00025717" w:rsidRDefault="00A64216" w:rsidP="003D5ABF">
            <w:pPr>
              <w:bidi/>
              <w:jc w:val="both"/>
              <w:rPr>
                <w:rFonts w:cs="Arabic Transparent"/>
                <w:sz w:val="20"/>
                <w:szCs w:val="20"/>
              </w:rPr>
            </w:pPr>
            <w:r w:rsidRPr="00025717">
              <w:rPr>
                <w:rFonts w:cs="Arabic Transparent"/>
                <w:sz w:val="20"/>
                <w:szCs w:val="20"/>
              </w:rPr>
              <w:t>2</w:t>
            </w:r>
          </w:p>
        </w:tc>
        <w:tc>
          <w:tcPr>
            <w:tcW w:w="993" w:type="dxa"/>
          </w:tcPr>
          <w:p w:rsidR="00A64216" w:rsidRPr="00025717" w:rsidRDefault="00A64216" w:rsidP="003D5ABF">
            <w:pPr>
              <w:bidi/>
              <w:jc w:val="both"/>
              <w:rPr>
                <w:rFonts w:cs="Arabic Transparent"/>
                <w:sz w:val="20"/>
                <w:szCs w:val="20"/>
                <w:rtl/>
              </w:rPr>
            </w:pPr>
            <w:r w:rsidRPr="00025717">
              <w:rPr>
                <w:rFonts w:cs="Arabic Transparent"/>
                <w:sz w:val="20"/>
                <w:szCs w:val="20"/>
              </w:rPr>
              <w:t>9</w:t>
            </w:r>
          </w:p>
        </w:tc>
        <w:tc>
          <w:tcPr>
            <w:tcW w:w="992" w:type="dxa"/>
          </w:tcPr>
          <w:p w:rsidR="00A64216" w:rsidRPr="00025717" w:rsidRDefault="00A64216" w:rsidP="003D5ABF">
            <w:pPr>
              <w:bidi/>
              <w:jc w:val="both"/>
              <w:rPr>
                <w:rFonts w:cs="Arabic Transparent"/>
                <w:sz w:val="20"/>
                <w:szCs w:val="20"/>
                <w:rtl/>
              </w:rPr>
            </w:pPr>
            <w:r w:rsidRPr="00025717">
              <w:rPr>
                <w:rFonts w:cs="Arabic Transparent"/>
                <w:sz w:val="20"/>
                <w:szCs w:val="20"/>
              </w:rPr>
              <w:t>7</w:t>
            </w:r>
          </w:p>
        </w:tc>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1</w:t>
            </w:r>
          </w:p>
        </w:tc>
        <w:tc>
          <w:tcPr>
            <w:tcW w:w="1697" w:type="dxa"/>
          </w:tcPr>
          <w:p w:rsidR="00A64216" w:rsidRPr="00025717" w:rsidRDefault="00A64216" w:rsidP="003D5ABF">
            <w:pPr>
              <w:bidi/>
              <w:jc w:val="both"/>
              <w:rPr>
                <w:rFonts w:cs="Arabic Transparent"/>
                <w:sz w:val="20"/>
                <w:szCs w:val="20"/>
                <w:rtl/>
              </w:rPr>
            </w:pPr>
            <w:r w:rsidRPr="00025717">
              <w:rPr>
                <w:rFonts w:cs="Arabic Transparent"/>
                <w:sz w:val="20"/>
                <w:szCs w:val="20"/>
              </w:rPr>
              <w:t>1</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6</w:t>
            </w:r>
          </w:p>
        </w:tc>
        <w:tc>
          <w:tcPr>
            <w:tcW w:w="1152" w:type="dxa"/>
          </w:tcPr>
          <w:p w:rsidR="00A64216" w:rsidRPr="00025717" w:rsidRDefault="00A64216" w:rsidP="003D5ABF">
            <w:pPr>
              <w:bidi/>
              <w:jc w:val="both"/>
              <w:rPr>
                <w:rFonts w:cs="Arabic Transparent"/>
                <w:sz w:val="20"/>
                <w:szCs w:val="20"/>
              </w:rPr>
            </w:pPr>
            <w:r w:rsidRPr="00025717">
              <w:rPr>
                <w:rFonts w:cs="Arabic Transparent"/>
                <w:sz w:val="20"/>
                <w:szCs w:val="20"/>
              </w:rPr>
              <w:t>2</w:t>
            </w:r>
          </w:p>
        </w:tc>
      </w:tr>
      <w:tr w:rsidR="00A64216" w:rsidRPr="00025717" w:rsidTr="003D5ABF">
        <w:tc>
          <w:tcPr>
            <w:tcW w:w="1276" w:type="dxa"/>
          </w:tcPr>
          <w:p w:rsidR="00A64216" w:rsidRPr="00025717" w:rsidRDefault="00A64216" w:rsidP="003D5ABF">
            <w:pPr>
              <w:bidi/>
              <w:jc w:val="both"/>
              <w:rPr>
                <w:rFonts w:cs="Arabic Transparent"/>
                <w:sz w:val="20"/>
                <w:szCs w:val="20"/>
              </w:rPr>
            </w:pPr>
            <w:r w:rsidRPr="00025717">
              <w:rPr>
                <w:rFonts w:cs="Arabic Transparent"/>
                <w:sz w:val="20"/>
                <w:szCs w:val="20"/>
              </w:rPr>
              <w:t>SPCH</w:t>
            </w:r>
          </w:p>
        </w:tc>
        <w:tc>
          <w:tcPr>
            <w:tcW w:w="1275" w:type="dxa"/>
          </w:tcPr>
          <w:p w:rsidR="00A64216" w:rsidRPr="00025717" w:rsidRDefault="00A64216" w:rsidP="003D5ABF">
            <w:pPr>
              <w:bidi/>
              <w:jc w:val="both"/>
              <w:rPr>
                <w:rFonts w:cs="Arabic Transparent"/>
                <w:sz w:val="20"/>
                <w:szCs w:val="20"/>
              </w:rPr>
            </w:pPr>
            <w:r w:rsidRPr="00025717">
              <w:rPr>
                <w:rFonts w:cs="Arabic Transparent"/>
                <w:sz w:val="20"/>
                <w:szCs w:val="20"/>
              </w:rPr>
              <w:t>25</w:t>
            </w:r>
          </w:p>
        </w:tc>
        <w:tc>
          <w:tcPr>
            <w:tcW w:w="993" w:type="dxa"/>
          </w:tcPr>
          <w:p w:rsidR="00A64216" w:rsidRPr="00025717" w:rsidRDefault="00A64216" w:rsidP="003D5ABF">
            <w:pPr>
              <w:bidi/>
              <w:jc w:val="both"/>
              <w:rPr>
                <w:rFonts w:cs="Arabic Transparent"/>
                <w:sz w:val="20"/>
                <w:szCs w:val="20"/>
                <w:rtl/>
              </w:rPr>
            </w:pPr>
            <w:r w:rsidRPr="00025717">
              <w:rPr>
                <w:rFonts w:cs="Arabic Transparent"/>
                <w:sz w:val="20"/>
                <w:szCs w:val="20"/>
              </w:rPr>
              <w:t>26</w:t>
            </w:r>
          </w:p>
        </w:tc>
        <w:tc>
          <w:tcPr>
            <w:tcW w:w="992" w:type="dxa"/>
          </w:tcPr>
          <w:p w:rsidR="00A64216" w:rsidRPr="00025717" w:rsidRDefault="00A64216" w:rsidP="003D5ABF">
            <w:pPr>
              <w:bidi/>
              <w:jc w:val="both"/>
              <w:rPr>
                <w:rFonts w:cs="Arabic Transparent"/>
                <w:sz w:val="20"/>
                <w:szCs w:val="20"/>
                <w:rtl/>
              </w:rPr>
            </w:pPr>
            <w:r w:rsidRPr="00025717">
              <w:rPr>
                <w:rFonts w:cs="Arabic Transparent"/>
                <w:sz w:val="20"/>
                <w:szCs w:val="20"/>
              </w:rPr>
              <w:t>12</w:t>
            </w:r>
          </w:p>
        </w:tc>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12</w:t>
            </w:r>
          </w:p>
        </w:tc>
        <w:tc>
          <w:tcPr>
            <w:tcW w:w="1697" w:type="dxa"/>
          </w:tcPr>
          <w:p w:rsidR="00A64216" w:rsidRPr="00025717" w:rsidRDefault="00A64216" w:rsidP="003D5ABF">
            <w:pPr>
              <w:bidi/>
              <w:jc w:val="both"/>
              <w:rPr>
                <w:rFonts w:cs="Arabic Transparent"/>
                <w:sz w:val="20"/>
                <w:szCs w:val="20"/>
                <w:rtl/>
              </w:rPr>
            </w:pPr>
            <w:r w:rsidRPr="00025717">
              <w:rPr>
                <w:rFonts w:cs="Arabic Transparent"/>
                <w:sz w:val="20"/>
                <w:szCs w:val="20"/>
              </w:rPr>
              <w:t>2</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2</w:t>
            </w:r>
          </w:p>
        </w:tc>
        <w:tc>
          <w:tcPr>
            <w:tcW w:w="1152" w:type="dxa"/>
          </w:tcPr>
          <w:p w:rsidR="00A64216" w:rsidRPr="00025717" w:rsidRDefault="00A64216" w:rsidP="003D5ABF">
            <w:pPr>
              <w:bidi/>
              <w:jc w:val="both"/>
              <w:rPr>
                <w:rFonts w:cs="Arabic Transparent"/>
                <w:sz w:val="20"/>
                <w:szCs w:val="20"/>
              </w:rPr>
            </w:pPr>
            <w:r w:rsidRPr="00025717">
              <w:rPr>
                <w:rFonts w:cs="Arabic Transparent"/>
                <w:sz w:val="20"/>
                <w:szCs w:val="20"/>
              </w:rPr>
              <w:t>0</w:t>
            </w:r>
          </w:p>
        </w:tc>
      </w:tr>
      <w:tr w:rsidR="00A64216" w:rsidRPr="00025717" w:rsidTr="003D5ABF">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SPMA</w:t>
            </w:r>
          </w:p>
        </w:tc>
        <w:tc>
          <w:tcPr>
            <w:tcW w:w="1275" w:type="dxa"/>
          </w:tcPr>
          <w:p w:rsidR="00A64216" w:rsidRPr="00025717" w:rsidRDefault="00A64216" w:rsidP="003D5ABF">
            <w:pPr>
              <w:bidi/>
              <w:jc w:val="both"/>
              <w:rPr>
                <w:rFonts w:cs="Arabic Transparent"/>
                <w:sz w:val="20"/>
                <w:szCs w:val="20"/>
              </w:rPr>
            </w:pPr>
            <w:r w:rsidRPr="00025717">
              <w:rPr>
                <w:rFonts w:cs="Arabic Transparent"/>
                <w:sz w:val="20"/>
                <w:szCs w:val="20"/>
              </w:rPr>
              <w:t>3</w:t>
            </w:r>
          </w:p>
        </w:tc>
        <w:tc>
          <w:tcPr>
            <w:tcW w:w="993" w:type="dxa"/>
          </w:tcPr>
          <w:p w:rsidR="00A64216" w:rsidRPr="00025717" w:rsidRDefault="00A64216" w:rsidP="003D5ABF">
            <w:pPr>
              <w:bidi/>
              <w:jc w:val="both"/>
              <w:rPr>
                <w:rFonts w:cs="Arabic Transparent"/>
                <w:sz w:val="20"/>
                <w:szCs w:val="20"/>
                <w:rtl/>
              </w:rPr>
            </w:pPr>
            <w:r w:rsidRPr="00025717">
              <w:rPr>
                <w:rFonts w:cs="Arabic Transparent"/>
                <w:sz w:val="20"/>
                <w:szCs w:val="20"/>
              </w:rPr>
              <w:t>38</w:t>
            </w:r>
          </w:p>
        </w:tc>
        <w:tc>
          <w:tcPr>
            <w:tcW w:w="992" w:type="dxa"/>
          </w:tcPr>
          <w:p w:rsidR="00A64216" w:rsidRPr="00025717" w:rsidRDefault="00A64216" w:rsidP="003D5ABF">
            <w:pPr>
              <w:bidi/>
              <w:jc w:val="both"/>
              <w:rPr>
                <w:rFonts w:cs="Arabic Transparent"/>
                <w:sz w:val="20"/>
                <w:szCs w:val="20"/>
                <w:rtl/>
              </w:rPr>
            </w:pPr>
            <w:r w:rsidRPr="00025717">
              <w:rPr>
                <w:rFonts w:cs="Arabic Transparent"/>
                <w:sz w:val="20"/>
                <w:szCs w:val="20"/>
              </w:rPr>
              <w:t>16</w:t>
            </w:r>
          </w:p>
        </w:tc>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5</w:t>
            </w:r>
          </w:p>
        </w:tc>
        <w:tc>
          <w:tcPr>
            <w:tcW w:w="1697" w:type="dxa"/>
          </w:tcPr>
          <w:p w:rsidR="00A64216" w:rsidRPr="00025717" w:rsidRDefault="00A64216" w:rsidP="003D5ABF">
            <w:pPr>
              <w:bidi/>
              <w:jc w:val="both"/>
              <w:rPr>
                <w:rFonts w:cs="Arabic Transparent"/>
                <w:sz w:val="20"/>
                <w:szCs w:val="20"/>
                <w:rtl/>
              </w:rPr>
            </w:pPr>
            <w:r w:rsidRPr="00025717">
              <w:rPr>
                <w:rFonts w:cs="Arabic Transparent"/>
                <w:sz w:val="20"/>
                <w:szCs w:val="20"/>
              </w:rPr>
              <w:t>17</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0</w:t>
            </w:r>
          </w:p>
        </w:tc>
        <w:tc>
          <w:tcPr>
            <w:tcW w:w="1152" w:type="dxa"/>
          </w:tcPr>
          <w:p w:rsidR="00A64216" w:rsidRPr="00025717" w:rsidRDefault="00A64216" w:rsidP="003D5ABF">
            <w:pPr>
              <w:bidi/>
              <w:jc w:val="both"/>
              <w:rPr>
                <w:rFonts w:cs="Arabic Transparent"/>
                <w:sz w:val="20"/>
                <w:szCs w:val="20"/>
              </w:rPr>
            </w:pPr>
            <w:r w:rsidRPr="00025717">
              <w:rPr>
                <w:rFonts w:cs="Arabic Transparent"/>
                <w:sz w:val="20"/>
                <w:szCs w:val="20"/>
              </w:rPr>
              <w:t>0</w:t>
            </w:r>
          </w:p>
        </w:tc>
      </w:tr>
      <w:tr w:rsidR="00A64216" w:rsidRPr="00025717" w:rsidTr="003D5ABF">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SPEA</w:t>
            </w:r>
          </w:p>
        </w:tc>
        <w:tc>
          <w:tcPr>
            <w:tcW w:w="1275" w:type="dxa"/>
          </w:tcPr>
          <w:p w:rsidR="00A64216" w:rsidRPr="00025717" w:rsidRDefault="00A64216" w:rsidP="003D5ABF">
            <w:pPr>
              <w:bidi/>
              <w:jc w:val="both"/>
              <w:rPr>
                <w:rFonts w:cs="Arabic Transparent"/>
                <w:sz w:val="20"/>
                <w:szCs w:val="20"/>
              </w:rPr>
            </w:pPr>
            <w:r w:rsidRPr="00025717">
              <w:rPr>
                <w:rFonts w:cs="Arabic Transparent"/>
                <w:sz w:val="20"/>
                <w:szCs w:val="20"/>
              </w:rPr>
              <w:t>2</w:t>
            </w:r>
          </w:p>
        </w:tc>
        <w:tc>
          <w:tcPr>
            <w:tcW w:w="993" w:type="dxa"/>
          </w:tcPr>
          <w:p w:rsidR="00A64216" w:rsidRPr="00025717" w:rsidRDefault="00A64216" w:rsidP="003D5ABF">
            <w:pPr>
              <w:bidi/>
              <w:jc w:val="both"/>
              <w:rPr>
                <w:rFonts w:cs="Arabic Transparent"/>
                <w:sz w:val="20"/>
                <w:szCs w:val="20"/>
                <w:rtl/>
              </w:rPr>
            </w:pPr>
            <w:r w:rsidRPr="00025717">
              <w:rPr>
                <w:rFonts w:cs="Arabic Transparent"/>
                <w:sz w:val="20"/>
                <w:szCs w:val="20"/>
              </w:rPr>
              <w:t>8</w:t>
            </w:r>
          </w:p>
        </w:tc>
        <w:tc>
          <w:tcPr>
            <w:tcW w:w="992" w:type="dxa"/>
          </w:tcPr>
          <w:p w:rsidR="00A64216" w:rsidRPr="00025717" w:rsidRDefault="00A64216" w:rsidP="003D5ABF">
            <w:pPr>
              <w:bidi/>
              <w:jc w:val="both"/>
              <w:rPr>
                <w:rFonts w:cs="Arabic Transparent"/>
                <w:sz w:val="20"/>
                <w:szCs w:val="20"/>
                <w:rtl/>
              </w:rPr>
            </w:pPr>
            <w:r w:rsidRPr="00025717">
              <w:rPr>
                <w:rFonts w:cs="Arabic Transparent"/>
                <w:sz w:val="20"/>
                <w:szCs w:val="20"/>
              </w:rPr>
              <w:t>2</w:t>
            </w:r>
          </w:p>
        </w:tc>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1</w:t>
            </w:r>
          </w:p>
        </w:tc>
        <w:tc>
          <w:tcPr>
            <w:tcW w:w="1697" w:type="dxa"/>
          </w:tcPr>
          <w:p w:rsidR="00A64216" w:rsidRPr="00025717" w:rsidRDefault="00A64216" w:rsidP="003D5ABF">
            <w:pPr>
              <w:bidi/>
              <w:jc w:val="both"/>
              <w:rPr>
                <w:rFonts w:cs="Arabic Transparent"/>
                <w:sz w:val="20"/>
                <w:szCs w:val="20"/>
                <w:rtl/>
              </w:rPr>
            </w:pPr>
            <w:r w:rsidRPr="00025717">
              <w:rPr>
                <w:rFonts w:cs="Arabic Transparent"/>
                <w:sz w:val="20"/>
                <w:szCs w:val="20"/>
              </w:rPr>
              <w:t>5</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0</w:t>
            </w:r>
          </w:p>
        </w:tc>
        <w:tc>
          <w:tcPr>
            <w:tcW w:w="1152" w:type="dxa"/>
          </w:tcPr>
          <w:p w:rsidR="00A64216" w:rsidRPr="00025717" w:rsidRDefault="00A64216" w:rsidP="003D5ABF">
            <w:pPr>
              <w:bidi/>
              <w:jc w:val="both"/>
              <w:rPr>
                <w:rFonts w:cs="Arabic Transparent"/>
                <w:sz w:val="20"/>
                <w:szCs w:val="20"/>
              </w:rPr>
            </w:pPr>
            <w:r w:rsidRPr="00025717">
              <w:rPr>
                <w:rFonts w:cs="Arabic Transparent"/>
                <w:sz w:val="20"/>
                <w:szCs w:val="20"/>
              </w:rPr>
              <w:t>0</w:t>
            </w:r>
          </w:p>
        </w:tc>
      </w:tr>
      <w:tr w:rsidR="00A64216" w:rsidRPr="00025717" w:rsidTr="003D5ABF">
        <w:tc>
          <w:tcPr>
            <w:tcW w:w="1276" w:type="dxa"/>
          </w:tcPr>
          <w:p w:rsidR="00A64216" w:rsidRPr="00025717" w:rsidRDefault="00A64216" w:rsidP="003D5ABF">
            <w:pPr>
              <w:bidi/>
              <w:jc w:val="both"/>
              <w:rPr>
                <w:rFonts w:cs="Arabic Transparent"/>
                <w:sz w:val="20"/>
                <w:szCs w:val="20"/>
              </w:rPr>
            </w:pPr>
            <w:r w:rsidRPr="00025717">
              <w:rPr>
                <w:rFonts w:cs="Arabic Transparent"/>
                <w:sz w:val="20"/>
                <w:szCs w:val="20"/>
              </w:rPr>
              <w:t>Total</w:t>
            </w:r>
          </w:p>
        </w:tc>
        <w:tc>
          <w:tcPr>
            <w:tcW w:w="1275" w:type="dxa"/>
          </w:tcPr>
          <w:p w:rsidR="00A64216" w:rsidRPr="00025717" w:rsidRDefault="00A64216" w:rsidP="003D5ABF">
            <w:pPr>
              <w:bidi/>
              <w:jc w:val="both"/>
              <w:rPr>
                <w:rFonts w:cs="Arabic Transparent"/>
                <w:sz w:val="20"/>
                <w:szCs w:val="20"/>
              </w:rPr>
            </w:pPr>
            <w:r w:rsidRPr="00025717">
              <w:rPr>
                <w:rFonts w:cs="Arabic Transparent"/>
                <w:sz w:val="20"/>
                <w:szCs w:val="20"/>
              </w:rPr>
              <w:t>120</w:t>
            </w:r>
          </w:p>
        </w:tc>
        <w:tc>
          <w:tcPr>
            <w:tcW w:w="993" w:type="dxa"/>
          </w:tcPr>
          <w:p w:rsidR="00A64216" w:rsidRPr="00025717" w:rsidRDefault="00A64216" w:rsidP="003D5ABF">
            <w:pPr>
              <w:bidi/>
              <w:jc w:val="both"/>
              <w:rPr>
                <w:rFonts w:cs="Arabic Transparent"/>
                <w:sz w:val="20"/>
                <w:szCs w:val="20"/>
                <w:rtl/>
              </w:rPr>
            </w:pPr>
            <w:r w:rsidRPr="00025717">
              <w:rPr>
                <w:rFonts w:cs="Arabic Transparent"/>
                <w:sz w:val="20"/>
                <w:szCs w:val="20"/>
              </w:rPr>
              <w:t>2041</w:t>
            </w:r>
          </w:p>
        </w:tc>
        <w:tc>
          <w:tcPr>
            <w:tcW w:w="992" w:type="dxa"/>
          </w:tcPr>
          <w:p w:rsidR="00A64216" w:rsidRPr="00025717" w:rsidRDefault="00A64216" w:rsidP="003D5ABF">
            <w:pPr>
              <w:bidi/>
              <w:jc w:val="both"/>
              <w:rPr>
                <w:rFonts w:cs="Arabic Transparent"/>
                <w:sz w:val="20"/>
                <w:szCs w:val="20"/>
                <w:rtl/>
              </w:rPr>
            </w:pPr>
            <w:r w:rsidRPr="00025717">
              <w:rPr>
                <w:rFonts w:cs="Arabic Transparent"/>
                <w:sz w:val="20"/>
                <w:szCs w:val="20"/>
              </w:rPr>
              <w:t>303</w:t>
            </w:r>
          </w:p>
        </w:tc>
        <w:tc>
          <w:tcPr>
            <w:tcW w:w="1276" w:type="dxa"/>
          </w:tcPr>
          <w:p w:rsidR="00A64216" w:rsidRPr="00025717" w:rsidRDefault="00A64216" w:rsidP="003D5ABF">
            <w:pPr>
              <w:bidi/>
              <w:jc w:val="both"/>
              <w:rPr>
                <w:rFonts w:cs="Arabic Transparent"/>
                <w:sz w:val="20"/>
                <w:szCs w:val="20"/>
                <w:rtl/>
              </w:rPr>
            </w:pPr>
            <w:r w:rsidRPr="00025717">
              <w:rPr>
                <w:rFonts w:cs="Arabic Transparent"/>
                <w:sz w:val="20"/>
                <w:szCs w:val="20"/>
              </w:rPr>
              <w:t>456</w:t>
            </w:r>
          </w:p>
        </w:tc>
        <w:tc>
          <w:tcPr>
            <w:tcW w:w="1697" w:type="dxa"/>
          </w:tcPr>
          <w:p w:rsidR="00A64216" w:rsidRPr="00025717" w:rsidRDefault="00A64216" w:rsidP="003D5ABF">
            <w:pPr>
              <w:bidi/>
              <w:jc w:val="both"/>
              <w:rPr>
                <w:rFonts w:cs="Arabic Transparent"/>
                <w:sz w:val="20"/>
                <w:szCs w:val="20"/>
                <w:rtl/>
              </w:rPr>
            </w:pPr>
            <w:r w:rsidRPr="00025717">
              <w:rPr>
                <w:rFonts w:cs="Arabic Transparent"/>
                <w:sz w:val="20"/>
                <w:szCs w:val="20"/>
              </w:rPr>
              <w:t>1282</w:t>
            </w:r>
          </w:p>
        </w:tc>
        <w:tc>
          <w:tcPr>
            <w:tcW w:w="1152" w:type="dxa"/>
          </w:tcPr>
          <w:p w:rsidR="00A64216" w:rsidRPr="00025717" w:rsidRDefault="00A64216" w:rsidP="003D5ABF">
            <w:pPr>
              <w:bidi/>
              <w:jc w:val="both"/>
              <w:rPr>
                <w:rFonts w:cs="Arabic Transparent"/>
                <w:sz w:val="20"/>
                <w:szCs w:val="20"/>
                <w:rtl/>
              </w:rPr>
            </w:pPr>
            <w:r w:rsidRPr="00025717">
              <w:rPr>
                <w:rFonts w:cs="Arabic Transparent"/>
                <w:sz w:val="20"/>
                <w:szCs w:val="20"/>
              </w:rPr>
              <w:t>264</w:t>
            </w:r>
          </w:p>
        </w:tc>
        <w:tc>
          <w:tcPr>
            <w:tcW w:w="1152" w:type="dxa"/>
          </w:tcPr>
          <w:p w:rsidR="00A64216" w:rsidRPr="00025717" w:rsidRDefault="00A64216" w:rsidP="003D5ABF">
            <w:pPr>
              <w:bidi/>
              <w:jc w:val="both"/>
              <w:rPr>
                <w:rFonts w:cs="Arabic Transparent"/>
                <w:sz w:val="20"/>
                <w:szCs w:val="20"/>
              </w:rPr>
            </w:pPr>
            <w:r w:rsidRPr="00025717">
              <w:rPr>
                <w:rFonts w:cs="Arabic Transparent"/>
                <w:sz w:val="20"/>
                <w:szCs w:val="20"/>
              </w:rPr>
              <w:t>89</w:t>
            </w:r>
          </w:p>
        </w:tc>
      </w:tr>
    </w:tbl>
    <w:p w:rsidR="00A64216" w:rsidRDefault="00A64216" w:rsidP="00A64216">
      <w:pPr>
        <w:bidi/>
        <w:jc w:val="both"/>
        <w:rPr>
          <w:rFonts w:cs="Arabic Transparent"/>
          <w:sz w:val="32"/>
          <w:szCs w:val="32"/>
          <w:rtl/>
        </w:rPr>
      </w:pPr>
    </w:p>
    <w:p w:rsidR="00A64216" w:rsidRDefault="00A64216" w:rsidP="00A64216">
      <w:pPr>
        <w:bidi/>
        <w:ind w:left="-709"/>
        <w:jc w:val="both"/>
        <w:rPr>
          <w:rFonts w:cs="Arabic Transparent"/>
          <w:sz w:val="32"/>
          <w:szCs w:val="32"/>
          <w:rtl/>
        </w:rPr>
      </w:pPr>
      <w:r>
        <w:rPr>
          <w:rFonts w:cs="Arabic Transparent" w:hint="cs"/>
          <w:sz w:val="32"/>
          <w:szCs w:val="32"/>
          <w:rtl/>
        </w:rPr>
        <w:t xml:space="preserve">تفسر الفترة الطويلة نسبيا بالصعوبات التي لاقتها لجنة التحكيم في تنظيم بعض المواد الخاصة بهذه المسابقة: التربية البدنية و الزيارة الطبية و البحث الأخلاقي.  </w:t>
      </w:r>
    </w:p>
    <w:p w:rsidR="00A64216" w:rsidRDefault="00A64216" w:rsidP="00A64216">
      <w:pPr>
        <w:bidi/>
        <w:ind w:left="-709"/>
        <w:jc w:val="both"/>
        <w:rPr>
          <w:rFonts w:cs="Arabic Transparent"/>
          <w:sz w:val="32"/>
          <w:szCs w:val="32"/>
          <w:rtl/>
        </w:rPr>
      </w:pPr>
      <w:proofErr w:type="gramStart"/>
      <w:r>
        <w:rPr>
          <w:rFonts w:cs="Arabic Transparent" w:hint="cs"/>
          <w:sz w:val="32"/>
          <w:szCs w:val="32"/>
          <w:rtl/>
        </w:rPr>
        <w:t>المناصب</w:t>
      </w:r>
      <w:proofErr w:type="gramEnd"/>
      <w:r>
        <w:rPr>
          <w:rFonts w:cs="Arabic Transparent" w:hint="cs"/>
          <w:sz w:val="32"/>
          <w:szCs w:val="32"/>
          <w:rtl/>
        </w:rPr>
        <w:t xml:space="preserve"> المتعلقة بالسائقين و الميكانيكيين وكهربائي السيارات لم يتم ملئها لكون المستوى المطلوب لولوج أسلاك رجال الإطفاء (فئة ج) شكلت عقبة أمام هذه المسابقة. </w:t>
      </w:r>
    </w:p>
    <w:p w:rsidR="00A64216" w:rsidRDefault="00A64216" w:rsidP="00A64216">
      <w:pPr>
        <w:bidi/>
        <w:ind w:left="-709"/>
        <w:jc w:val="both"/>
        <w:rPr>
          <w:rFonts w:cs="Arabic Transparent"/>
          <w:sz w:val="32"/>
          <w:szCs w:val="32"/>
          <w:rtl/>
        </w:rPr>
      </w:pPr>
    </w:p>
    <w:p w:rsidR="00A64216" w:rsidRDefault="00A64216" w:rsidP="00A64216">
      <w:pPr>
        <w:bidi/>
        <w:ind w:left="-709"/>
        <w:jc w:val="both"/>
        <w:rPr>
          <w:rFonts w:cs="Arabic Transparent"/>
          <w:b/>
          <w:bCs/>
          <w:sz w:val="32"/>
          <w:szCs w:val="32"/>
          <w:rtl/>
        </w:rPr>
      </w:pPr>
      <w:r w:rsidRPr="00680A86">
        <w:rPr>
          <w:rFonts w:cs="Arabic Transparent" w:hint="cs"/>
          <w:b/>
          <w:bCs/>
          <w:sz w:val="32"/>
          <w:szCs w:val="32"/>
          <w:rtl/>
        </w:rPr>
        <w:t>ثالثا: اللجنة الوطنية للمسابقات و تقييم هذه المسابقة</w:t>
      </w:r>
    </w:p>
    <w:p w:rsidR="00A64216" w:rsidRPr="00680A86" w:rsidRDefault="00A64216" w:rsidP="00A64216">
      <w:pPr>
        <w:bidi/>
        <w:ind w:left="-709"/>
        <w:jc w:val="both"/>
        <w:rPr>
          <w:rFonts w:cs="Arabic Transparent"/>
          <w:b/>
          <w:bCs/>
          <w:sz w:val="32"/>
          <w:szCs w:val="32"/>
          <w:rtl/>
        </w:rPr>
      </w:pPr>
    </w:p>
    <w:p w:rsidR="00A64216" w:rsidRDefault="00A64216" w:rsidP="00A64216">
      <w:pPr>
        <w:bidi/>
        <w:ind w:left="-709"/>
        <w:jc w:val="both"/>
        <w:rPr>
          <w:rFonts w:cs="Arabic Transparent"/>
          <w:sz w:val="32"/>
          <w:szCs w:val="32"/>
          <w:rtl/>
        </w:rPr>
      </w:pPr>
      <w:r>
        <w:rPr>
          <w:rFonts w:cs="Arabic Transparent" w:hint="cs"/>
          <w:sz w:val="32"/>
          <w:szCs w:val="32"/>
          <w:rtl/>
        </w:rPr>
        <w:t xml:space="preserve">كانت اللجنة الوطنية للمسابقات قد رافقت </w:t>
      </w:r>
      <w:proofErr w:type="gramStart"/>
      <w:r>
        <w:rPr>
          <w:rFonts w:cs="Arabic Transparent" w:hint="cs"/>
          <w:sz w:val="32"/>
          <w:szCs w:val="32"/>
          <w:rtl/>
        </w:rPr>
        <w:t>أعمال</w:t>
      </w:r>
      <w:proofErr w:type="gramEnd"/>
      <w:r>
        <w:rPr>
          <w:rFonts w:cs="Arabic Transparent" w:hint="cs"/>
          <w:sz w:val="32"/>
          <w:szCs w:val="32"/>
          <w:rtl/>
        </w:rPr>
        <w:t xml:space="preserve"> لجنة التحكيم طيلة جريان هذه المسابقة وقررت اعتماد نتائجها كما أعلنتها لجنة الامتحان وأحالتها إلى السلطات المختصة. تشكر اللجنة الوطنية للمسابقات لجنة تحكيم المسابقة على تعاونها وتهنئها على جودة عملها.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Pr="001359BA" w:rsidRDefault="00A64216" w:rsidP="00A64216">
      <w:pPr>
        <w:bidi/>
        <w:ind w:left="360"/>
        <w:jc w:val="both"/>
        <w:rPr>
          <w:rFonts w:cs="Arabic Transparent"/>
          <w:sz w:val="20"/>
          <w:szCs w:val="20"/>
          <w:rtl/>
        </w:rPr>
      </w:pPr>
      <w:r w:rsidRPr="001359BA">
        <w:rPr>
          <w:rFonts w:cs="Arabic Transparent" w:hint="cs"/>
          <w:b/>
          <w:bCs/>
          <w:sz w:val="32"/>
          <w:szCs w:val="32"/>
          <w:rtl/>
        </w:rPr>
        <w:t xml:space="preserve">    </w:t>
      </w:r>
      <w:r w:rsidRPr="001359BA">
        <w:rPr>
          <w:rFonts w:cs="Arabic Transparent" w:hint="cs"/>
          <w:sz w:val="32"/>
          <w:szCs w:val="32"/>
          <w:rtl/>
        </w:rPr>
        <w:t xml:space="preserve">  </w:t>
      </w:r>
    </w:p>
    <w:p w:rsidR="00A64216" w:rsidRPr="001359BA" w:rsidRDefault="00A64216" w:rsidP="00A64216">
      <w:pPr>
        <w:bidi/>
        <w:jc w:val="center"/>
        <w:rPr>
          <w:rFonts w:cs="Arabic Transparent"/>
          <w:sz w:val="32"/>
          <w:szCs w:val="32"/>
          <w:rtl/>
        </w:rPr>
      </w:pPr>
      <w:r w:rsidRPr="001359BA">
        <w:rPr>
          <w:rFonts w:cs="Arabic Transparent" w:hint="cs"/>
          <w:b/>
          <w:bCs/>
          <w:sz w:val="32"/>
          <w:szCs w:val="32"/>
          <w:rtl/>
        </w:rPr>
        <w:t xml:space="preserve">                             </w:t>
      </w:r>
      <w:proofErr w:type="gramStart"/>
      <w:r w:rsidRPr="001359BA">
        <w:rPr>
          <w:rFonts w:cs="Arabic Transparent" w:hint="cs"/>
          <w:sz w:val="32"/>
          <w:szCs w:val="32"/>
          <w:rtl/>
        </w:rPr>
        <w:t>عن</w:t>
      </w:r>
      <w:proofErr w:type="gramEnd"/>
      <w:r w:rsidRPr="001359BA">
        <w:rPr>
          <w:rFonts w:cs="Arabic Transparent" w:hint="cs"/>
          <w:sz w:val="32"/>
          <w:szCs w:val="32"/>
          <w:rtl/>
        </w:rPr>
        <w:t xml:space="preserve"> اللجنة الوطنية للمسابقات</w:t>
      </w:r>
    </w:p>
    <w:p w:rsidR="00A64216" w:rsidRPr="001359BA" w:rsidRDefault="00A64216" w:rsidP="00A64216">
      <w:pPr>
        <w:bidi/>
        <w:jc w:val="center"/>
        <w:rPr>
          <w:rFonts w:cs="Arabic Transparent"/>
          <w:sz w:val="20"/>
          <w:szCs w:val="20"/>
          <w:rtl/>
        </w:rPr>
      </w:pPr>
    </w:p>
    <w:p w:rsidR="00A64216" w:rsidRPr="001359BA" w:rsidRDefault="00A64216" w:rsidP="00A64216">
      <w:pPr>
        <w:bidi/>
        <w:jc w:val="center"/>
        <w:rPr>
          <w:rFonts w:cs="Arabic Transparent"/>
          <w:sz w:val="32"/>
          <w:szCs w:val="32"/>
          <w:rtl/>
        </w:rPr>
      </w:pPr>
      <w:r w:rsidRPr="001359BA">
        <w:rPr>
          <w:rFonts w:cs="Arabic Transparent" w:hint="cs"/>
          <w:sz w:val="32"/>
          <w:szCs w:val="32"/>
          <w:rtl/>
        </w:rPr>
        <w:t xml:space="preserve">                                  الرئيس</w:t>
      </w:r>
    </w:p>
    <w:p w:rsidR="00A64216" w:rsidRPr="001359BA" w:rsidRDefault="00A64216" w:rsidP="00A64216">
      <w:pPr>
        <w:bidi/>
        <w:jc w:val="center"/>
        <w:rPr>
          <w:rFonts w:cs="Arabic Transparent"/>
          <w:sz w:val="20"/>
          <w:szCs w:val="20"/>
          <w:rtl/>
        </w:rPr>
      </w:pPr>
    </w:p>
    <w:p w:rsidR="00A64216" w:rsidRPr="001359BA" w:rsidRDefault="00A64216" w:rsidP="00A64216">
      <w:pPr>
        <w:bidi/>
        <w:jc w:val="center"/>
        <w:rPr>
          <w:rFonts w:cs="Arabic Transparent"/>
          <w:b/>
          <w:bCs/>
          <w:sz w:val="32"/>
          <w:szCs w:val="32"/>
          <w:rtl/>
        </w:rPr>
      </w:pPr>
      <w:r w:rsidRPr="001359BA">
        <w:rPr>
          <w:rFonts w:cs="Arabic Transparent" w:hint="cs"/>
          <w:b/>
          <w:bCs/>
          <w:sz w:val="32"/>
          <w:szCs w:val="32"/>
          <w:rtl/>
        </w:rPr>
        <w:t xml:space="preserve">                               </w:t>
      </w:r>
      <w:proofErr w:type="spellStart"/>
      <w:r w:rsidRPr="001359BA">
        <w:rPr>
          <w:rFonts w:cs="Arabic Transparent" w:hint="cs"/>
          <w:b/>
          <w:bCs/>
          <w:sz w:val="32"/>
          <w:szCs w:val="32"/>
          <w:rtl/>
        </w:rPr>
        <w:t>محمدن</w:t>
      </w:r>
      <w:proofErr w:type="spellEnd"/>
      <w:r w:rsidRPr="001359BA">
        <w:rPr>
          <w:rFonts w:cs="Arabic Transparent" w:hint="cs"/>
          <w:b/>
          <w:bCs/>
          <w:sz w:val="32"/>
          <w:szCs w:val="32"/>
          <w:rtl/>
        </w:rPr>
        <w:t xml:space="preserve"> ولد اباه ولد حامد</w:t>
      </w:r>
    </w:p>
    <w:p w:rsidR="00A64216" w:rsidRPr="001359BA" w:rsidRDefault="00A64216" w:rsidP="00A64216">
      <w:pPr>
        <w:bidi/>
        <w:jc w:val="both"/>
        <w:rPr>
          <w:rFonts w:cs="Arabic Transparent"/>
          <w:b/>
          <w:bCs/>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Pr="001359BA" w:rsidRDefault="00A64216" w:rsidP="00A64216">
      <w:pPr>
        <w:bidi/>
        <w:jc w:val="both"/>
        <w:rPr>
          <w:rFonts w:cs="Arabic Transparent"/>
          <w:sz w:val="32"/>
          <w:szCs w:val="32"/>
          <w:rtl/>
        </w:rPr>
      </w:pPr>
      <w:r w:rsidRPr="008621FF">
        <w:rPr>
          <w:rFonts w:cs="Arabic Transparent" w:hint="cs"/>
          <w:b/>
          <w:bCs/>
          <w:sz w:val="32"/>
          <w:szCs w:val="32"/>
          <w:rtl/>
        </w:rPr>
        <w:t>الجمهورية الإسلامية الموريتانية</w:t>
      </w:r>
      <w:r w:rsidRPr="001359BA">
        <w:rPr>
          <w:rFonts w:cs="Arabic Transparent" w:hint="cs"/>
          <w:sz w:val="32"/>
          <w:szCs w:val="32"/>
          <w:rtl/>
        </w:rPr>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rtl/>
        </w:rPr>
        <w:t xml:space="preserve">شرف </w:t>
      </w:r>
      <w:r w:rsidRPr="001359BA">
        <w:rPr>
          <w:rFonts w:cs="Arabic Transparent"/>
          <w:rtl/>
        </w:rPr>
        <w:t>–</w:t>
      </w:r>
      <w:r w:rsidRPr="001359BA">
        <w:rPr>
          <w:rFonts w:cs="Arabic Transparent" w:hint="cs"/>
          <w:rtl/>
        </w:rPr>
        <w:t xml:space="preserve"> إخاء </w:t>
      </w:r>
      <w:proofErr w:type="gramStart"/>
      <w:r w:rsidRPr="001359BA">
        <w:rPr>
          <w:rFonts w:cs="Arabic Transparent" w:hint="cs"/>
          <w:rtl/>
        </w:rPr>
        <w:t>-  عدل</w:t>
      </w:r>
      <w:proofErr w:type="gramEnd"/>
    </w:p>
    <w:p w:rsidR="00A64216" w:rsidRDefault="00A64216" w:rsidP="00A64216">
      <w:pPr>
        <w:bidi/>
        <w:jc w:val="both"/>
        <w:rPr>
          <w:rFonts w:cs="Arabic Transparent"/>
          <w:b/>
          <w:bCs/>
          <w:sz w:val="40"/>
          <w:szCs w:val="40"/>
          <w:rtl/>
        </w:rPr>
      </w:pPr>
      <w:r w:rsidRPr="001359BA">
        <w:rPr>
          <w:rFonts w:cs="Arabic Transparent" w:hint="cs"/>
          <w:b/>
          <w:bCs/>
          <w:sz w:val="40"/>
          <w:szCs w:val="40"/>
          <w:rtl/>
        </w:rPr>
        <w:t xml:space="preserve">اللجنة الوطنية للمسابقات </w:t>
      </w:r>
    </w:p>
    <w:p w:rsidR="00A64216" w:rsidRDefault="00A64216" w:rsidP="00A64216">
      <w:pPr>
        <w:bidi/>
        <w:jc w:val="both"/>
        <w:rPr>
          <w:rFonts w:cs="Arabic Transparent"/>
          <w:b/>
          <w:bCs/>
          <w:sz w:val="40"/>
          <w:szCs w:val="40"/>
          <w:rtl/>
        </w:rPr>
      </w:pPr>
    </w:p>
    <w:p w:rsidR="00A64216" w:rsidRDefault="00A64216" w:rsidP="00A64216">
      <w:pPr>
        <w:bidi/>
        <w:jc w:val="both"/>
        <w:rPr>
          <w:rFonts w:cs="Arabic Transparent"/>
          <w:b/>
          <w:bCs/>
          <w:sz w:val="32"/>
          <w:szCs w:val="32"/>
          <w:u w:val="single"/>
          <w:rtl/>
        </w:rPr>
      </w:pPr>
    </w:p>
    <w:p w:rsidR="00A64216" w:rsidRDefault="00A64216" w:rsidP="00A64216">
      <w:pPr>
        <w:bidi/>
        <w:jc w:val="both"/>
        <w:rPr>
          <w:rFonts w:cs="Arabic Transparent"/>
          <w:b/>
          <w:bCs/>
          <w:sz w:val="36"/>
          <w:szCs w:val="36"/>
          <w:rtl/>
        </w:rPr>
      </w:pPr>
      <w:r>
        <w:rPr>
          <w:rFonts w:cs="Arabic Transparent" w:hint="cs"/>
          <w:b/>
          <w:bCs/>
          <w:sz w:val="36"/>
          <w:szCs w:val="36"/>
          <w:rtl/>
        </w:rPr>
        <w:t>ال</w:t>
      </w:r>
      <w:r w:rsidRPr="00E6696C">
        <w:rPr>
          <w:rFonts w:cs="Arabic Transparent" w:hint="cs"/>
          <w:b/>
          <w:bCs/>
          <w:sz w:val="36"/>
          <w:szCs w:val="36"/>
          <w:rtl/>
        </w:rPr>
        <w:t xml:space="preserve">تقرير </w:t>
      </w:r>
      <w:r>
        <w:rPr>
          <w:rFonts w:cs="Arabic Transparent" w:hint="cs"/>
          <w:b/>
          <w:bCs/>
          <w:sz w:val="36"/>
          <w:szCs w:val="36"/>
          <w:rtl/>
        </w:rPr>
        <w:t>المتعلق بالمسابقتين الداخلية و الخارجية لاكتتاب 60 و 140 وحدة لولوج المدرسة العليا للتعليم، برسم سنة 2012/2013.</w:t>
      </w:r>
    </w:p>
    <w:p w:rsidR="00A64216" w:rsidRDefault="00A64216" w:rsidP="00A64216">
      <w:pPr>
        <w:bidi/>
        <w:jc w:val="both"/>
        <w:rPr>
          <w:rFonts w:cs="Arabic Transparent"/>
          <w:b/>
          <w:bCs/>
          <w:sz w:val="36"/>
          <w:szCs w:val="36"/>
          <w:rtl/>
        </w:rPr>
      </w:pPr>
    </w:p>
    <w:p w:rsidR="00A64216" w:rsidRDefault="00A64216" w:rsidP="00A64216">
      <w:pPr>
        <w:bidi/>
        <w:jc w:val="both"/>
        <w:rPr>
          <w:rFonts w:cs="Arabic Transparent"/>
          <w:b/>
          <w:bCs/>
          <w:sz w:val="36"/>
          <w:szCs w:val="36"/>
          <w:rtl/>
        </w:rPr>
      </w:pPr>
      <w:proofErr w:type="gramStart"/>
      <w:r>
        <w:rPr>
          <w:rFonts w:cs="Arabic Transparent" w:hint="cs"/>
          <w:sz w:val="32"/>
          <w:szCs w:val="32"/>
          <w:rtl/>
        </w:rPr>
        <w:t>تم</w:t>
      </w:r>
      <w:proofErr w:type="gramEnd"/>
      <w:r>
        <w:rPr>
          <w:rFonts w:cs="Arabic Transparent" w:hint="cs"/>
          <w:sz w:val="32"/>
          <w:szCs w:val="32"/>
          <w:rtl/>
        </w:rPr>
        <w:t xml:space="preserve"> إعداد هذا التقرير على أساس النتائج المعلنة من طرف لجنة التحكيم لكون رئيس هذه اللجنة لم يتمكن من توصيل تقريره إلى </w:t>
      </w:r>
      <w:r w:rsidRPr="001359BA">
        <w:rPr>
          <w:rFonts w:cs="Arabic Transparent" w:hint="cs"/>
          <w:sz w:val="32"/>
          <w:szCs w:val="32"/>
          <w:rtl/>
        </w:rPr>
        <w:t>اللجنة الوطنية للمسابقات</w:t>
      </w:r>
      <w:r>
        <w:rPr>
          <w:rFonts w:cs="Arabic Transparent" w:hint="cs"/>
          <w:b/>
          <w:bCs/>
          <w:sz w:val="32"/>
          <w:szCs w:val="32"/>
          <w:rtl/>
        </w:rPr>
        <w:t xml:space="preserve"> </w:t>
      </w:r>
      <w:r>
        <w:rPr>
          <w:rFonts w:cs="Arabic Transparent" w:hint="cs"/>
          <w:sz w:val="32"/>
          <w:szCs w:val="32"/>
          <w:rtl/>
        </w:rPr>
        <w:t xml:space="preserve">حول جريان هاتين المسابقتين لأسباب صحية. </w:t>
      </w:r>
      <w:proofErr w:type="gramStart"/>
      <w:r>
        <w:rPr>
          <w:rFonts w:cs="Arabic Transparent" w:hint="cs"/>
          <w:sz w:val="32"/>
          <w:szCs w:val="32"/>
          <w:rtl/>
        </w:rPr>
        <w:t>لذا</w:t>
      </w:r>
      <w:proofErr w:type="gramEnd"/>
      <w:r>
        <w:rPr>
          <w:rFonts w:cs="Arabic Transparent" w:hint="cs"/>
          <w:sz w:val="32"/>
          <w:szCs w:val="32"/>
          <w:rtl/>
        </w:rPr>
        <w:t xml:space="preserve">، لا يشتمل هذا على الكثير من تفاصيل سير العمليات و الصعوبات المتعرض لها و الأحداث المسجلة و التوصيات المحتمل اقتراحها. </w:t>
      </w:r>
      <w:r>
        <w:rPr>
          <w:rFonts w:cs="Arabic Transparent" w:hint="cs"/>
          <w:b/>
          <w:bCs/>
          <w:sz w:val="36"/>
          <w:szCs w:val="36"/>
          <w:rtl/>
        </w:rPr>
        <w:t xml:space="preserve"> </w:t>
      </w:r>
    </w:p>
    <w:p w:rsidR="00A64216" w:rsidRPr="001359BA" w:rsidRDefault="00A64216" w:rsidP="00A64216">
      <w:pPr>
        <w:bidi/>
        <w:jc w:val="both"/>
        <w:rPr>
          <w:rFonts w:cs="Arabic Transparent"/>
          <w:b/>
          <w:bCs/>
          <w:sz w:val="32"/>
          <w:szCs w:val="32"/>
        </w:rPr>
      </w:pPr>
    </w:p>
    <w:p w:rsidR="00A64216" w:rsidRDefault="00A64216" w:rsidP="00A64216">
      <w:pPr>
        <w:bidi/>
        <w:jc w:val="both"/>
        <w:rPr>
          <w:rFonts w:cs="Arabic Transparent"/>
          <w:sz w:val="32"/>
          <w:szCs w:val="32"/>
          <w:rtl/>
        </w:rPr>
      </w:pPr>
      <w:r>
        <w:rPr>
          <w:rFonts w:cs="Arabic Transparent" w:hint="cs"/>
          <w:b/>
          <w:bCs/>
          <w:sz w:val="32"/>
          <w:szCs w:val="32"/>
          <w:u w:val="single"/>
          <w:rtl/>
        </w:rPr>
        <w:t xml:space="preserve">أولا - </w:t>
      </w:r>
      <w:proofErr w:type="gramStart"/>
      <w:r>
        <w:rPr>
          <w:rFonts w:cs="Arabic Transparent" w:hint="cs"/>
          <w:b/>
          <w:bCs/>
          <w:sz w:val="32"/>
          <w:szCs w:val="32"/>
          <w:u w:val="single"/>
          <w:rtl/>
        </w:rPr>
        <w:t>ا</w:t>
      </w:r>
      <w:r w:rsidRPr="001359BA">
        <w:rPr>
          <w:rFonts w:cs="Arabic Transparent" w:hint="cs"/>
          <w:b/>
          <w:bCs/>
          <w:sz w:val="32"/>
          <w:szCs w:val="32"/>
          <w:u w:val="single"/>
          <w:rtl/>
        </w:rPr>
        <w:t>لمرجع</w:t>
      </w:r>
      <w:proofErr w:type="gramEnd"/>
      <w:r w:rsidRPr="001359BA">
        <w:rPr>
          <w:rFonts w:cs="Arabic Transparent" w:hint="cs"/>
          <w:b/>
          <w:bCs/>
          <w:sz w:val="32"/>
          <w:szCs w:val="32"/>
          <w:u w:val="single"/>
          <w:rtl/>
        </w:rPr>
        <w:t>:</w:t>
      </w:r>
      <w:r w:rsidRPr="001359BA">
        <w:rPr>
          <w:rFonts w:cs="Arabic Transparent" w:hint="cs"/>
          <w:sz w:val="32"/>
          <w:szCs w:val="32"/>
          <w:rtl/>
        </w:rPr>
        <w:t xml:space="preserve"> </w:t>
      </w:r>
    </w:p>
    <w:p w:rsidR="00A64216" w:rsidRDefault="00A64216" w:rsidP="00A64216">
      <w:pPr>
        <w:bidi/>
        <w:jc w:val="both"/>
        <w:rPr>
          <w:rFonts w:cs="Arabic Transparent"/>
          <w:sz w:val="32"/>
          <w:szCs w:val="32"/>
          <w:rtl/>
        </w:rPr>
      </w:pPr>
    </w:p>
    <w:p w:rsidR="00A64216" w:rsidRDefault="00A64216" w:rsidP="001F319E">
      <w:pPr>
        <w:pStyle w:val="Paragraphedeliste"/>
        <w:numPr>
          <w:ilvl w:val="0"/>
          <w:numId w:val="28"/>
        </w:numPr>
        <w:bidi/>
        <w:jc w:val="both"/>
        <w:rPr>
          <w:rFonts w:cs="Arabic Transparent"/>
          <w:sz w:val="32"/>
          <w:szCs w:val="32"/>
        </w:rPr>
      </w:pPr>
      <w:proofErr w:type="gramStart"/>
      <w:r w:rsidRPr="0077437F">
        <w:rPr>
          <w:rFonts w:cs="Arabic Transparent" w:hint="cs"/>
          <w:b/>
          <w:bCs/>
          <w:sz w:val="32"/>
          <w:szCs w:val="32"/>
          <w:rtl/>
        </w:rPr>
        <w:t>رسالة</w:t>
      </w:r>
      <w:proofErr w:type="gramEnd"/>
      <w:r w:rsidRPr="0077437F">
        <w:rPr>
          <w:rFonts w:cs="Arabic Transparent" w:hint="cs"/>
          <w:b/>
          <w:bCs/>
          <w:sz w:val="32"/>
          <w:szCs w:val="32"/>
          <w:rtl/>
        </w:rPr>
        <w:t xml:space="preserve"> الإبلاغ</w:t>
      </w:r>
      <w:r>
        <w:rPr>
          <w:rFonts w:cs="Arabic Transparent" w:hint="cs"/>
          <w:sz w:val="32"/>
          <w:szCs w:val="32"/>
          <w:rtl/>
        </w:rPr>
        <w:t>:</w:t>
      </w:r>
      <w:r w:rsidRPr="00783FB6">
        <w:rPr>
          <w:rFonts w:cs="Arabic Transparent" w:hint="cs"/>
          <w:sz w:val="32"/>
          <w:szCs w:val="32"/>
          <w:rtl/>
        </w:rPr>
        <w:t xml:space="preserve"> رقم </w:t>
      </w:r>
      <w:r>
        <w:rPr>
          <w:rFonts w:cs="Arabic Transparent" w:hint="cs"/>
          <w:sz w:val="32"/>
          <w:szCs w:val="32"/>
          <w:rtl/>
        </w:rPr>
        <w:t xml:space="preserve">240/و </w:t>
      </w:r>
      <w:proofErr w:type="spellStart"/>
      <w:r>
        <w:rPr>
          <w:rFonts w:cs="Arabic Transparent" w:hint="cs"/>
          <w:sz w:val="32"/>
          <w:szCs w:val="32"/>
          <w:rtl/>
        </w:rPr>
        <w:t>و</w:t>
      </w:r>
      <w:proofErr w:type="spellEnd"/>
      <w:r>
        <w:rPr>
          <w:rFonts w:cs="Arabic Transparent" w:hint="cs"/>
          <w:sz w:val="32"/>
          <w:szCs w:val="32"/>
          <w:rtl/>
        </w:rPr>
        <w:t xml:space="preserve"> ع </w:t>
      </w:r>
      <w:proofErr w:type="spellStart"/>
      <w:r>
        <w:rPr>
          <w:rFonts w:cs="Arabic Transparent" w:hint="cs"/>
          <w:sz w:val="32"/>
          <w:szCs w:val="32"/>
          <w:rtl/>
        </w:rPr>
        <w:t>ع</w:t>
      </w:r>
      <w:proofErr w:type="spellEnd"/>
      <w:r>
        <w:rPr>
          <w:rFonts w:cs="Arabic Transparent" w:hint="cs"/>
          <w:sz w:val="32"/>
          <w:szCs w:val="32"/>
          <w:rtl/>
        </w:rPr>
        <w:t xml:space="preserve"> </w:t>
      </w:r>
      <w:proofErr w:type="spellStart"/>
      <w:r>
        <w:rPr>
          <w:rFonts w:cs="Arabic Transparent" w:hint="cs"/>
          <w:sz w:val="32"/>
          <w:szCs w:val="32"/>
          <w:rtl/>
        </w:rPr>
        <w:t>ع</w:t>
      </w:r>
      <w:proofErr w:type="spellEnd"/>
      <w:r>
        <w:rPr>
          <w:rFonts w:cs="Arabic Transparent" w:hint="cs"/>
          <w:sz w:val="32"/>
          <w:szCs w:val="32"/>
          <w:rtl/>
        </w:rPr>
        <w:t xml:space="preserve"> إ</w:t>
      </w:r>
      <w:r w:rsidRPr="00783FB6">
        <w:rPr>
          <w:rFonts w:cs="Arabic Transparent" w:hint="cs"/>
          <w:sz w:val="32"/>
          <w:szCs w:val="32"/>
          <w:rtl/>
        </w:rPr>
        <w:t xml:space="preserve"> بتاريخ</w:t>
      </w:r>
      <w:r>
        <w:rPr>
          <w:rFonts w:cs="Arabic Transparent" w:hint="cs"/>
          <w:sz w:val="32"/>
          <w:szCs w:val="32"/>
          <w:rtl/>
        </w:rPr>
        <w:t xml:space="preserve"> 02/09/2012</w:t>
      </w:r>
      <w:r w:rsidRPr="00783FB6">
        <w:rPr>
          <w:rFonts w:cs="Arabic Transparent" w:hint="cs"/>
          <w:sz w:val="32"/>
          <w:szCs w:val="32"/>
          <w:rtl/>
        </w:rPr>
        <w:t>،</w:t>
      </w:r>
      <w:r>
        <w:rPr>
          <w:rFonts w:cs="Arabic Transparent" w:hint="cs"/>
          <w:sz w:val="32"/>
          <w:szCs w:val="32"/>
          <w:rtl/>
        </w:rPr>
        <w:t xml:space="preserve"> </w:t>
      </w:r>
    </w:p>
    <w:p w:rsidR="00A64216" w:rsidRDefault="00A64216" w:rsidP="00A64216">
      <w:pPr>
        <w:pStyle w:val="Paragraphedeliste"/>
        <w:bidi/>
        <w:jc w:val="both"/>
        <w:rPr>
          <w:rFonts w:cs="Arabic Transparent"/>
          <w:sz w:val="32"/>
          <w:szCs w:val="32"/>
        </w:rPr>
      </w:pPr>
    </w:p>
    <w:p w:rsidR="00A64216" w:rsidRDefault="00A64216" w:rsidP="001F319E">
      <w:pPr>
        <w:numPr>
          <w:ilvl w:val="0"/>
          <w:numId w:val="28"/>
        </w:numPr>
        <w:bidi/>
        <w:jc w:val="both"/>
        <w:rPr>
          <w:rFonts w:cs="Arabic Transparent"/>
          <w:sz w:val="32"/>
          <w:szCs w:val="32"/>
        </w:rPr>
      </w:pPr>
      <w:r w:rsidRPr="00747C76">
        <w:rPr>
          <w:rFonts w:cs="Arabic Transparent" w:hint="cs"/>
          <w:b/>
          <w:bCs/>
          <w:sz w:val="32"/>
          <w:szCs w:val="32"/>
          <w:rtl/>
        </w:rPr>
        <w:lastRenderedPageBreak/>
        <w:t>البلاغ المشترك:</w:t>
      </w:r>
      <w:r>
        <w:rPr>
          <w:rFonts w:cs="Arabic Transparent" w:hint="cs"/>
          <w:b/>
          <w:bCs/>
          <w:sz w:val="32"/>
          <w:szCs w:val="32"/>
          <w:rtl/>
        </w:rPr>
        <w:t xml:space="preserve"> </w:t>
      </w:r>
      <w:r w:rsidRPr="002F430B">
        <w:rPr>
          <w:rFonts w:cs="Arabic Transparent" w:hint="cs"/>
          <w:sz w:val="32"/>
          <w:szCs w:val="32"/>
          <w:rtl/>
        </w:rPr>
        <w:t xml:space="preserve">رقم </w:t>
      </w:r>
      <w:r>
        <w:rPr>
          <w:rFonts w:cs="Arabic Transparent" w:hint="cs"/>
          <w:sz w:val="32"/>
          <w:szCs w:val="32"/>
          <w:rtl/>
        </w:rPr>
        <w:t>15</w:t>
      </w:r>
      <w:r w:rsidRPr="002F430B">
        <w:rPr>
          <w:rFonts w:cs="Arabic Transparent" w:hint="cs"/>
          <w:sz w:val="32"/>
          <w:szCs w:val="32"/>
          <w:rtl/>
        </w:rPr>
        <w:t>/</w:t>
      </w:r>
      <w:proofErr w:type="gramStart"/>
      <w:r>
        <w:rPr>
          <w:rFonts w:cs="Arabic Transparent" w:hint="cs"/>
          <w:sz w:val="32"/>
          <w:szCs w:val="32"/>
          <w:rtl/>
        </w:rPr>
        <w:t>ود</w:t>
      </w:r>
      <w:proofErr w:type="gramEnd"/>
      <w:r>
        <w:rPr>
          <w:rFonts w:cs="Arabic Transparent" w:hint="cs"/>
          <w:sz w:val="32"/>
          <w:szCs w:val="32"/>
          <w:rtl/>
        </w:rPr>
        <w:t xml:space="preserve"> ت و ب ع/و وع ع </w:t>
      </w:r>
      <w:proofErr w:type="spellStart"/>
      <w:r>
        <w:rPr>
          <w:rFonts w:cs="Arabic Transparent" w:hint="cs"/>
          <w:sz w:val="32"/>
          <w:szCs w:val="32"/>
          <w:rtl/>
        </w:rPr>
        <w:t>ع</w:t>
      </w:r>
      <w:proofErr w:type="spellEnd"/>
      <w:r>
        <w:rPr>
          <w:rFonts w:cs="Arabic Transparent" w:hint="cs"/>
          <w:sz w:val="32"/>
          <w:szCs w:val="32"/>
          <w:rtl/>
        </w:rPr>
        <w:t xml:space="preserve"> إ</w:t>
      </w:r>
      <w:r w:rsidRPr="00783FB6">
        <w:rPr>
          <w:rFonts w:cs="Arabic Transparent" w:hint="cs"/>
          <w:sz w:val="32"/>
          <w:szCs w:val="32"/>
          <w:rtl/>
        </w:rPr>
        <w:t xml:space="preserve"> بتاريخ</w:t>
      </w:r>
      <w:r>
        <w:rPr>
          <w:rFonts w:cs="Arabic Transparent" w:hint="cs"/>
          <w:sz w:val="32"/>
          <w:szCs w:val="32"/>
          <w:rtl/>
        </w:rPr>
        <w:t xml:space="preserve"> 06/09/2012، </w:t>
      </w:r>
    </w:p>
    <w:p w:rsidR="00A64216" w:rsidRDefault="00A64216" w:rsidP="00A64216">
      <w:pPr>
        <w:pStyle w:val="Paragraphedeliste"/>
        <w:rPr>
          <w:rFonts w:cs="Arabic Transparent"/>
          <w:sz w:val="32"/>
          <w:szCs w:val="32"/>
          <w:rtl/>
        </w:rPr>
      </w:pPr>
    </w:p>
    <w:p w:rsidR="00A64216" w:rsidRDefault="00A64216" w:rsidP="00A64216">
      <w:pPr>
        <w:bidi/>
        <w:jc w:val="both"/>
        <w:rPr>
          <w:rFonts w:cs="Arabic Transparent"/>
          <w:sz w:val="32"/>
          <w:szCs w:val="32"/>
          <w:rtl/>
        </w:rPr>
      </w:pPr>
      <w:r>
        <w:rPr>
          <w:rFonts w:cs="Arabic Transparent" w:hint="cs"/>
          <w:b/>
          <w:bCs/>
          <w:sz w:val="32"/>
          <w:szCs w:val="32"/>
          <w:rtl/>
        </w:rPr>
        <w:t>القــــرار</w:t>
      </w:r>
      <w:r w:rsidRPr="00747C76">
        <w:rPr>
          <w:rFonts w:cs="Arabic Transparent" w:hint="cs"/>
          <w:b/>
          <w:bCs/>
          <w:sz w:val="32"/>
          <w:szCs w:val="32"/>
          <w:rtl/>
        </w:rPr>
        <w:t xml:space="preserve">: </w:t>
      </w:r>
      <w:r>
        <w:rPr>
          <w:rFonts w:cs="Arabic Transparent" w:hint="cs"/>
          <w:sz w:val="32"/>
          <w:szCs w:val="32"/>
          <w:rtl/>
        </w:rPr>
        <w:t>رقم 10/</w:t>
      </w:r>
      <w:r w:rsidRPr="0072347B">
        <w:rPr>
          <w:rFonts w:cs="Arabic Transparent" w:hint="cs"/>
          <w:sz w:val="32"/>
          <w:szCs w:val="32"/>
          <w:rtl/>
        </w:rPr>
        <w:t xml:space="preserve"> </w:t>
      </w:r>
      <w:r>
        <w:rPr>
          <w:rFonts w:cs="Arabic Transparent" w:hint="cs"/>
          <w:sz w:val="32"/>
          <w:szCs w:val="32"/>
          <w:rtl/>
        </w:rPr>
        <w:t xml:space="preserve">المتضمن تعيين لجنة التحكيم المكلفة بتنظيم المسابقة </w:t>
      </w:r>
      <w:r w:rsidRPr="00703FCF">
        <w:rPr>
          <w:rFonts w:cs="Arabic Transparent" w:hint="cs"/>
          <w:sz w:val="32"/>
          <w:szCs w:val="32"/>
          <w:rtl/>
        </w:rPr>
        <w:t xml:space="preserve">الداخلية و الخارجية لاكتتاب </w:t>
      </w:r>
      <w:r>
        <w:rPr>
          <w:rFonts w:cs="Arabic Transparent" w:hint="cs"/>
          <w:sz w:val="32"/>
          <w:szCs w:val="32"/>
          <w:rtl/>
        </w:rPr>
        <w:t>200</w:t>
      </w:r>
      <w:r w:rsidRPr="00703FCF">
        <w:rPr>
          <w:rFonts w:cs="Arabic Transparent" w:hint="cs"/>
          <w:sz w:val="32"/>
          <w:szCs w:val="32"/>
          <w:rtl/>
        </w:rPr>
        <w:t xml:space="preserve"> وحدة لولوج المدرس</w:t>
      </w:r>
      <w:r>
        <w:rPr>
          <w:rFonts w:cs="Arabic Transparent" w:hint="cs"/>
          <w:sz w:val="32"/>
          <w:szCs w:val="32"/>
          <w:rtl/>
        </w:rPr>
        <w:t>ة العليا للتعليم، برسم سنة 2012</w:t>
      </w:r>
      <w:r w:rsidRPr="00703FCF">
        <w:rPr>
          <w:rFonts w:cs="Arabic Transparent" w:hint="cs"/>
          <w:sz w:val="32"/>
          <w:szCs w:val="32"/>
          <w:rtl/>
        </w:rPr>
        <w:t>.</w:t>
      </w:r>
    </w:p>
    <w:p w:rsidR="00A64216" w:rsidRPr="00703FCF"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 xml:space="preserve">أسندت </w:t>
      </w:r>
      <w:r w:rsidRPr="001359BA">
        <w:rPr>
          <w:rFonts w:cs="Arabic Transparent" w:hint="cs"/>
          <w:sz w:val="32"/>
          <w:szCs w:val="32"/>
          <w:rtl/>
        </w:rPr>
        <w:t>اللجنة الوطنية للمسابقات</w:t>
      </w:r>
      <w:r>
        <w:rPr>
          <w:rFonts w:cs="Arabic Transparent" w:hint="cs"/>
          <w:sz w:val="32"/>
          <w:szCs w:val="32"/>
          <w:rtl/>
        </w:rPr>
        <w:t xml:space="preserve"> تنظيم هاتين المسابقتين لنفس لجنة التحكيم برئاسة البروفسير محمد ولد سيديا.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 xml:space="preserve">تم تنظيم المسابقة الداخلية يومي السبت و الأحد 13 و 14 أكتوبر 2012 بمباني المدرسة العليا للتعليم.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تم إعلان نتائج المسابقة يوم 6 نوفمبر 2012. تم ملئ كافة الوظائف المفتوحة.</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يأتي تفصيل النتائج في الجدول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2410"/>
        <w:gridCol w:w="1308"/>
      </w:tblGrid>
      <w:tr w:rsidR="00A64216" w:rsidRPr="007A39F0" w:rsidTr="003D5ABF">
        <w:tc>
          <w:tcPr>
            <w:tcW w:w="5494"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 </w:t>
            </w:r>
            <w:proofErr w:type="gramStart"/>
            <w:r w:rsidRPr="007A39F0">
              <w:rPr>
                <w:rFonts w:cs="Arabic Transparent" w:hint="cs"/>
                <w:sz w:val="32"/>
                <w:szCs w:val="32"/>
                <w:rtl/>
              </w:rPr>
              <w:t>الآداب</w:t>
            </w:r>
            <w:proofErr w:type="gramEnd"/>
            <w:r w:rsidRPr="007A39F0">
              <w:rPr>
                <w:rFonts w:cs="Arabic Transparent" w:hint="cs"/>
                <w:sz w:val="32"/>
                <w:szCs w:val="32"/>
                <w:rtl/>
              </w:rPr>
              <w:t xml:space="preserve"> العصرية العربية: أساتذة السلك الثاني</w:t>
            </w:r>
          </w:p>
        </w:tc>
        <w:tc>
          <w:tcPr>
            <w:tcW w:w="2410"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الناجحون</w:t>
            </w:r>
          </w:p>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لائحة </w:t>
            </w:r>
            <w:proofErr w:type="gramStart"/>
            <w:r w:rsidRPr="007A39F0">
              <w:rPr>
                <w:rFonts w:cs="Arabic Transparent" w:hint="cs"/>
                <w:sz w:val="32"/>
                <w:szCs w:val="32"/>
                <w:rtl/>
              </w:rPr>
              <w:t xml:space="preserve">الانتظار  </w:t>
            </w:r>
            <w:proofErr w:type="gramEnd"/>
          </w:p>
        </w:tc>
        <w:tc>
          <w:tcPr>
            <w:tcW w:w="1308"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08</w:t>
            </w:r>
          </w:p>
          <w:p w:rsidR="00A64216" w:rsidRPr="007A39F0" w:rsidRDefault="00A64216" w:rsidP="003D5ABF">
            <w:pPr>
              <w:bidi/>
              <w:jc w:val="both"/>
              <w:rPr>
                <w:rFonts w:cs="Arabic Transparent"/>
                <w:sz w:val="32"/>
                <w:szCs w:val="32"/>
                <w:rtl/>
              </w:rPr>
            </w:pPr>
            <w:r w:rsidRPr="007A39F0">
              <w:rPr>
                <w:rFonts w:cs="Arabic Transparent" w:hint="cs"/>
                <w:sz w:val="32"/>
                <w:szCs w:val="32"/>
                <w:rtl/>
              </w:rPr>
              <w:t>01</w:t>
            </w:r>
          </w:p>
        </w:tc>
      </w:tr>
      <w:tr w:rsidR="00A64216" w:rsidRPr="007A39F0" w:rsidTr="003D5ABF">
        <w:tc>
          <w:tcPr>
            <w:tcW w:w="5494"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التاريخ و الجغرافيا: </w:t>
            </w:r>
            <w:proofErr w:type="gramStart"/>
            <w:r w:rsidRPr="007A39F0">
              <w:rPr>
                <w:rFonts w:cs="Arabic Transparent" w:hint="cs"/>
                <w:sz w:val="32"/>
                <w:szCs w:val="32"/>
                <w:rtl/>
              </w:rPr>
              <w:t>السلك</w:t>
            </w:r>
            <w:proofErr w:type="gramEnd"/>
            <w:r w:rsidRPr="007A39F0">
              <w:rPr>
                <w:rFonts w:cs="Arabic Transparent" w:hint="cs"/>
                <w:sz w:val="32"/>
                <w:szCs w:val="32"/>
                <w:rtl/>
              </w:rPr>
              <w:t xml:space="preserve"> الثاني</w:t>
            </w:r>
          </w:p>
        </w:tc>
        <w:tc>
          <w:tcPr>
            <w:tcW w:w="2410"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الناجحون</w:t>
            </w:r>
          </w:p>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لائحة </w:t>
            </w:r>
            <w:proofErr w:type="gramStart"/>
            <w:r w:rsidRPr="007A39F0">
              <w:rPr>
                <w:rFonts w:cs="Arabic Transparent" w:hint="cs"/>
                <w:sz w:val="32"/>
                <w:szCs w:val="32"/>
                <w:rtl/>
              </w:rPr>
              <w:t xml:space="preserve">الانتظار  </w:t>
            </w:r>
            <w:proofErr w:type="gramEnd"/>
          </w:p>
        </w:tc>
        <w:tc>
          <w:tcPr>
            <w:tcW w:w="1308"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08</w:t>
            </w:r>
          </w:p>
          <w:p w:rsidR="00A64216" w:rsidRPr="007A39F0" w:rsidRDefault="00A64216" w:rsidP="003D5ABF">
            <w:pPr>
              <w:bidi/>
              <w:jc w:val="both"/>
              <w:rPr>
                <w:rFonts w:cs="Arabic Transparent"/>
                <w:sz w:val="32"/>
                <w:szCs w:val="32"/>
                <w:rtl/>
              </w:rPr>
            </w:pPr>
            <w:r w:rsidRPr="007A39F0">
              <w:rPr>
                <w:rFonts w:cs="Arabic Transparent" w:hint="cs"/>
                <w:sz w:val="32"/>
                <w:szCs w:val="32"/>
                <w:rtl/>
              </w:rPr>
              <w:t>01</w:t>
            </w:r>
          </w:p>
        </w:tc>
      </w:tr>
      <w:tr w:rsidR="00A64216" w:rsidRPr="007A39F0" w:rsidTr="003D5ABF">
        <w:tc>
          <w:tcPr>
            <w:tcW w:w="5494" w:type="dxa"/>
          </w:tcPr>
          <w:p w:rsidR="00A64216" w:rsidRPr="007A39F0" w:rsidRDefault="00A64216" w:rsidP="003D5ABF">
            <w:pPr>
              <w:bidi/>
              <w:jc w:val="both"/>
              <w:rPr>
                <w:rFonts w:cs="Arabic Transparent"/>
                <w:sz w:val="32"/>
                <w:szCs w:val="32"/>
                <w:rtl/>
              </w:rPr>
            </w:pPr>
            <w:proofErr w:type="gramStart"/>
            <w:r w:rsidRPr="007A39F0">
              <w:rPr>
                <w:rFonts w:cs="Arabic Transparent" w:hint="cs"/>
                <w:sz w:val="32"/>
                <w:szCs w:val="32"/>
                <w:rtl/>
              </w:rPr>
              <w:t>الرياضيات</w:t>
            </w:r>
            <w:proofErr w:type="gramEnd"/>
            <w:r w:rsidRPr="007A39F0">
              <w:rPr>
                <w:rFonts w:cs="Arabic Transparent" w:hint="cs"/>
                <w:sz w:val="32"/>
                <w:szCs w:val="32"/>
                <w:rtl/>
              </w:rPr>
              <w:t xml:space="preserve"> الفرنسية: السلك الثاني</w:t>
            </w:r>
          </w:p>
        </w:tc>
        <w:tc>
          <w:tcPr>
            <w:tcW w:w="2410"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الناجحون</w:t>
            </w:r>
          </w:p>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لائحة </w:t>
            </w:r>
            <w:proofErr w:type="gramStart"/>
            <w:r w:rsidRPr="007A39F0">
              <w:rPr>
                <w:rFonts w:cs="Arabic Transparent" w:hint="cs"/>
                <w:sz w:val="32"/>
                <w:szCs w:val="32"/>
                <w:rtl/>
              </w:rPr>
              <w:t xml:space="preserve">الانتظار  </w:t>
            </w:r>
            <w:proofErr w:type="gramEnd"/>
          </w:p>
        </w:tc>
        <w:tc>
          <w:tcPr>
            <w:tcW w:w="1308"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08</w:t>
            </w:r>
          </w:p>
          <w:p w:rsidR="00A64216" w:rsidRPr="007A39F0" w:rsidRDefault="00A64216" w:rsidP="003D5ABF">
            <w:pPr>
              <w:bidi/>
              <w:jc w:val="both"/>
              <w:rPr>
                <w:rFonts w:cs="Arabic Transparent"/>
                <w:sz w:val="32"/>
                <w:szCs w:val="32"/>
                <w:rtl/>
              </w:rPr>
            </w:pPr>
            <w:r w:rsidRPr="007A39F0">
              <w:rPr>
                <w:rFonts w:cs="Arabic Transparent" w:hint="cs"/>
                <w:sz w:val="32"/>
                <w:szCs w:val="32"/>
                <w:rtl/>
              </w:rPr>
              <w:t>01</w:t>
            </w:r>
          </w:p>
        </w:tc>
      </w:tr>
      <w:tr w:rsidR="00A64216" w:rsidRPr="007A39F0" w:rsidTr="003D5ABF">
        <w:tc>
          <w:tcPr>
            <w:tcW w:w="5494" w:type="dxa"/>
          </w:tcPr>
          <w:p w:rsidR="00A64216" w:rsidRPr="007A39F0" w:rsidRDefault="00A64216" w:rsidP="003D5ABF">
            <w:pPr>
              <w:bidi/>
              <w:jc w:val="both"/>
              <w:rPr>
                <w:rFonts w:cs="Arabic Transparent"/>
                <w:sz w:val="32"/>
                <w:szCs w:val="32"/>
                <w:rtl/>
              </w:rPr>
            </w:pPr>
            <w:proofErr w:type="gramStart"/>
            <w:r w:rsidRPr="007A39F0">
              <w:rPr>
                <w:rFonts w:cs="Arabic Transparent" w:hint="cs"/>
                <w:sz w:val="32"/>
                <w:szCs w:val="32"/>
                <w:rtl/>
              </w:rPr>
              <w:t>العلوم</w:t>
            </w:r>
            <w:proofErr w:type="gramEnd"/>
            <w:r w:rsidRPr="007A39F0">
              <w:rPr>
                <w:rFonts w:cs="Arabic Transparent" w:hint="cs"/>
                <w:sz w:val="32"/>
                <w:szCs w:val="32"/>
                <w:rtl/>
              </w:rPr>
              <w:t xml:space="preserve"> الطبيعية: السلك الثاني</w:t>
            </w:r>
          </w:p>
        </w:tc>
        <w:tc>
          <w:tcPr>
            <w:tcW w:w="2410"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الناجحون</w:t>
            </w:r>
          </w:p>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لائحة </w:t>
            </w:r>
            <w:proofErr w:type="gramStart"/>
            <w:r w:rsidRPr="007A39F0">
              <w:rPr>
                <w:rFonts w:cs="Arabic Transparent" w:hint="cs"/>
                <w:sz w:val="32"/>
                <w:szCs w:val="32"/>
                <w:rtl/>
              </w:rPr>
              <w:t xml:space="preserve">الانتظار  </w:t>
            </w:r>
            <w:proofErr w:type="gramEnd"/>
          </w:p>
        </w:tc>
        <w:tc>
          <w:tcPr>
            <w:tcW w:w="1308"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08</w:t>
            </w:r>
          </w:p>
          <w:p w:rsidR="00A64216" w:rsidRPr="007A39F0" w:rsidRDefault="00A64216" w:rsidP="003D5ABF">
            <w:pPr>
              <w:bidi/>
              <w:jc w:val="both"/>
              <w:rPr>
                <w:rFonts w:cs="Arabic Transparent"/>
                <w:sz w:val="32"/>
                <w:szCs w:val="32"/>
                <w:rtl/>
              </w:rPr>
            </w:pPr>
            <w:r w:rsidRPr="007A39F0">
              <w:rPr>
                <w:rFonts w:cs="Arabic Transparent" w:hint="cs"/>
                <w:sz w:val="32"/>
                <w:szCs w:val="32"/>
                <w:rtl/>
              </w:rPr>
              <w:t>01</w:t>
            </w:r>
          </w:p>
        </w:tc>
      </w:tr>
      <w:tr w:rsidR="00A64216" w:rsidRPr="007A39F0" w:rsidTr="003D5ABF">
        <w:tc>
          <w:tcPr>
            <w:tcW w:w="5494" w:type="dxa"/>
          </w:tcPr>
          <w:p w:rsidR="00A64216" w:rsidRPr="007A39F0" w:rsidRDefault="00A64216" w:rsidP="003D5ABF">
            <w:pPr>
              <w:bidi/>
              <w:jc w:val="both"/>
              <w:rPr>
                <w:rFonts w:cs="Arabic Transparent"/>
                <w:sz w:val="32"/>
                <w:szCs w:val="32"/>
                <w:rtl/>
              </w:rPr>
            </w:pPr>
            <w:proofErr w:type="gramStart"/>
            <w:r w:rsidRPr="007A39F0">
              <w:rPr>
                <w:rFonts w:cs="Arabic Transparent" w:hint="cs"/>
                <w:sz w:val="32"/>
                <w:szCs w:val="32"/>
                <w:rtl/>
              </w:rPr>
              <w:t>المفتشون</w:t>
            </w:r>
            <w:proofErr w:type="gramEnd"/>
            <w:r w:rsidRPr="007A39F0">
              <w:rPr>
                <w:rFonts w:cs="Arabic Transparent" w:hint="cs"/>
                <w:sz w:val="32"/>
                <w:szCs w:val="32"/>
                <w:rtl/>
              </w:rPr>
              <w:t xml:space="preserve"> المساعدون: (الشعبة العربية)</w:t>
            </w:r>
          </w:p>
        </w:tc>
        <w:tc>
          <w:tcPr>
            <w:tcW w:w="2410"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الناجحون</w:t>
            </w:r>
          </w:p>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لائحة </w:t>
            </w:r>
            <w:proofErr w:type="gramStart"/>
            <w:r w:rsidRPr="007A39F0">
              <w:rPr>
                <w:rFonts w:cs="Arabic Transparent" w:hint="cs"/>
                <w:sz w:val="32"/>
                <w:szCs w:val="32"/>
                <w:rtl/>
              </w:rPr>
              <w:t xml:space="preserve">الانتظار  </w:t>
            </w:r>
            <w:proofErr w:type="gramEnd"/>
          </w:p>
        </w:tc>
        <w:tc>
          <w:tcPr>
            <w:tcW w:w="1308"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10</w:t>
            </w:r>
          </w:p>
          <w:p w:rsidR="00A64216" w:rsidRPr="007A39F0" w:rsidRDefault="00A64216" w:rsidP="003D5ABF">
            <w:pPr>
              <w:bidi/>
              <w:jc w:val="both"/>
              <w:rPr>
                <w:rFonts w:cs="Arabic Transparent"/>
                <w:sz w:val="32"/>
                <w:szCs w:val="32"/>
                <w:rtl/>
              </w:rPr>
            </w:pPr>
            <w:r w:rsidRPr="007A39F0">
              <w:rPr>
                <w:rFonts w:cs="Arabic Transparent" w:hint="cs"/>
                <w:sz w:val="32"/>
                <w:szCs w:val="32"/>
                <w:rtl/>
              </w:rPr>
              <w:t>01</w:t>
            </w:r>
          </w:p>
        </w:tc>
      </w:tr>
      <w:tr w:rsidR="00A64216" w:rsidRPr="007A39F0" w:rsidTr="003D5ABF">
        <w:tc>
          <w:tcPr>
            <w:tcW w:w="5494" w:type="dxa"/>
          </w:tcPr>
          <w:p w:rsidR="00A64216" w:rsidRPr="007A39F0" w:rsidRDefault="00A64216" w:rsidP="003D5ABF">
            <w:pPr>
              <w:bidi/>
              <w:jc w:val="both"/>
              <w:rPr>
                <w:rFonts w:cs="Arabic Transparent"/>
                <w:sz w:val="32"/>
                <w:szCs w:val="32"/>
                <w:rtl/>
              </w:rPr>
            </w:pPr>
            <w:proofErr w:type="gramStart"/>
            <w:r w:rsidRPr="007A39F0">
              <w:rPr>
                <w:rFonts w:cs="Arabic Transparent" w:hint="cs"/>
                <w:sz w:val="32"/>
                <w:szCs w:val="32"/>
                <w:rtl/>
              </w:rPr>
              <w:t>المفتشون</w:t>
            </w:r>
            <w:proofErr w:type="gramEnd"/>
            <w:r w:rsidRPr="007A39F0">
              <w:rPr>
                <w:rFonts w:cs="Arabic Transparent" w:hint="cs"/>
                <w:sz w:val="32"/>
                <w:szCs w:val="32"/>
                <w:rtl/>
              </w:rPr>
              <w:t xml:space="preserve"> المساعدون: (الشعبة الفرنسية)</w:t>
            </w:r>
          </w:p>
        </w:tc>
        <w:tc>
          <w:tcPr>
            <w:tcW w:w="2410"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الناجحون</w:t>
            </w:r>
          </w:p>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لائحة </w:t>
            </w:r>
            <w:proofErr w:type="gramStart"/>
            <w:r w:rsidRPr="007A39F0">
              <w:rPr>
                <w:rFonts w:cs="Arabic Transparent" w:hint="cs"/>
                <w:sz w:val="32"/>
                <w:szCs w:val="32"/>
                <w:rtl/>
              </w:rPr>
              <w:t xml:space="preserve">الانتظار  </w:t>
            </w:r>
            <w:proofErr w:type="gramEnd"/>
          </w:p>
        </w:tc>
        <w:tc>
          <w:tcPr>
            <w:tcW w:w="1308"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10</w:t>
            </w:r>
          </w:p>
          <w:p w:rsidR="00A64216" w:rsidRPr="007A39F0" w:rsidRDefault="00A64216" w:rsidP="003D5ABF">
            <w:pPr>
              <w:bidi/>
              <w:jc w:val="both"/>
              <w:rPr>
                <w:rFonts w:cs="Arabic Transparent"/>
                <w:sz w:val="32"/>
                <w:szCs w:val="32"/>
                <w:rtl/>
              </w:rPr>
            </w:pPr>
            <w:r w:rsidRPr="007A39F0">
              <w:rPr>
                <w:rFonts w:cs="Arabic Transparent" w:hint="cs"/>
                <w:sz w:val="32"/>
                <w:szCs w:val="32"/>
                <w:rtl/>
              </w:rPr>
              <w:t>01</w:t>
            </w:r>
          </w:p>
        </w:tc>
      </w:tr>
      <w:tr w:rsidR="00A64216" w:rsidRPr="007A39F0" w:rsidTr="003D5ABF">
        <w:tc>
          <w:tcPr>
            <w:tcW w:w="7904" w:type="dxa"/>
            <w:gridSpan w:val="2"/>
          </w:tcPr>
          <w:p w:rsidR="00A64216" w:rsidRPr="007A39F0" w:rsidRDefault="00A64216" w:rsidP="003D5ABF">
            <w:pPr>
              <w:bidi/>
              <w:jc w:val="right"/>
              <w:rPr>
                <w:rFonts w:cs="Arabic Transparent"/>
                <w:sz w:val="32"/>
                <w:szCs w:val="32"/>
                <w:rtl/>
              </w:rPr>
            </w:pPr>
            <w:r w:rsidRPr="007A39F0">
              <w:rPr>
                <w:rFonts w:cs="Arabic Transparent" w:hint="cs"/>
                <w:sz w:val="32"/>
                <w:szCs w:val="32"/>
                <w:rtl/>
              </w:rPr>
              <w:t>المجموع</w:t>
            </w:r>
          </w:p>
          <w:p w:rsidR="00A64216" w:rsidRPr="007A39F0" w:rsidRDefault="00A64216" w:rsidP="003D5ABF">
            <w:pPr>
              <w:bidi/>
              <w:jc w:val="right"/>
              <w:rPr>
                <w:rFonts w:cs="Arabic Transparent"/>
                <w:sz w:val="32"/>
                <w:szCs w:val="32"/>
                <w:rtl/>
              </w:rPr>
            </w:pPr>
            <w:r w:rsidRPr="007A39F0">
              <w:rPr>
                <w:rFonts w:cs="Arabic Transparent" w:hint="cs"/>
                <w:sz w:val="32"/>
                <w:szCs w:val="32"/>
                <w:rtl/>
              </w:rPr>
              <w:t xml:space="preserve">المقاعد التي لم يتم ملؤها </w:t>
            </w:r>
          </w:p>
        </w:tc>
        <w:tc>
          <w:tcPr>
            <w:tcW w:w="1308"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60</w:t>
            </w:r>
          </w:p>
          <w:p w:rsidR="00A64216" w:rsidRPr="007A39F0" w:rsidRDefault="00A64216" w:rsidP="003D5ABF">
            <w:pPr>
              <w:bidi/>
              <w:jc w:val="both"/>
              <w:rPr>
                <w:rFonts w:cs="Arabic Transparent"/>
                <w:sz w:val="32"/>
                <w:szCs w:val="32"/>
                <w:rtl/>
              </w:rPr>
            </w:pPr>
            <w:r w:rsidRPr="007A39F0">
              <w:rPr>
                <w:rFonts w:cs="Arabic Transparent" w:hint="cs"/>
                <w:sz w:val="32"/>
                <w:szCs w:val="32"/>
                <w:rtl/>
              </w:rPr>
              <w:t>60</w:t>
            </w:r>
          </w:p>
        </w:tc>
      </w:tr>
    </w:tbl>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 xml:space="preserve">تم تنظيم المسابقة الخارجية لولوج المدرسة العليا للتعليم يومي 10 و 11/11/2012. </w:t>
      </w:r>
    </w:p>
    <w:p w:rsidR="00A64216" w:rsidRDefault="00A64216" w:rsidP="00A64216">
      <w:pPr>
        <w:bidi/>
        <w:jc w:val="both"/>
        <w:rPr>
          <w:rFonts w:cs="Arabic Transparent"/>
          <w:sz w:val="32"/>
          <w:szCs w:val="32"/>
          <w:rtl/>
        </w:rPr>
      </w:pPr>
      <w:r>
        <w:rPr>
          <w:rFonts w:cs="Arabic Transparent" w:hint="cs"/>
          <w:sz w:val="32"/>
          <w:szCs w:val="32"/>
          <w:rtl/>
        </w:rPr>
        <w:lastRenderedPageBreak/>
        <w:t xml:space="preserve">تم إعلان نتائج المسابقة يوم 5 </w:t>
      </w:r>
      <w:proofErr w:type="spellStart"/>
      <w:r>
        <w:rPr>
          <w:rFonts w:cs="Arabic Transparent" w:hint="cs"/>
          <w:sz w:val="32"/>
          <w:szCs w:val="32"/>
          <w:rtl/>
        </w:rPr>
        <w:t>دجمبر</w:t>
      </w:r>
      <w:proofErr w:type="spellEnd"/>
      <w:r>
        <w:rPr>
          <w:rFonts w:cs="Arabic Transparent" w:hint="cs"/>
          <w:sz w:val="32"/>
          <w:szCs w:val="32"/>
          <w:rtl/>
        </w:rPr>
        <w:t xml:space="preserve"> 2012.</w:t>
      </w:r>
    </w:p>
    <w:p w:rsidR="00A64216" w:rsidRDefault="00A64216" w:rsidP="00A64216">
      <w:pPr>
        <w:bidi/>
        <w:jc w:val="both"/>
        <w:rPr>
          <w:rFonts w:cs="Arabic Transparent"/>
          <w:sz w:val="32"/>
          <w:szCs w:val="32"/>
          <w:rtl/>
        </w:rPr>
      </w:pPr>
      <w:r>
        <w:rPr>
          <w:rFonts w:cs="Arabic Transparent" w:hint="cs"/>
          <w:sz w:val="32"/>
          <w:szCs w:val="32"/>
          <w:rtl/>
        </w:rPr>
        <w:t xml:space="preserve">و يعطي الجدول التالي نتائج المسابقة: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2552"/>
        <w:gridCol w:w="1166"/>
      </w:tblGrid>
      <w:tr w:rsidR="00A64216" w:rsidRPr="007A39F0" w:rsidTr="003D5ABF">
        <w:tc>
          <w:tcPr>
            <w:tcW w:w="5494"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 </w:t>
            </w:r>
            <w:proofErr w:type="gramStart"/>
            <w:r w:rsidRPr="007A39F0">
              <w:rPr>
                <w:rFonts w:cs="Arabic Transparent" w:hint="cs"/>
                <w:sz w:val="32"/>
                <w:szCs w:val="32"/>
                <w:rtl/>
              </w:rPr>
              <w:t>الرياضيات</w:t>
            </w:r>
            <w:proofErr w:type="gramEnd"/>
            <w:r w:rsidRPr="007A39F0">
              <w:rPr>
                <w:rFonts w:cs="Arabic Transparent" w:hint="cs"/>
                <w:sz w:val="32"/>
                <w:szCs w:val="32"/>
                <w:rtl/>
              </w:rPr>
              <w:t xml:space="preserve"> الفرنسية: السلك الأول</w:t>
            </w:r>
          </w:p>
        </w:tc>
        <w:tc>
          <w:tcPr>
            <w:tcW w:w="2552"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الناجحون</w:t>
            </w:r>
          </w:p>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لائحة </w:t>
            </w:r>
            <w:proofErr w:type="gramStart"/>
            <w:r w:rsidRPr="007A39F0">
              <w:rPr>
                <w:rFonts w:cs="Arabic Transparent" w:hint="cs"/>
                <w:sz w:val="32"/>
                <w:szCs w:val="32"/>
                <w:rtl/>
              </w:rPr>
              <w:t xml:space="preserve">الانتظار  </w:t>
            </w:r>
            <w:proofErr w:type="gramEnd"/>
          </w:p>
        </w:tc>
        <w:tc>
          <w:tcPr>
            <w:tcW w:w="1166"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17</w:t>
            </w:r>
          </w:p>
          <w:p w:rsidR="00A64216" w:rsidRPr="007A39F0" w:rsidRDefault="00A64216" w:rsidP="003D5ABF">
            <w:pPr>
              <w:bidi/>
              <w:jc w:val="both"/>
              <w:rPr>
                <w:rFonts w:cs="Arabic Transparent"/>
                <w:sz w:val="32"/>
                <w:szCs w:val="32"/>
                <w:rtl/>
              </w:rPr>
            </w:pPr>
            <w:r w:rsidRPr="007A39F0">
              <w:rPr>
                <w:rFonts w:cs="Arabic Transparent" w:hint="cs"/>
                <w:sz w:val="32"/>
                <w:szCs w:val="32"/>
                <w:rtl/>
              </w:rPr>
              <w:t>01</w:t>
            </w:r>
          </w:p>
        </w:tc>
      </w:tr>
      <w:tr w:rsidR="00A64216" w:rsidRPr="007A39F0" w:rsidTr="003D5ABF">
        <w:tc>
          <w:tcPr>
            <w:tcW w:w="5494" w:type="dxa"/>
          </w:tcPr>
          <w:p w:rsidR="00A64216" w:rsidRPr="007A39F0" w:rsidRDefault="00A64216" w:rsidP="003D5ABF">
            <w:pPr>
              <w:bidi/>
              <w:jc w:val="both"/>
              <w:rPr>
                <w:rFonts w:cs="Arabic Transparent"/>
                <w:sz w:val="32"/>
                <w:szCs w:val="32"/>
                <w:rtl/>
              </w:rPr>
            </w:pPr>
            <w:proofErr w:type="gramStart"/>
            <w:r w:rsidRPr="007A39F0">
              <w:rPr>
                <w:rFonts w:cs="Arabic Transparent" w:hint="cs"/>
                <w:sz w:val="32"/>
                <w:szCs w:val="32"/>
                <w:rtl/>
              </w:rPr>
              <w:t>الرياضيات</w:t>
            </w:r>
            <w:proofErr w:type="gramEnd"/>
            <w:r w:rsidRPr="007A39F0">
              <w:rPr>
                <w:rFonts w:cs="Arabic Transparent" w:hint="cs"/>
                <w:sz w:val="32"/>
                <w:szCs w:val="32"/>
                <w:rtl/>
              </w:rPr>
              <w:t xml:space="preserve"> و المعلوماتية: السلك الأول</w:t>
            </w:r>
          </w:p>
        </w:tc>
        <w:tc>
          <w:tcPr>
            <w:tcW w:w="2552"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الناجحون</w:t>
            </w:r>
          </w:p>
        </w:tc>
        <w:tc>
          <w:tcPr>
            <w:tcW w:w="1166"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08</w:t>
            </w:r>
          </w:p>
        </w:tc>
      </w:tr>
      <w:tr w:rsidR="00A64216" w:rsidRPr="007A39F0" w:rsidTr="003D5ABF">
        <w:tc>
          <w:tcPr>
            <w:tcW w:w="5494"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الفيزياء و الكيمياء: </w:t>
            </w:r>
            <w:proofErr w:type="gramStart"/>
            <w:r w:rsidRPr="007A39F0">
              <w:rPr>
                <w:rFonts w:cs="Arabic Transparent" w:hint="cs"/>
                <w:sz w:val="32"/>
                <w:szCs w:val="32"/>
                <w:rtl/>
              </w:rPr>
              <w:t>السلك</w:t>
            </w:r>
            <w:proofErr w:type="gramEnd"/>
            <w:r w:rsidRPr="007A39F0">
              <w:rPr>
                <w:rFonts w:cs="Arabic Transparent" w:hint="cs"/>
                <w:sz w:val="32"/>
                <w:szCs w:val="32"/>
                <w:rtl/>
              </w:rPr>
              <w:t xml:space="preserve"> الأول</w:t>
            </w:r>
          </w:p>
        </w:tc>
        <w:tc>
          <w:tcPr>
            <w:tcW w:w="2552"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الناجحون</w:t>
            </w:r>
          </w:p>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لائحة </w:t>
            </w:r>
            <w:proofErr w:type="gramStart"/>
            <w:r w:rsidRPr="007A39F0">
              <w:rPr>
                <w:rFonts w:cs="Arabic Transparent" w:hint="cs"/>
                <w:sz w:val="32"/>
                <w:szCs w:val="32"/>
                <w:rtl/>
              </w:rPr>
              <w:t xml:space="preserve">الانتظار  </w:t>
            </w:r>
            <w:proofErr w:type="gramEnd"/>
          </w:p>
        </w:tc>
        <w:tc>
          <w:tcPr>
            <w:tcW w:w="1166"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20</w:t>
            </w:r>
          </w:p>
          <w:p w:rsidR="00A64216" w:rsidRPr="007A39F0" w:rsidRDefault="00A64216" w:rsidP="003D5ABF">
            <w:pPr>
              <w:bidi/>
              <w:jc w:val="both"/>
              <w:rPr>
                <w:rFonts w:cs="Arabic Transparent"/>
                <w:sz w:val="32"/>
                <w:szCs w:val="32"/>
                <w:rtl/>
              </w:rPr>
            </w:pPr>
            <w:r w:rsidRPr="007A39F0">
              <w:rPr>
                <w:rFonts w:cs="Arabic Transparent" w:hint="cs"/>
                <w:sz w:val="32"/>
                <w:szCs w:val="32"/>
                <w:rtl/>
              </w:rPr>
              <w:t>02</w:t>
            </w:r>
          </w:p>
        </w:tc>
      </w:tr>
      <w:tr w:rsidR="00A64216" w:rsidRPr="007A39F0" w:rsidTr="003D5ABF">
        <w:tc>
          <w:tcPr>
            <w:tcW w:w="5494" w:type="dxa"/>
          </w:tcPr>
          <w:p w:rsidR="00A64216" w:rsidRPr="007A39F0" w:rsidRDefault="00A64216" w:rsidP="003D5ABF">
            <w:pPr>
              <w:bidi/>
              <w:jc w:val="both"/>
              <w:rPr>
                <w:rFonts w:cs="Arabic Transparent"/>
                <w:sz w:val="32"/>
                <w:szCs w:val="32"/>
                <w:rtl/>
              </w:rPr>
            </w:pPr>
            <w:proofErr w:type="gramStart"/>
            <w:r w:rsidRPr="007A39F0">
              <w:rPr>
                <w:rFonts w:cs="Arabic Transparent" w:hint="cs"/>
                <w:sz w:val="32"/>
                <w:szCs w:val="32"/>
                <w:rtl/>
              </w:rPr>
              <w:t>العلوم</w:t>
            </w:r>
            <w:proofErr w:type="gramEnd"/>
            <w:r w:rsidRPr="007A39F0">
              <w:rPr>
                <w:rFonts w:cs="Arabic Transparent" w:hint="cs"/>
                <w:sz w:val="32"/>
                <w:szCs w:val="32"/>
                <w:rtl/>
              </w:rPr>
              <w:t xml:space="preserve"> الطبيعية: السلك الأول</w:t>
            </w:r>
          </w:p>
        </w:tc>
        <w:tc>
          <w:tcPr>
            <w:tcW w:w="2552"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الناجحون</w:t>
            </w:r>
          </w:p>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لائحة </w:t>
            </w:r>
            <w:proofErr w:type="gramStart"/>
            <w:r w:rsidRPr="007A39F0">
              <w:rPr>
                <w:rFonts w:cs="Arabic Transparent" w:hint="cs"/>
                <w:sz w:val="32"/>
                <w:szCs w:val="32"/>
                <w:rtl/>
              </w:rPr>
              <w:t xml:space="preserve">الانتظار  </w:t>
            </w:r>
            <w:proofErr w:type="gramEnd"/>
          </w:p>
        </w:tc>
        <w:tc>
          <w:tcPr>
            <w:tcW w:w="1166"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20</w:t>
            </w:r>
          </w:p>
          <w:p w:rsidR="00A64216" w:rsidRPr="007A39F0" w:rsidRDefault="00A64216" w:rsidP="003D5ABF">
            <w:pPr>
              <w:bidi/>
              <w:jc w:val="both"/>
              <w:rPr>
                <w:rFonts w:cs="Arabic Transparent"/>
                <w:sz w:val="32"/>
                <w:szCs w:val="32"/>
                <w:rtl/>
              </w:rPr>
            </w:pPr>
            <w:r w:rsidRPr="007A39F0">
              <w:rPr>
                <w:rFonts w:cs="Arabic Transparent" w:hint="cs"/>
                <w:sz w:val="32"/>
                <w:szCs w:val="32"/>
                <w:rtl/>
              </w:rPr>
              <w:t>02</w:t>
            </w:r>
          </w:p>
        </w:tc>
      </w:tr>
      <w:tr w:rsidR="00A64216" w:rsidRPr="007A39F0" w:rsidTr="003D5ABF">
        <w:tc>
          <w:tcPr>
            <w:tcW w:w="5494" w:type="dxa"/>
          </w:tcPr>
          <w:p w:rsidR="00A64216" w:rsidRPr="007A39F0" w:rsidRDefault="00A64216" w:rsidP="003D5ABF">
            <w:pPr>
              <w:bidi/>
              <w:jc w:val="both"/>
              <w:rPr>
                <w:rFonts w:cs="Arabic Transparent"/>
                <w:sz w:val="32"/>
                <w:szCs w:val="32"/>
                <w:rtl/>
              </w:rPr>
            </w:pPr>
            <w:proofErr w:type="gramStart"/>
            <w:r w:rsidRPr="007A39F0">
              <w:rPr>
                <w:rFonts w:cs="Arabic Transparent" w:hint="cs"/>
                <w:sz w:val="32"/>
                <w:szCs w:val="32"/>
                <w:rtl/>
              </w:rPr>
              <w:t>الآداب</w:t>
            </w:r>
            <w:proofErr w:type="gramEnd"/>
            <w:r w:rsidRPr="007A39F0">
              <w:rPr>
                <w:rFonts w:cs="Arabic Transparent" w:hint="cs"/>
                <w:sz w:val="32"/>
                <w:szCs w:val="32"/>
                <w:rtl/>
              </w:rPr>
              <w:t xml:space="preserve"> العصرية الفرنسية: السلك الأول</w:t>
            </w:r>
          </w:p>
        </w:tc>
        <w:tc>
          <w:tcPr>
            <w:tcW w:w="2552"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الناجحون</w:t>
            </w:r>
          </w:p>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لائحة </w:t>
            </w:r>
            <w:proofErr w:type="gramStart"/>
            <w:r w:rsidRPr="007A39F0">
              <w:rPr>
                <w:rFonts w:cs="Arabic Transparent" w:hint="cs"/>
                <w:sz w:val="32"/>
                <w:szCs w:val="32"/>
                <w:rtl/>
              </w:rPr>
              <w:t xml:space="preserve">الانتظار  </w:t>
            </w:r>
            <w:proofErr w:type="gramEnd"/>
          </w:p>
        </w:tc>
        <w:tc>
          <w:tcPr>
            <w:tcW w:w="1166"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15</w:t>
            </w:r>
          </w:p>
          <w:p w:rsidR="00A64216" w:rsidRPr="007A39F0" w:rsidRDefault="00A64216" w:rsidP="003D5ABF">
            <w:pPr>
              <w:bidi/>
              <w:jc w:val="both"/>
              <w:rPr>
                <w:rFonts w:cs="Arabic Transparent"/>
                <w:sz w:val="32"/>
                <w:szCs w:val="32"/>
                <w:rtl/>
              </w:rPr>
            </w:pPr>
            <w:r w:rsidRPr="007A39F0">
              <w:rPr>
                <w:rFonts w:cs="Arabic Transparent" w:hint="cs"/>
                <w:sz w:val="32"/>
                <w:szCs w:val="32"/>
                <w:rtl/>
              </w:rPr>
              <w:t>02</w:t>
            </w:r>
          </w:p>
        </w:tc>
      </w:tr>
      <w:tr w:rsidR="00A64216" w:rsidRPr="007A39F0" w:rsidTr="003D5ABF">
        <w:tc>
          <w:tcPr>
            <w:tcW w:w="5494"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الإنكليزية: </w:t>
            </w:r>
            <w:proofErr w:type="gramStart"/>
            <w:r w:rsidRPr="007A39F0">
              <w:rPr>
                <w:rFonts w:cs="Arabic Transparent" w:hint="cs"/>
                <w:sz w:val="32"/>
                <w:szCs w:val="32"/>
                <w:rtl/>
              </w:rPr>
              <w:t>السلك</w:t>
            </w:r>
            <w:proofErr w:type="gramEnd"/>
            <w:r w:rsidRPr="007A39F0">
              <w:rPr>
                <w:rFonts w:cs="Arabic Transparent" w:hint="cs"/>
                <w:sz w:val="32"/>
                <w:szCs w:val="32"/>
                <w:rtl/>
              </w:rPr>
              <w:t xml:space="preserve"> الأول</w:t>
            </w:r>
          </w:p>
        </w:tc>
        <w:tc>
          <w:tcPr>
            <w:tcW w:w="2552"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الناجحون</w:t>
            </w:r>
          </w:p>
          <w:p w:rsidR="00A64216" w:rsidRPr="007A39F0" w:rsidRDefault="00A64216" w:rsidP="003D5ABF">
            <w:pPr>
              <w:bidi/>
              <w:jc w:val="both"/>
              <w:rPr>
                <w:rFonts w:cs="Arabic Transparent"/>
                <w:sz w:val="32"/>
                <w:szCs w:val="32"/>
                <w:rtl/>
              </w:rPr>
            </w:pPr>
            <w:r w:rsidRPr="007A39F0">
              <w:rPr>
                <w:rFonts w:cs="Arabic Transparent" w:hint="cs"/>
                <w:sz w:val="32"/>
                <w:szCs w:val="32"/>
                <w:rtl/>
              </w:rPr>
              <w:t xml:space="preserve">لائحة </w:t>
            </w:r>
            <w:proofErr w:type="gramStart"/>
            <w:r w:rsidRPr="007A39F0">
              <w:rPr>
                <w:rFonts w:cs="Arabic Transparent" w:hint="cs"/>
                <w:sz w:val="32"/>
                <w:szCs w:val="32"/>
                <w:rtl/>
              </w:rPr>
              <w:t xml:space="preserve">الانتظار  </w:t>
            </w:r>
            <w:proofErr w:type="gramEnd"/>
          </w:p>
        </w:tc>
        <w:tc>
          <w:tcPr>
            <w:tcW w:w="1166"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15</w:t>
            </w:r>
          </w:p>
          <w:p w:rsidR="00A64216" w:rsidRPr="007A39F0" w:rsidRDefault="00A64216" w:rsidP="003D5ABF">
            <w:pPr>
              <w:bidi/>
              <w:jc w:val="both"/>
              <w:rPr>
                <w:rFonts w:cs="Arabic Transparent"/>
                <w:sz w:val="32"/>
                <w:szCs w:val="32"/>
                <w:rtl/>
              </w:rPr>
            </w:pPr>
            <w:r w:rsidRPr="007A39F0">
              <w:rPr>
                <w:rFonts w:cs="Arabic Transparent" w:hint="cs"/>
                <w:sz w:val="32"/>
                <w:szCs w:val="32"/>
                <w:rtl/>
              </w:rPr>
              <w:t>02</w:t>
            </w:r>
          </w:p>
        </w:tc>
      </w:tr>
      <w:tr w:rsidR="00A64216" w:rsidRPr="007A39F0" w:rsidTr="003D5ABF">
        <w:tc>
          <w:tcPr>
            <w:tcW w:w="5494" w:type="dxa"/>
          </w:tcPr>
          <w:p w:rsidR="00A64216" w:rsidRPr="007A39F0" w:rsidRDefault="00A64216" w:rsidP="003D5ABF">
            <w:pPr>
              <w:bidi/>
              <w:jc w:val="both"/>
              <w:rPr>
                <w:rFonts w:cs="Arabic Transparent"/>
                <w:sz w:val="32"/>
                <w:szCs w:val="32"/>
                <w:rtl/>
              </w:rPr>
            </w:pPr>
            <w:proofErr w:type="gramStart"/>
            <w:r w:rsidRPr="007A39F0">
              <w:rPr>
                <w:rFonts w:cs="Arabic Transparent" w:hint="cs"/>
                <w:sz w:val="32"/>
                <w:szCs w:val="32"/>
                <w:rtl/>
              </w:rPr>
              <w:t>الهندسة</w:t>
            </w:r>
            <w:proofErr w:type="gramEnd"/>
            <w:r w:rsidRPr="007A39F0">
              <w:rPr>
                <w:rFonts w:cs="Arabic Transparent" w:hint="cs"/>
                <w:sz w:val="32"/>
                <w:szCs w:val="32"/>
                <w:rtl/>
              </w:rPr>
              <w:t xml:space="preserve"> المدنية: السلك الثاني</w:t>
            </w:r>
          </w:p>
        </w:tc>
        <w:tc>
          <w:tcPr>
            <w:tcW w:w="2552"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الناجحون</w:t>
            </w:r>
          </w:p>
        </w:tc>
        <w:tc>
          <w:tcPr>
            <w:tcW w:w="1166"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04</w:t>
            </w:r>
          </w:p>
        </w:tc>
      </w:tr>
      <w:tr w:rsidR="00A64216" w:rsidRPr="007A39F0" w:rsidTr="003D5ABF">
        <w:tc>
          <w:tcPr>
            <w:tcW w:w="8046" w:type="dxa"/>
            <w:gridSpan w:val="2"/>
          </w:tcPr>
          <w:p w:rsidR="00A64216" w:rsidRPr="007A39F0" w:rsidRDefault="00A64216" w:rsidP="003D5ABF">
            <w:pPr>
              <w:bidi/>
              <w:jc w:val="right"/>
              <w:rPr>
                <w:rFonts w:cs="Arabic Transparent"/>
                <w:sz w:val="32"/>
                <w:szCs w:val="32"/>
                <w:rtl/>
              </w:rPr>
            </w:pPr>
            <w:r w:rsidRPr="007A39F0">
              <w:rPr>
                <w:rFonts w:cs="Arabic Transparent" w:hint="cs"/>
                <w:sz w:val="32"/>
                <w:szCs w:val="32"/>
                <w:rtl/>
              </w:rPr>
              <w:t>المجموع</w:t>
            </w:r>
          </w:p>
        </w:tc>
        <w:tc>
          <w:tcPr>
            <w:tcW w:w="1166" w:type="dxa"/>
          </w:tcPr>
          <w:p w:rsidR="00A64216" w:rsidRPr="007A39F0" w:rsidRDefault="00A64216" w:rsidP="003D5ABF">
            <w:pPr>
              <w:bidi/>
              <w:jc w:val="both"/>
              <w:rPr>
                <w:rFonts w:cs="Arabic Transparent"/>
                <w:sz w:val="32"/>
                <w:szCs w:val="32"/>
                <w:rtl/>
              </w:rPr>
            </w:pPr>
            <w:r w:rsidRPr="007A39F0">
              <w:rPr>
                <w:rFonts w:cs="Arabic Transparent" w:hint="cs"/>
                <w:sz w:val="32"/>
                <w:szCs w:val="32"/>
                <w:rtl/>
              </w:rPr>
              <w:t>119</w:t>
            </w:r>
          </w:p>
        </w:tc>
      </w:tr>
    </w:tbl>
    <w:p w:rsidR="00A64216" w:rsidRDefault="00A64216" w:rsidP="00A64216">
      <w:pPr>
        <w:bidi/>
        <w:jc w:val="both"/>
        <w:rPr>
          <w:rFonts w:cs="Arabic Transparent"/>
          <w:sz w:val="32"/>
          <w:szCs w:val="32"/>
          <w:rtl/>
        </w:rPr>
      </w:pPr>
      <w:r>
        <w:rPr>
          <w:rFonts w:cs="Arabic Transparent" w:hint="cs"/>
          <w:sz w:val="32"/>
          <w:szCs w:val="32"/>
          <w:rtl/>
        </w:rPr>
        <w:t xml:space="preserve">            </w:t>
      </w:r>
    </w:p>
    <w:p w:rsidR="00A64216" w:rsidRDefault="00A64216" w:rsidP="00A64216">
      <w:pPr>
        <w:bidi/>
        <w:jc w:val="both"/>
        <w:rPr>
          <w:rFonts w:cs="Arabic Transparent"/>
          <w:b/>
          <w:bCs/>
          <w:sz w:val="32"/>
          <w:szCs w:val="32"/>
          <w:rtl/>
        </w:rPr>
      </w:pPr>
      <w:r>
        <w:rPr>
          <w:rFonts w:cs="Arabic Transparent" w:hint="cs"/>
          <w:sz w:val="32"/>
          <w:szCs w:val="32"/>
          <w:rtl/>
        </w:rPr>
        <w:t xml:space="preserve">                                         المقاعد التي لم يتم ملؤها: </w:t>
      </w:r>
      <w:r w:rsidRPr="003B7A89">
        <w:rPr>
          <w:rFonts w:cs="Arabic Transparent" w:hint="cs"/>
          <w:b/>
          <w:bCs/>
          <w:sz w:val="32"/>
          <w:szCs w:val="32"/>
          <w:rtl/>
        </w:rPr>
        <w:t>140</w:t>
      </w:r>
    </w:p>
    <w:p w:rsidR="00A64216" w:rsidRDefault="00A64216" w:rsidP="00A64216">
      <w:pPr>
        <w:bidi/>
        <w:jc w:val="both"/>
        <w:rPr>
          <w:rFonts w:cs="Arabic Transparent"/>
          <w:sz w:val="32"/>
          <w:szCs w:val="32"/>
          <w:rtl/>
        </w:rPr>
      </w:pPr>
      <w:r>
        <w:rPr>
          <w:rFonts w:cs="Arabic Transparent" w:hint="cs"/>
          <w:sz w:val="32"/>
          <w:szCs w:val="32"/>
          <w:rtl/>
        </w:rPr>
        <w:t xml:space="preserve">تمت دراسة هذه النتائج واعتمادها </w:t>
      </w:r>
      <w:proofErr w:type="gramStart"/>
      <w:r>
        <w:rPr>
          <w:rFonts w:cs="Arabic Transparent" w:hint="cs"/>
          <w:sz w:val="32"/>
          <w:szCs w:val="32"/>
          <w:rtl/>
        </w:rPr>
        <w:t>من</w:t>
      </w:r>
      <w:proofErr w:type="gramEnd"/>
      <w:r>
        <w:rPr>
          <w:rFonts w:cs="Arabic Transparent" w:hint="cs"/>
          <w:sz w:val="32"/>
          <w:szCs w:val="32"/>
          <w:rtl/>
        </w:rPr>
        <w:t xml:space="preserve"> طرف اللجنة الوطنية للمسابقات قبل إحالتها إلى الإدارات المختصة. </w:t>
      </w:r>
    </w:p>
    <w:p w:rsidR="00A64216" w:rsidRDefault="00A64216" w:rsidP="00A64216">
      <w:pPr>
        <w:bidi/>
        <w:jc w:val="both"/>
        <w:rPr>
          <w:rFonts w:cs="Arabic Transparent"/>
          <w:sz w:val="32"/>
          <w:szCs w:val="32"/>
          <w:rtl/>
        </w:rPr>
      </w:pPr>
      <w:r>
        <w:rPr>
          <w:rFonts w:cs="Arabic Transparent" w:hint="cs"/>
          <w:sz w:val="32"/>
          <w:szCs w:val="32"/>
          <w:rtl/>
        </w:rPr>
        <w:t xml:space="preserve">كانت التظلمات المقدمة من طرف بعض المترشحين تبلغ كل مرة للجنة التحكيم من أجل الحصول على الردود قبل القيام بمعالجتها بصفة نهائية على مستوى اللجنة الوطنية للمسابقات.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
    <w:p w:rsidR="00A64216" w:rsidRPr="001359BA" w:rsidRDefault="00A64216" w:rsidP="00A64216">
      <w:pPr>
        <w:bidi/>
        <w:ind w:left="360"/>
        <w:jc w:val="both"/>
        <w:rPr>
          <w:rFonts w:cs="Arabic Transparent"/>
          <w:sz w:val="20"/>
          <w:szCs w:val="20"/>
          <w:rtl/>
        </w:rPr>
      </w:pPr>
      <w:r w:rsidRPr="001359BA">
        <w:rPr>
          <w:rFonts w:cs="Arabic Transparent" w:hint="cs"/>
          <w:b/>
          <w:bCs/>
          <w:sz w:val="32"/>
          <w:szCs w:val="32"/>
          <w:rtl/>
        </w:rPr>
        <w:t xml:space="preserve">    </w:t>
      </w:r>
      <w:r w:rsidRPr="001359BA">
        <w:rPr>
          <w:rFonts w:cs="Arabic Transparent" w:hint="cs"/>
          <w:sz w:val="32"/>
          <w:szCs w:val="32"/>
          <w:rtl/>
        </w:rPr>
        <w:t xml:space="preserve">  </w:t>
      </w:r>
    </w:p>
    <w:p w:rsidR="00A64216" w:rsidRPr="005103EB" w:rsidRDefault="00A64216" w:rsidP="00A64216">
      <w:pPr>
        <w:bidi/>
        <w:jc w:val="center"/>
        <w:rPr>
          <w:rFonts w:cs="Arabic Transparent"/>
          <w:b/>
          <w:bCs/>
          <w:sz w:val="32"/>
          <w:szCs w:val="32"/>
          <w:rtl/>
        </w:rPr>
      </w:pPr>
      <w:r w:rsidRPr="005103EB">
        <w:rPr>
          <w:rFonts w:cs="Arabic Transparent" w:hint="cs"/>
          <w:b/>
          <w:bCs/>
          <w:sz w:val="32"/>
          <w:szCs w:val="32"/>
          <w:rtl/>
        </w:rPr>
        <w:t xml:space="preserve">                                  رئيس اللجنة الوطنية للمسابقات</w:t>
      </w:r>
    </w:p>
    <w:p w:rsidR="00A64216" w:rsidRPr="001359BA" w:rsidRDefault="00A64216" w:rsidP="00A64216">
      <w:pPr>
        <w:bidi/>
        <w:jc w:val="center"/>
        <w:rPr>
          <w:rFonts w:cs="Arabic Transparent"/>
          <w:sz w:val="20"/>
          <w:szCs w:val="20"/>
          <w:rtl/>
        </w:rPr>
      </w:pPr>
    </w:p>
    <w:p w:rsidR="00A64216" w:rsidRPr="001359BA" w:rsidRDefault="00A64216" w:rsidP="00A64216">
      <w:pPr>
        <w:bidi/>
        <w:jc w:val="center"/>
        <w:rPr>
          <w:rFonts w:cs="Arabic Transparent"/>
          <w:b/>
          <w:bCs/>
          <w:sz w:val="32"/>
          <w:szCs w:val="32"/>
          <w:rtl/>
        </w:rPr>
      </w:pPr>
      <w:r w:rsidRPr="001359BA">
        <w:rPr>
          <w:rFonts w:cs="Arabic Transparent" w:hint="cs"/>
          <w:b/>
          <w:bCs/>
          <w:sz w:val="32"/>
          <w:szCs w:val="32"/>
          <w:rtl/>
        </w:rPr>
        <w:t xml:space="preserve">                               </w:t>
      </w:r>
      <w:proofErr w:type="spellStart"/>
      <w:r w:rsidRPr="001359BA">
        <w:rPr>
          <w:rFonts w:cs="Arabic Transparent" w:hint="cs"/>
          <w:b/>
          <w:bCs/>
          <w:sz w:val="32"/>
          <w:szCs w:val="32"/>
          <w:rtl/>
        </w:rPr>
        <w:t>محمدن</w:t>
      </w:r>
      <w:proofErr w:type="spellEnd"/>
      <w:r w:rsidRPr="001359BA">
        <w:rPr>
          <w:rFonts w:cs="Arabic Transparent" w:hint="cs"/>
          <w:b/>
          <w:bCs/>
          <w:sz w:val="32"/>
          <w:szCs w:val="32"/>
          <w:rtl/>
        </w:rPr>
        <w:t xml:space="preserve"> ولد اباه ولد حامد</w:t>
      </w:r>
    </w:p>
    <w:p w:rsidR="00A64216" w:rsidRPr="001359BA" w:rsidRDefault="00A64216" w:rsidP="00A64216">
      <w:pPr>
        <w:bidi/>
        <w:jc w:val="both"/>
        <w:rPr>
          <w:rFonts w:cs="Arabic Transparent"/>
          <w:b/>
          <w:bCs/>
          <w:sz w:val="32"/>
          <w:szCs w:val="32"/>
          <w:rtl/>
        </w:rPr>
      </w:pPr>
    </w:p>
    <w:p w:rsidR="00A64216" w:rsidRPr="002D212B" w:rsidRDefault="00A64216" w:rsidP="00A64216">
      <w:pPr>
        <w:bidi/>
        <w:jc w:val="both"/>
        <w:rPr>
          <w:rFonts w:cs="Arabic Transparent"/>
          <w:b/>
          <w:bCs/>
          <w:sz w:val="32"/>
          <w:szCs w:val="32"/>
          <w:u w:val="single"/>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rtl/>
        </w:rPr>
      </w:pPr>
      <w:r w:rsidRPr="008621FF">
        <w:rPr>
          <w:rFonts w:cs="Arabic Transparent" w:hint="cs"/>
          <w:b/>
          <w:bCs/>
          <w:sz w:val="32"/>
          <w:szCs w:val="32"/>
          <w:rtl/>
        </w:rPr>
        <w:t>الجمهورية الإسلامية الموريتانية</w:t>
      </w:r>
      <w:r w:rsidRPr="001359BA">
        <w:rPr>
          <w:rFonts w:cs="Arabic Transparent" w:hint="cs"/>
          <w:sz w:val="32"/>
          <w:szCs w:val="32"/>
          <w:rtl/>
        </w:rPr>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t xml:space="preserve"> </w:t>
      </w:r>
      <w:r w:rsidRPr="001359BA">
        <w:rPr>
          <w:rFonts w:cs="Arabic Transparent" w:hint="cs"/>
          <w:sz w:val="32"/>
          <w:szCs w:val="32"/>
          <w:rtl/>
        </w:rPr>
        <w:tab/>
      </w:r>
      <w:r>
        <w:rPr>
          <w:rFonts w:cs="Arabic Transparent" w:hint="cs"/>
          <w:sz w:val="32"/>
          <w:szCs w:val="32"/>
          <w:rtl/>
        </w:rPr>
        <w:t xml:space="preserve">        </w:t>
      </w:r>
      <w:r w:rsidRPr="00576A07">
        <w:rPr>
          <w:rFonts w:cs="Arabic Transparent" w:hint="cs"/>
          <w:sz w:val="20"/>
          <w:szCs w:val="20"/>
          <w:rtl/>
        </w:rPr>
        <w:t xml:space="preserve">شرف </w:t>
      </w:r>
      <w:r w:rsidRPr="00576A07">
        <w:rPr>
          <w:rFonts w:cs="Arabic Transparent"/>
          <w:sz w:val="20"/>
          <w:szCs w:val="20"/>
          <w:rtl/>
        </w:rPr>
        <w:t>–</w:t>
      </w:r>
      <w:r w:rsidRPr="00576A07">
        <w:rPr>
          <w:rFonts w:cs="Arabic Transparent" w:hint="cs"/>
          <w:sz w:val="20"/>
          <w:szCs w:val="20"/>
          <w:rtl/>
        </w:rPr>
        <w:t xml:space="preserve"> إخاء </w:t>
      </w:r>
      <w:proofErr w:type="gramStart"/>
      <w:r w:rsidRPr="00576A07">
        <w:rPr>
          <w:rFonts w:cs="Arabic Transparent" w:hint="cs"/>
          <w:sz w:val="20"/>
          <w:szCs w:val="20"/>
          <w:rtl/>
        </w:rPr>
        <w:t>-  عدل</w:t>
      </w:r>
      <w:proofErr w:type="gramEnd"/>
    </w:p>
    <w:p w:rsidR="00A64216" w:rsidRDefault="00A64216" w:rsidP="00A64216">
      <w:pPr>
        <w:bidi/>
        <w:jc w:val="both"/>
        <w:rPr>
          <w:rFonts w:cs="Arabic Transparent"/>
          <w:sz w:val="20"/>
          <w:szCs w:val="20"/>
          <w:rtl/>
        </w:rPr>
      </w:pPr>
      <w:r w:rsidRPr="001359BA">
        <w:rPr>
          <w:rFonts w:cs="Arabic Transparent" w:hint="cs"/>
          <w:b/>
          <w:bCs/>
          <w:sz w:val="40"/>
          <w:szCs w:val="40"/>
          <w:rtl/>
        </w:rPr>
        <w:t xml:space="preserve">اللجنة الوطنية للمسابقات </w:t>
      </w:r>
      <w:r>
        <w:rPr>
          <w:rFonts w:cs="Arabic Transparent" w:hint="cs"/>
          <w:b/>
          <w:bCs/>
          <w:sz w:val="40"/>
          <w:szCs w:val="40"/>
          <w:rtl/>
        </w:rPr>
        <w:t xml:space="preserve">                         </w:t>
      </w:r>
      <w:proofErr w:type="spellStart"/>
      <w:r w:rsidRPr="00576A07">
        <w:rPr>
          <w:rFonts w:cs="Arabic Transparent" w:hint="cs"/>
          <w:sz w:val="20"/>
          <w:szCs w:val="20"/>
          <w:rtl/>
        </w:rPr>
        <w:t>انواكشوط</w:t>
      </w:r>
      <w:proofErr w:type="spellEnd"/>
      <w:r w:rsidRPr="00576A07">
        <w:rPr>
          <w:rFonts w:cs="Arabic Transparent" w:hint="cs"/>
          <w:sz w:val="20"/>
          <w:szCs w:val="20"/>
          <w:rtl/>
        </w:rPr>
        <w:t xml:space="preserve"> بتاريخ 25/11/2012</w:t>
      </w:r>
    </w:p>
    <w:p w:rsidR="00A64216" w:rsidRPr="00576A07" w:rsidRDefault="00A64216" w:rsidP="00A64216">
      <w:pPr>
        <w:bidi/>
        <w:jc w:val="both"/>
        <w:rPr>
          <w:rFonts w:cs="Arabic Transparent"/>
          <w:b/>
          <w:bCs/>
          <w:sz w:val="20"/>
          <w:szCs w:val="20"/>
          <w:rtl/>
        </w:rPr>
      </w:pPr>
    </w:p>
    <w:p w:rsidR="00A64216" w:rsidRDefault="00A64216" w:rsidP="00A64216">
      <w:pPr>
        <w:bidi/>
        <w:jc w:val="both"/>
        <w:rPr>
          <w:rFonts w:cs="Arabic Transparent"/>
          <w:b/>
          <w:bCs/>
          <w:sz w:val="32"/>
          <w:szCs w:val="32"/>
          <w:u w:val="single"/>
          <w:rtl/>
        </w:rPr>
      </w:pPr>
    </w:p>
    <w:p w:rsidR="00A64216" w:rsidRDefault="00A64216" w:rsidP="00A64216">
      <w:pPr>
        <w:bidi/>
        <w:rPr>
          <w:rFonts w:cs="Arabic Transparent"/>
          <w:b/>
          <w:bCs/>
          <w:sz w:val="36"/>
          <w:szCs w:val="36"/>
          <w:rtl/>
        </w:rPr>
      </w:pPr>
      <w:r w:rsidRPr="00E6696C">
        <w:rPr>
          <w:rFonts w:cs="Arabic Transparent" w:hint="cs"/>
          <w:b/>
          <w:bCs/>
          <w:sz w:val="36"/>
          <w:szCs w:val="36"/>
          <w:rtl/>
        </w:rPr>
        <w:t>تقري</w:t>
      </w:r>
      <w:r>
        <w:rPr>
          <w:rFonts w:cs="Arabic Transparent" w:hint="cs"/>
          <w:b/>
          <w:bCs/>
          <w:sz w:val="36"/>
          <w:szCs w:val="36"/>
          <w:rtl/>
        </w:rPr>
        <w:t>ــ</w:t>
      </w:r>
      <w:r w:rsidRPr="00E6696C">
        <w:rPr>
          <w:rFonts w:cs="Arabic Transparent" w:hint="cs"/>
          <w:b/>
          <w:bCs/>
          <w:sz w:val="36"/>
          <w:szCs w:val="36"/>
          <w:rtl/>
        </w:rPr>
        <w:t xml:space="preserve">ر </w:t>
      </w:r>
      <w:r>
        <w:rPr>
          <w:rFonts w:cs="Arabic Transparent" w:hint="cs"/>
          <w:b/>
          <w:bCs/>
          <w:sz w:val="36"/>
          <w:szCs w:val="36"/>
          <w:rtl/>
        </w:rPr>
        <w:t xml:space="preserve">رئـيس </w:t>
      </w:r>
      <w:r w:rsidRPr="00E6696C">
        <w:rPr>
          <w:rFonts w:cs="Arabic Transparent" w:hint="cs"/>
          <w:b/>
          <w:bCs/>
          <w:sz w:val="36"/>
          <w:szCs w:val="36"/>
          <w:rtl/>
        </w:rPr>
        <w:t>اللجن</w:t>
      </w:r>
      <w:r>
        <w:rPr>
          <w:rFonts w:cs="Arabic Transparent" w:hint="cs"/>
          <w:b/>
          <w:bCs/>
          <w:sz w:val="36"/>
          <w:szCs w:val="36"/>
          <w:rtl/>
        </w:rPr>
        <w:t>ـ</w:t>
      </w:r>
      <w:r w:rsidRPr="00E6696C">
        <w:rPr>
          <w:rFonts w:cs="Arabic Transparent" w:hint="cs"/>
          <w:b/>
          <w:bCs/>
          <w:sz w:val="36"/>
          <w:szCs w:val="36"/>
          <w:rtl/>
        </w:rPr>
        <w:t>ة الوطني</w:t>
      </w:r>
      <w:r>
        <w:rPr>
          <w:rFonts w:cs="Arabic Transparent" w:hint="cs"/>
          <w:b/>
          <w:bCs/>
          <w:sz w:val="36"/>
          <w:szCs w:val="36"/>
          <w:rtl/>
        </w:rPr>
        <w:t>ـ</w:t>
      </w:r>
      <w:r w:rsidRPr="00E6696C">
        <w:rPr>
          <w:rFonts w:cs="Arabic Transparent" w:hint="cs"/>
          <w:b/>
          <w:bCs/>
          <w:sz w:val="36"/>
          <w:szCs w:val="36"/>
          <w:rtl/>
        </w:rPr>
        <w:t>ة للمسابقات</w:t>
      </w:r>
      <w:r>
        <w:rPr>
          <w:rFonts w:cs="Arabic Transparent" w:hint="cs"/>
          <w:b/>
          <w:bCs/>
          <w:sz w:val="36"/>
          <w:szCs w:val="36"/>
          <w:rtl/>
        </w:rPr>
        <w:t xml:space="preserve"> </w:t>
      </w:r>
      <w:proofErr w:type="gramStart"/>
      <w:r>
        <w:rPr>
          <w:rFonts w:cs="Arabic Transparent" w:hint="cs"/>
          <w:b/>
          <w:bCs/>
          <w:sz w:val="36"/>
          <w:szCs w:val="36"/>
          <w:rtl/>
        </w:rPr>
        <w:t>حول</w:t>
      </w:r>
      <w:proofErr w:type="gramEnd"/>
      <w:r>
        <w:rPr>
          <w:rFonts w:cs="Arabic Transparent" w:hint="cs"/>
          <w:b/>
          <w:bCs/>
          <w:sz w:val="36"/>
          <w:szCs w:val="36"/>
          <w:rtl/>
        </w:rPr>
        <w:t xml:space="preserve"> جريان مسابقة دخول مدارس تكوين المعلمين.</w:t>
      </w:r>
    </w:p>
    <w:p w:rsidR="00A64216" w:rsidRPr="001359BA" w:rsidRDefault="00A64216" w:rsidP="00A64216">
      <w:pPr>
        <w:bidi/>
        <w:jc w:val="both"/>
        <w:rPr>
          <w:rFonts w:cs="Arabic Transparent"/>
          <w:b/>
          <w:bCs/>
          <w:sz w:val="32"/>
          <w:szCs w:val="32"/>
        </w:rPr>
      </w:pPr>
    </w:p>
    <w:p w:rsidR="00A64216" w:rsidRDefault="00A64216" w:rsidP="00A64216">
      <w:pPr>
        <w:bidi/>
        <w:jc w:val="both"/>
        <w:rPr>
          <w:rFonts w:cs="Arabic Transparent"/>
          <w:sz w:val="32"/>
          <w:szCs w:val="32"/>
          <w:rtl/>
        </w:rPr>
      </w:pPr>
      <w:r w:rsidRPr="001359BA">
        <w:rPr>
          <w:rFonts w:cs="Arabic Transparent" w:hint="cs"/>
          <w:b/>
          <w:bCs/>
          <w:sz w:val="32"/>
          <w:szCs w:val="32"/>
          <w:u w:val="single"/>
          <w:rtl/>
        </w:rPr>
        <w:t>المرجع:</w:t>
      </w:r>
      <w:r w:rsidRPr="001359BA">
        <w:rPr>
          <w:rFonts w:cs="Arabic Transparent" w:hint="cs"/>
          <w:sz w:val="32"/>
          <w:szCs w:val="32"/>
          <w:rtl/>
        </w:rPr>
        <w:t xml:space="preserve"> </w:t>
      </w:r>
    </w:p>
    <w:p w:rsidR="00A64216" w:rsidRDefault="00A64216" w:rsidP="001F319E">
      <w:pPr>
        <w:numPr>
          <w:ilvl w:val="0"/>
          <w:numId w:val="28"/>
        </w:numPr>
        <w:bidi/>
        <w:jc w:val="both"/>
        <w:rPr>
          <w:rFonts w:cs="Arabic Transparent"/>
          <w:sz w:val="32"/>
          <w:szCs w:val="32"/>
        </w:rPr>
      </w:pPr>
      <w:r w:rsidRPr="0077437F">
        <w:rPr>
          <w:rFonts w:cs="Arabic Transparent" w:hint="cs"/>
          <w:b/>
          <w:bCs/>
          <w:sz w:val="32"/>
          <w:szCs w:val="32"/>
          <w:rtl/>
        </w:rPr>
        <w:t>الم</w:t>
      </w:r>
      <w:r>
        <w:rPr>
          <w:rFonts w:cs="Arabic Transparent" w:hint="cs"/>
          <w:b/>
          <w:bCs/>
          <w:sz w:val="32"/>
          <w:szCs w:val="32"/>
          <w:rtl/>
        </w:rPr>
        <w:t>ــــ</w:t>
      </w:r>
      <w:r w:rsidRPr="0077437F">
        <w:rPr>
          <w:rFonts w:cs="Arabic Transparent" w:hint="cs"/>
          <w:b/>
          <w:bCs/>
          <w:sz w:val="32"/>
          <w:szCs w:val="32"/>
          <w:rtl/>
        </w:rPr>
        <w:t>ادة</w:t>
      </w:r>
      <w:r>
        <w:rPr>
          <w:rFonts w:cs="Arabic Transparent" w:hint="cs"/>
          <w:sz w:val="32"/>
          <w:szCs w:val="32"/>
          <w:rtl/>
        </w:rPr>
        <w:t>:</w:t>
      </w:r>
      <w:r w:rsidRPr="001359BA">
        <w:rPr>
          <w:rFonts w:cs="Arabic Transparent" w:hint="cs"/>
          <w:sz w:val="32"/>
          <w:szCs w:val="32"/>
          <w:rtl/>
        </w:rPr>
        <w:t xml:space="preserve"> </w:t>
      </w:r>
      <w:r>
        <w:rPr>
          <w:rFonts w:cs="Arabic Transparent" w:hint="cs"/>
          <w:sz w:val="32"/>
          <w:szCs w:val="32"/>
          <w:rtl/>
        </w:rPr>
        <w:t>17</w:t>
      </w:r>
      <w:r w:rsidRPr="001359BA">
        <w:rPr>
          <w:rFonts w:cs="Arabic Transparent" w:hint="cs"/>
          <w:sz w:val="32"/>
          <w:szCs w:val="32"/>
          <w:rtl/>
        </w:rPr>
        <w:t xml:space="preserve"> من المرسوم رقم 076-2008 </w:t>
      </w:r>
      <w:r>
        <w:rPr>
          <w:rFonts w:cs="Arabic Transparent" w:hint="cs"/>
          <w:sz w:val="32"/>
          <w:szCs w:val="32"/>
          <w:rtl/>
        </w:rPr>
        <w:t xml:space="preserve">بتاريخ 02/04/2008 </w:t>
      </w:r>
      <w:r w:rsidRPr="001359BA">
        <w:rPr>
          <w:rFonts w:cs="Arabic Transparent" w:hint="cs"/>
          <w:sz w:val="32"/>
          <w:szCs w:val="32"/>
          <w:rtl/>
        </w:rPr>
        <w:t xml:space="preserve">الذي يلغي ويحل محل المرسوم رقم 021-96 الصادر بتاريخ 19 مارس 1996 المحدد </w:t>
      </w:r>
      <w:r>
        <w:rPr>
          <w:rFonts w:cs="Arabic Transparent" w:hint="cs"/>
          <w:sz w:val="32"/>
          <w:szCs w:val="32"/>
          <w:rtl/>
        </w:rPr>
        <w:t>ل</w:t>
      </w:r>
      <w:r w:rsidRPr="001359BA">
        <w:rPr>
          <w:rFonts w:cs="Arabic Transparent" w:hint="cs"/>
          <w:sz w:val="32"/>
          <w:szCs w:val="32"/>
          <w:rtl/>
        </w:rPr>
        <w:t>تشكيلة و طرق و تنظيم سير عمل اللجنة الوطنية للمسابقات،</w:t>
      </w:r>
    </w:p>
    <w:p w:rsidR="00A64216" w:rsidRDefault="00A64216" w:rsidP="001F319E">
      <w:pPr>
        <w:pStyle w:val="Paragraphedeliste"/>
        <w:numPr>
          <w:ilvl w:val="0"/>
          <w:numId w:val="28"/>
        </w:numPr>
        <w:bidi/>
        <w:jc w:val="both"/>
        <w:rPr>
          <w:rFonts w:cs="Arabic Transparent"/>
          <w:sz w:val="32"/>
          <w:szCs w:val="32"/>
        </w:rPr>
      </w:pPr>
      <w:r w:rsidRPr="0077437F">
        <w:rPr>
          <w:rFonts w:cs="Arabic Transparent" w:hint="cs"/>
          <w:b/>
          <w:bCs/>
          <w:sz w:val="32"/>
          <w:szCs w:val="32"/>
          <w:rtl/>
        </w:rPr>
        <w:t>رسالة الإبلاغ</w:t>
      </w:r>
      <w:r>
        <w:rPr>
          <w:rFonts w:cs="Arabic Transparent" w:hint="cs"/>
          <w:sz w:val="32"/>
          <w:szCs w:val="32"/>
          <w:rtl/>
        </w:rPr>
        <w:t>:</w:t>
      </w:r>
      <w:r w:rsidRPr="00783FB6">
        <w:rPr>
          <w:rFonts w:cs="Arabic Transparent" w:hint="cs"/>
          <w:sz w:val="32"/>
          <w:szCs w:val="32"/>
          <w:rtl/>
        </w:rPr>
        <w:t xml:space="preserve"> رقم </w:t>
      </w:r>
      <w:r>
        <w:rPr>
          <w:rFonts w:cs="Arabic Transparent" w:hint="cs"/>
          <w:sz w:val="32"/>
          <w:szCs w:val="32"/>
          <w:rtl/>
        </w:rPr>
        <w:t>411</w:t>
      </w:r>
      <w:r w:rsidRPr="00783FB6">
        <w:rPr>
          <w:rFonts w:cs="Arabic Transparent" w:hint="cs"/>
          <w:sz w:val="32"/>
          <w:szCs w:val="32"/>
          <w:rtl/>
        </w:rPr>
        <w:t xml:space="preserve"> بتاريخ</w:t>
      </w:r>
      <w:r>
        <w:rPr>
          <w:rFonts w:cs="Arabic Transparent" w:hint="cs"/>
          <w:sz w:val="32"/>
          <w:szCs w:val="32"/>
          <w:rtl/>
        </w:rPr>
        <w:t xml:space="preserve"> 23/08/2012 (المرفق هنا) عن وزارة الوظيفة العمومية و العمل و عصرنة الإدارة،</w:t>
      </w:r>
    </w:p>
    <w:p w:rsidR="00A64216" w:rsidRDefault="00A64216" w:rsidP="001F319E">
      <w:pPr>
        <w:pStyle w:val="Paragraphedeliste"/>
        <w:numPr>
          <w:ilvl w:val="0"/>
          <w:numId w:val="28"/>
        </w:numPr>
        <w:bidi/>
        <w:jc w:val="both"/>
        <w:rPr>
          <w:rFonts w:cs="Arabic Transparent"/>
          <w:sz w:val="32"/>
          <w:szCs w:val="32"/>
        </w:rPr>
      </w:pPr>
      <w:proofErr w:type="gramStart"/>
      <w:r w:rsidRPr="00747C76">
        <w:rPr>
          <w:rFonts w:cs="Arabic Transparent" w:hint="cs"/>
          <w:b/>
          <w:bCs/>
          <w:sz w:val="32"/>
          <w:szCs w:val="32"/>
          <w:rtl/>
        </w:rPr>
        <w:t>البلاغ</w:t>
      </w:r>
      <w:proofErr w:type="gramEnd"/>
      <w:r w:rsidRPr="00747C76">
        <w:rPr>
          <w:rFonts w:cs="Arabic Transparent" w:hint="cs"/>
          <w:b/>
          <w:bCs/>
          <w:sz w:val="32"/>
          <w:szCs w:val="32"/>
          <w:rtl/>
        </w:rPr>
        <w:t xml:space="preserve"> المشترك:</w:t>
      </w:r>
      <w:r>
        <w:rPr>
          <w:rFonts w:cs="Arabic Transparent" w:hint="cs"/>
          <w:b/>
          <w:bCs/>
          <w:sz w:val="32"/>
          <w:szCs w:val="32"/>
          <w:rtl/>
        </w:rPr>
        <w:t xml:space="preserve"> </w:t>
      </w:r>
      <w:r w:rsidRPr="002F430B">
        <w:rPr>
          <w:rFonts w:cs="Arabic Transparent" w:hint="cs"/>
          <w:sz w:val="32"/>
          <w:szCs w:val="32"/>
          <w:rtl/>
        </w:rPr>
        <w:t xml:space="preserve">رقم </w:t>
      </w:r>
      <w:r>
        <w:rPr>
          <w:rFonts w:cs="Arabic Transparent" w:hint="cs"/>
          <w:sz w:val="32"/>
          <w:szCs w:val="32"/>
          <w:rtl/>
        </w:rPr>
        <w:t>17 بتاريخ 12/09/2012 (المرفق هنا)،</w:t>
      </w:r>
    </w:p>
    <w:p w:rsidR="00A64216" w:rsidRDefault="00A64216" w:rsidP="001F319E">
      <w:pPr>
        <w:numPr>
          <w:ilvl w:val="0"/>
          <w:numId w:val="28"/>
        </w:numPr>
        <w:bidi/>
        <w:jc w:val="both"/>
        <w:rPr>
          <w:rFonts w:cs="Arabic Transparent"/>
          <w:sz w:val="32"/>
          <w:szCs w:val="32"/>
        </w:rPr>
      </w:pPr>
      <w:r w:rsidRPr="007C3080">
        <w:rPr>
          <w:rFonts w:cs="Arabic Transparent" w:hint="cs"/>
          <w:b/>
          <w:bCs/>
          <w:sz w:val="32"/>
          <w:szCs w:val="32"/>
          <w:rtl/>
        </w:rPr>
        <w:t xml:space="preserve">القــــرار: </w:t>
      </w:r>
      <w:r w:rsidRPr="007C3080">
        <w:rPr>
          <w:rFonts w:cs="Arabic Transparent" w:hint="cs"/>
          <w:sz w:val="32"/>
          <w:szCs w:val="32"/>
          <w:rtl/>
        </w:rPr>
        <w:t xml:space="preserve">رقم 0011 بتاريخ 10/10/2012 </w:t>
      </w:r>
      <w:r>
        <w:rPr>
          <w:rFonts w:cs="Arabic Transparent" w:hint="cs"/>
          <w:sz w:val="32"/>
          <w:szCs w:val="32"/>
          <w:rtl/>
        </w:rPr>
        <w:t xml:space="preserve">عن </w:t>
      </w:r>
      <w:r w:rsidRPr="001359BA">
        <w:rPr>
          <w:rFonts w:cs="Arabic Transparent" w:hint="cs"/>
          <w:sz w:val="32"/>
          <w:szCs w:val="32"/>
          <w:rtl/>
        </w:rPr>
        <w:t>اللجنة الوطنية للمسابقات</w:t>
      </w:r>
      <w:r>
        <w:rPr>
          <w:rFonts w:cs="Arabic Transparent" w:hint="cs"/>
          <w:sz w:val="32"/>
          <w:szCs w:val="32"/>
          <w:rtl/>
        </w:rPr>
        <w:t xml:space="preserve">. </w:t>
      </w:r>
    </w:p>
    <w:p w:rsidR="00A64216" w:rsidRDefault="00A64216" w:rsidP="00A64216">
      <w:pPr>
        <w:bidi/>
        <w:ind w:left="850"/>
        <w:jc w:val="both"/>
        <w:rPr>
          <w:rFonts w:cs="Arabic Transparent"/>
          <w:sz w:val="32"/>
          <w:szCs w:val="32"/>
        </w:rPr>
      </w:pPr>
    </w:p>
    <w:p w:rsidR="00A64216" w:rsidRPr="007C3080" w:rsidRDefault="00A64216" w:rsidP="00A64216">
      <w:pPr>
        <w:bidi/>
        <w:jc w:val="both"/>
        <w:rPr>
          <w:rFonts w:cs="Arabic Transparent"/>
          <w:sz w:val="32"/>
          <w:szCs w:val="32"/>
          <w:rtl/>
        </w:rPr>
      </w:pPr>
      <w:r w:rsidRPr="007C3080">
        <w:rPr>
          <w:rFonts w:cs="Arabic Transparent" w:hint="cs"/>
          <w:b/>
          <w:bCs/>
          <w:sz w:val="32"/>
          <w:szCs w:val="32"/>
          <w:u w:val="single"/>
          <w:rtl/>
        </w:rPr>
        <w:t xml:space="preserve"> ملخص تقرير رئيس لجنة التحكيم</w:t>
      </w:r>
      <w:r w:rsidRPr="007C3080">
        <w:rPr>
          <w:rFonts w:cs="Arabic Transparent" w:hint="cs"/>
          <w:sz w:val="32"/>
          <w:szCs w:val="32"/>
          <w:rtl/>
        </w:rPr>
        <w:t>:</w:t>
      </w:r>
    </w:p>
    <w:p w:rsidR="00A64216" w:rsidRDefault="00A64216" w:rsidP="00A64216">
      <w:pPr>
        <w:bidi/>
        <w:ind w:left="-66"/>
        <w:jc w:val="both"/>
        <w:rPr>
          <w:rFonts w:cs="Arabic Transparent"/>
          <w:sz w:val="32"/>
          <w:szCs w:val="32"/>
          <w:rtl/>
        </w:rPr>
      </w:pPr>
      <w:r>
        <w:rPr>
          <w:rFonts w:cs="Arabic Transparent" w:hint="cs"/>
          <w:sz w:val="32"/>
          <w:szCs w:val="32"/>
          <w:rtl/>
        </w:rPr>
        <w:t xml:space="preserve">أظهر رئيس لجنة التحكيم في تقريره أن 3172 مترشحا تقدموا لهذه المسابقة بمختلف شعبها. </w:t>
      </w:r>
    </w:p>
    <w:p w:rsidR="00A64216" w:rsidRDefault="00A64216" w:rsidP="00A64216">
      <w:pPr>
        <w:bidi/>
        <w:ind w:left="-66"/>
        <w:jc w:val="both"/>
        <w:rPr>
          <w:rFonts w:cs="Arabic Transparent"/>
          <w:sz w:val="32"/>
          <w:szCs w:val="32"/>
          <w:rtl/>
        </w:rPr>
      </w:pPr>
      <w:r>
        <w:rPr>
          <w:rFonts w:cs="Arabic Transparent" w:hint="cs"/>
          <w:sz w:val="32"/>
          <w:szCs w:val="32"/>
          <w:rtl/>
        </w:rPr>
        <w:t xml:space="preserve">و </w:t>
      </w:r>
      <w:proofErr w:type="gramStart"/>
      <w:r>
        <w:rPr>
          <w:rFonts w:cs="Arabic Transparent" w:hint="cs"/>
          <w:sz w:val="32"/>
          <w:szCs w:val="32"/>
          <w:rtl/>
        </w:rPr>
        <w:t>أنه</w:t>
      </w:r>
      <w:proofErr w:type="gramEnd"/>
      <w:r>
        <w:rPr>
          <w:rFonts w:cs="Arabic Transparent" w:hint="cs"/>
          <w:sz w:val="32"/>
          <w:szCs w:val="32"/>
          <w:rtl/>
        </w:rPr>
        <w:t xml:space="preserve"> عند نهاية المواد الكتابية يوم 18/10/2012 داولت لجنة التحكيم للحصول على 202 مؤهلا للمشاركة في الشفهي من بين كافة الشعب. </w:t>
      </w:r>
    </w:p>
    <w:p w:rsidR="00A64216" w:rsidRDefault="00A64216" w:rsidP="00A64216">
      <w:pPr>
        <w:bidi/>
        <w:ind w:left="-66"/>
        <w:jc w:val="both"/>
        <w:rPr>
          <w:rFonts w:cs="Arabic Transparent"/>
          <w:sz w:val="32"/>
          <w:szCs w:val="32"/>
          <w:rtl/>
        </w:rPr>
      </w:pPr>
    </w:p>
    <w:p w:rsidR="00A64216" w:rsidRDefault="00A64216" w:rsidP="00A64216">
      <w:pPr>
        <w:bidi/>
        <w:ind w:left="-66"/>
        <w:jc w:val="both"/>
        <w:rPr>
          <w:rFonts w:cs="Arabic Transparent"/>
          <w:sz w:val="32"/>
          <w:szCs w:val="32"/>
          <w:rtl/>
        </w:rPr>
      </w:pPr>
      <w:r>
        <w:rPr>
          <w:rFonts w:cs="Arabic Transparent" w:hint="cs"/>
          <w:sz w:val="32"/>
          <w:szCs w:val="32"/>
          <w:rtl/>
        </w:rPr>
        <w:t xml:space="preserve">و </w:t>
      </w:r>
      <w:proofErr w:type="gramStart"/>
      <w:r>
        <w:rPr>
          <w:rFonts w:cs="Arabic Transparent" w:hint="cs"/>
          <w:sz w:val="32"/>
          <w:szCs w:val="32"/>
          <w:rtl/>
        </w:rPr>
        <w:t>بعد</w:t>
      </w:r>
      <w:proofErr w:type="gramEnd"/>
      <w:r>
        <w:rPr>
          <w:rFonts w:cs="Arabic Transparent" w:hint="cs"/>
          <w:sz w:val="32"/>
          <w:szCs w:val="32"/>
          <w:rtl/>
        </w:rPr>
        <w:t xml:space="preserve"> المحادثة المنظمة يوم 15/11/2012، وقد تم ملء كافة المناصب المفتوحة و كانت النتائج النهائية هي على النحو التالي: </w:t>
      </w: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2112"/>
      </w:tblGrid>
      <w:tr w:rsidR="00A64216" w:rsidRPr="00025717" w:rsidTr="003D5ABF">
        <w:tc>
          <w:tcPr>
            <w:tcW w:w="3070" w:type="dxa"/>
          </w:tcPr>
          <w:p w:rsidR="00A64216" w:rsidRPr="00025717" w:rsidRDefault="00A64216" w:rsidP="003D5ABF">
            <w:pPr>
              <w:bidi/>
              <w:jc w:val="center"/>
              <w:rPr>
                <w:rFonts w:cs="Arabic Transparent"/>
                <w:b/>
                <w:bCs/>
                <w:sz w:val="32"/>
                <w:szCs w:val="32"/>
                <w:rtl/>
              </w:rPr>
            </w:pPr>
            <w:r>
              <w:rPr>
                <w:rFonts w:cs="Arabic Transparent" w:hint="cs"/>
                <w:b/>
                <w:bCs/>
                <w:sz w:val="32"/>
                <w:szCs w:val="32"/>
                <w:rtl/>
              </w:rPr>
              <w:t>العربيون</w:t>
            </w:r>
          </w:p>
        </w:tc>
        <w:tc>
          <w:tcPr>
            <w:tcW w:w="3071" w:type="dxa"/>
          </w:tcPr>
          <w:p w:rsidR="00A64216" w:rsidRPr="00025717" w:rsidRDefault="00A64216" w:rsidP="003D5ABF">
            <w:pPr>
              <w:bidi/>
              <w:jc w:val="center"/>
              <w:rPr>
                <w:rFonts w:cs="Arabic Transparent"/>
                <w:b/>
                <w:bCs/>
                <w:sz w:val="32"/>
                <w:szCs w:val="32"/>
                <w:rtl/>
              </w:rPr>
            </w:pPr>
            <w:r>
              <w:rPr>
                <w:rFonts w:cs="Arabic Transparent" w:hint="cs"/>
                <w:b/>
                <w:bCs/>
                <w:sz w:val="32"/>
                <w:szCs w:val="32"/>
                <w:rtl/>
              </w:rPr>
              <w:t>الفرنسيون</w:t>
            </w:r>
          </w:p>
        </w:tc>
        <w:tc>
          <w:tcPr>
            <w:tcW w:w="2112" w:type="dxa"/>
          </w:tcPr>
          <w:p w:rsidR="00A64216" w:rsidRPr="00025717" w:rsidRDefault="00A64216" w:rsidP="003D5ABF">
            <w:pPr>
              <w:bidi/>
              <w:jc w:val="center"/>
              <w:rPr>
                <w:rFonts w:cs="Arabic Transparent"/>
                <w:b/>
                <w:bCs/>
                <w:sz w:val="32"/>
                <w:szCs w:val="32"/>
                <w:rtl/>
              </w:rPr>
            </w:pPr>
            <w:r>
              <w:rPr>
                <w:rFonts w:cs="Arabic Transparent" w:hint="cs"/>
                <w:b/>
                <w:bCs/>
                <w:sz w:val="32"/>
                <w:szCs w:val="32"/>
                <w:rtl/>
              </w:rPr>
              <w:t xml:space="preserve">المزدوجون </w:t>
            </w:r>
          </w:p>
        </w:tc>
      </w:tr>
      <w:tr w:rsidR="00A64216" w:rsidRPr="00025717" w:rsidTr="003D5ABF">
        <w:tc>
          <w:tcPr>
            <w:tcW w:w="3070" w:type="dxa"/>
          </w:tcPr>
          <w:p w:rsidR="00A64216" w:rsidRPr="00025717" w:rsidRDefault="00A64216" w:rsidP="003D5ABF">
            <w:pPr>
              <w:bidi/>
              <w:jc w:val="center"/>
              <w:rPr>
                <w:rFonts w:cs="Arabic Transparent"/>
                <w:sz w:val="32"/>
                <w:szCs w:val="32"/>
                <w:rtl/>
              </w:rPr>
            </w:pPr>
            <w:r>
              <w:rPr>
                <w:rFonts w:cs="Arabic Transparent" w:hint="cs"/>
                <w:sz w:val="32"/>
                <w:szCs w:val="32"/>
                <w:rtl/>
              </w:rPr>
              <w:t>107</w:t>
            </w:r>
          </w:p>
        </w:tc>
        <w:tc>
          <w:tcPr>
            <w:tcW w:w="3071" w:type="dxa"/>
          </w:tcPr>
          <w:p w:rsidR="00A64216" w:rsidRPr="00025717" w:rsidRDefault="00A64216" w:rsidP="003D5ABF">
            <w:pPr>
              <w:bidi/>
              <w:jc w:val="center"/>
              <w:rPr>
                <w:rFonts w:cs="Arabic Transparent"/>
                <w:sz w:val="32"/>
                <w:szCs w:val="32"/>
                <w:rtl/>
              </w:rPr>
            </w:pPr>
            <w:r>
              <w:rPr>
                <w:rFonts w:cs="Arabic Transparent" w:hint="cs"/>
                <w:sz w:val="32"/>
                <w:szCs w:val="32"/>
                <w:rtl/>
              </w:rPr>
              <w:t>60</w:t>
            </w:r>
          </w:p>
        </w:tc>
        <w:tc>
          <w:tcPr>
            <w:tcW w:w="2112" w:type="dxa"/>
          </w:tcPr>
          <w:p w:rsidR="00A64216" w:rsidRPr="00025717" w:rsidRDefault="00A64216" w:rsidP="003D5ABF">
            <w:pPr>
              <w:bidi/>
              <w:jc w:val="center"/>
              <w:rPr>
                <w:rFonts w:cs="Arabic Transparent"/>
                <w:sz w:val="32"/>
                <w:szCs w:val="32"/>
                <w:rtl/>
              </w:rPr>
            </w:pPr>
            <w:r>
              <w:rPr>
                <w:rFonts w:cs="Arabic Transparent" w:hint="cs"/>
                <w:sz w:val="32"/>
                <w:szCs w:val="32"/>
                <w:rtl/>
              </w:rPr>
              <w:t>13</w:t>
            </w:r>
          </w:p>
        </w:tc>
      </w:tr>
    </w:tbl>
    <w:p w:rsidR="00A64216" w:rsidRDefault="00A64216" w:rsidP="00A64216">
      <w:pPr>
        <w:bidi/>
        <w:ind w:left="-66"/>
        <w:jc w:val="both"/>
        <w:rPr>
          <w:rFonts w:cs="Arabic Transparent"/>
          <w:sz w:val="32"/>
          <w:szCs w:val="32"/>
          <w:rtl/>
        </w:rPr>
      </w:pPr>
    </w:p>
    <w:p w:rsidR="00A64216" w:rsidRPr="007C3080" w:rsidRDefault="00A64216" w:rsidP="00A64216">
      <w:pPr>
        <w:bidi/>
        <w:jc w:val="both"/>
        <w:rPr>
          <w:rFonts w:cs="Arabic Transparent"/>
          <w:sz w:val="32"/>
          <w:szCs w:val="32"/>
          <w:rtl/>
        </w:rPr>
      </w:pPr>
      <w:proofErr w:type="gramStart"/>
      <w:r>
        <w:rPr>
          <w:rFonts w:cs="Arabic Transparent" w:hint="cs"/>
          <w:b/>
          <w:bCs/>
          <w:sz w:val="32"/>
          <w:szCs w:val="32"/>
          <w:u w:val="single"/>
          <w:rtl/>
        </w:rPr>
        <w:t>توصيات</w:t>
      </w:r>
      <w:proofErr w:type="gramEnd"/>
      <w:r w:rsidRPr="007C3080">
        <w:rPr>
          <w:rFonts w:cs="Arabic Transparent" w:hint="cs"/>
          <w:b/>
          <w:bCs/>
          <w:sz w:val="32"/>
          <w:szCs w:val="32"/>
          <w:u w:val="single"/>
          <w:rtl/>
        </w:rPr>
        <w:t xml:space="preserve"> رئيس لجنة التحكيم</w:t>
      </w:r>
      <w:r w:rsidRPr="007C3080">
        <w:rPr>
          <w:rFonts w:cs="Arabic Transparent" w:hint="cs"/>
          <w:sz w:val="32"/>
          <w:szCs w:val="32"/>
          <w:rtl/>
        </w:rPr>
        <w:t>:</w:t>
      </w:r>
    </w:p>
    <w:p w:rsidR="00A64216" w:rsidRDefault="00A64216" w:rsidP="00A64216">
      <w:pPr>
        <w:bidi/>
        <w:ind w:left="-66"/>
        <w:jc w:val="both"/>
        <w:rPr>
          <w:rFonts w:cs="Arabic Transparent"/>
          <w:sz w:val="32"/>
          <w:szCs w:val="32"/>
          <w:rtl/>
        </w:rPr>
      </w:pPr>
      <w:r>
        <w:rPr>
          <w:rFonts w:cs="Arabic Transparent" w:hint="cs"/>
          <w:sz w:val="32"/>
          <w:szCs w:val="32"/>
          <w:rtl/>
        </w:rPr>
        <w:t xml:space="preserve">أوصى رئيس لجنة التحكيم بالإسراع بتعيين لجنة التحكيم، وصرف </w:t>
      </w:r>
      <w:proofErr w:type="gramStart"/>
      <w:r>
        <w:rPr>
          <w:rFonts w:cs="Arabic Transparent" w:hint="cs"/>
          <w:sz w:val="32"/>
          <w:szCs w:val="32"/>
          <w:rtl/>
        </w:rPr>
        <w:t>الأتعاب</w:t>
      </w:r>
      <w:proofErr w:type="gramEnd"/>
      <w:r>
        <w:rPr>
          <w:rFonts w:cs="Arabic Transparent" w:hint="cs"/>
          <w:sz w:val="32"/>
          <w:szCs w:val="32"/>
          <w:rtl/>
        </w:rPr>
        <w:t xml:space="preserve"> المناسبة عند إكمال المهام. </w:t>
      </w:r>
    </w:p>
    <w:p w:rsidR="00A64216" w:rsidRDefault="00A64216" w:rsidP="00A64216">
      <w:pPr>
        <w:bidi/>
        <w:ind w:left="-66"/>
        <w:jc w:val="both"/>
        <w:rPr>
          <w:rFonts w:cs="Arabic Transparent"/>
          <w:sz w:val="32"/>
          <w:szCs w:val="32"/>
          <w:rtl/>
        </w:rPr>
      </w:pPr>
    </w:p>
    <w:p w:rsidR="00A64216" w:rsidRDefault="00A64216" w:rsidP="00A64216">
      <w:pPr>
        <w:bidi/>
        <w:ind w:left="-66"/>
        <w:jc w:val="both"/>
        <w:rPr>
          <w:rFonts w:cs="Arabic Transparent"/>
          <w:sz w:val="32"/>
          <w:szCs w:val="32"/>
          <w:rtl/>
        </w:rPr>
      </w:pPr>
    </w:p>
    <w:p w:rsidR="00A64216" w:rsidRDefault="00A64216" w:rsidP="00A64216">
      <w:pPr>
        <w:bidi/>
        <w:ind w:left="-66"/>
        <w:jc w:val="both"/>
        <w:rPr>
          <w:rFonts w:cs="Arabic Transparent"/>
          <w:sz w:val="32"/>
          <w:szCs w:val="32"/>
          <w:rtl/>
        </w:rPr>
      </w:pPr>
    </w:p>
    <w:p w:rsidR="00A64216" w:rsidRDefault="00A64216" w:rsidP="00A64216">
      <w:pPr>
        <w:bidi/>
        <w:ind w:left="-66"/>
        <w:jc w:val="both"/>
        <w:rPr>
          <w:rFonts w:cs="Arabic Transparent"/>
          <w:sz w:val="32"/>
          <w:szCs w:val="32"/>
          <w:rtl/>
        </w:rPr>
      </w:pPr>
    </w:p>
    <w:p w:rsidR="00A64216" w:rsidRDefault="00A64216" w:rsidP="00A64216">
      <w:pPr>
        <w:bidi/>
        <w:ind w:left="-66"/>
        <w:jc w:val="both"/>
        <w:rPr>
          <w:rFonts w:cs="Arabic Transparent"/>
          <w:sz w:val="32"/>
          <w:szCs w:val="32"/>
          <w:rtl/>
        </w:rPr>
      </w:pPr>
    </w:p>
    <w:p w:rsidR="00A64216" w:rsidRPr="006F03C8" w:rsidRDefault="00A64216" w:rsidP="00A64216">
      <w:pPr>
        <w:bidi/>
        <w:jc w:val="both"/>
        <w:rPr>
          <w:rFonts w:cs="Arabic Transparent"/>
          <w:b/>
          <w:bCs/>
          <w:sz w:val="32"/>
          <w:szCs w:val="32"/>
          <w:u w:val="single"/>
          <w:rtl/>
        </w:rPr>
      </w:pPr>
      <w:r>
        <w:rPr>
          <w:rFonts w:cs="Arabic Transparent" w:hint="cs"/>
          <w:b/>
          <w:bCs/>
          <w:sz w:val="32"/>
          <w:szCs w:val="32"/>
          <w:u w:val="single"/>
          <w:rtl/>
        </w:rPr>
        <w:t xml:space="preserve">إسهام </w:t>
      </w:r>
      <w:r w:rsidRPr="006F03C8">
        <w:rPr>
          <w:rFonts w:cs="Arabic Transparent" w:hint="cs"/>
          <w:b/>
          <w:bCs/>
          <w:sz w:val="32"/>
          <w:szCs w:val="32"/>
          <w:u w:val="single"/>
          <w:rtl/>
        </w:rPr>
        <w:t>اللجنة الوطنية للمسابقات:</w:t>
      </w:r>
    </w:p>
    <w:p w:rsidR="00A64216" w:rsidRDefault="00A64216" w:rsidP="00A64216">
      <w:pPr>
        <w:bidi/>
        <w:ind w:left="-66"/>
        <w:jc w:val="both"/>
        <w:rPr>
          <w:rFonts w:cs="Arabic Transparent"/>
          <w:sz w:val="32"/>
          <w:szCs w:val="32"/>
          <w:rtl/>
        </w:rPr>
      </w:pPr>
      <w:r>
        <w:rPr>
          <w:rFonts w:cs="Arabic Transparent" w:hint="cs"/>
          <w:sz w:val="32"/>
          <w:szCs w:val="32"/>
          <w:rtl/>
        </w:rPr>
        <w:t xml:space="preserve">عينت اللجنة الوطنية للمسابقات أحد أعضائها لمتابعة كافة مراحل </w:t>
      </w:r>
      <w:proofErr w:type="gramStart"/>
      <w:r>
        <w:rPr>
          <w:rFonts w:cs="Arabic Transparent" w:hint="cs"/>
          <w:sz w:val="32"/>
          <w:szCs w:val="32"/>
          <w:rtl/>
        </w:rPr>
        <w:t>سير</w:t>
      </w:r>
      <w:proofErr w:type="gramEnd"/>
      <w:r>
        <w:rPr>
          <w:rFonts w:cs="Arabic Transparent" w:hint="cs"/>
          <w:sz w:val="32"/>
          <w:szCs w:val="32"/>
          <w:rtl/>
        </w:rPr>
        <w:t xml:space="preserve"> هذه المسابقة. </w:t>
      </w:r>
    </w:p>
    <w:p w:rsidR="00A64216" w:rsidRDefault="00A64216" w:rsidP="00A64216">
      <w:pPr>
        <w:bidi/>
        <w:ind w:left="-66"/>
        <w:jc w:val="both"/>
        <w:rPr>
          <w:rFonts w:cs="Arabic Transparent"/>
          <w:sz w:val="32"/>
          <w:szCs w:val="32"/>
          <w:rtl/>
        </w:rPr>
      </w:pPr>
      <w:r>
        <w:rPr>
          <w:rFonts w:cs="Arabic Transparent" w:hint="cs"/>
          <w:sz w:val="32"/>
          <w:szCs w:val="32"/>
          <w:rtl/>
        </w:rPr>
        <w:t>لم تسجل أية مشكلة كبرى خلال المسابقة وقد جرت العمليات في ظروف عادية. وهكذا تقدمت اللجنة الوطنية للمسابقات بتهانئها إلى لجنة التحكيم و رئيسها على جودة العمل المقام به و قررت اعتماد النتائج وإحالتها إلى القطاعات المعنية.</w:t>
      </w:r>
    </w:p>
    <w:p w:rsidR="00A64216" w:rsidRPr="001359BA" w:rsidRDefault="00A64216" w:rsidP="00A64216">
      <w:pPr>
        <w:bidi/>
        <w:ind w:left="-66"/>
        <w:jc w:val="both"/>
        <w:rPr>
          <w:rFonts w:cs="Arabic Transparent"/>
          <w:b/>
          <w:bCs/>
          <w:sz w:val="32"/>
          <w:szCs w:val="32"/>
          <w:u w:val="single"/>
          <w:rtl/>
        </w:rPr>
      </w:pPr>
    </w:p>
    <w:p w:rsidR="00A64216" w:rsidRPr="001359BA" w:rsidRDefault="00A64216" w:rsidP="00A64216">
      <w:pPr>
        <w:bidi/>
        <w:ind w:left="360"/>
        <w:jc w:val="both"/>
        <w:rPr>
          <w:rFonts w:cs="Arabic Transparent"/>
          <w:sz w:val="20"/>
          <w:szCs w:val="20"/>
          <w:rtl/>
        </w:rPr>
      </w:pPr>
      <w:r w:rsidRPr="001359BA">
        <w:rPr>
          <w:rFonts w:cs="Arabic Transparent" w:hint="cs"/>
          <w:b/>
          <w:bCs/>
          <w:sz w:val="32"/>
          <w:szCs w:val="32"/>
          <w:rtl/>
        </w:rPr>
        <w:t xml:space="preserve">    </w:t>
      </w:r>
      <w:r w:rsidRPr="001359BA">
        <w:rPr>
          <w:rFonts w:cs="Arabic Transparent" w:hint="cs"/>
          <w:sz w:val="32"/>
          <w:szCs w:val="32"/>
          <w:rtl/>
        </w:rPr>
        <w:t xml:space="preserve">  </w:t>
      </w:r>
    </w:p>
    <w:p w:rsidR="00A64216" w:rsidRDefault="00A64216" w:rsidP="00A64216">
      <w:pPr>
        <w:bidi/>
        <w:jc w:val="center"/>
        <w:rPr>
          <w:rFonts w:cs="Arabic Transparent"/>
          <w:sz w:val="32"/>
          <w:szCs w:val="32"/>
          <w:rtl/>
        </w:rPr>
      </w:pPr>
      <w:r w:rsidRPr="001359BA">
        <w:rPr>
          <w:rFonts w:cs="Arabic Transparent" w:hint="cs"/>
          <w:b/>
          <w:bCs/>
          <w:sz w:val="32"/>
          <w:szCs w:val="32"/>
          <w:rtl/>
        </w:rPr>
        <w:t xml:space="preserve">                             </w:t>
      </w:r>
      <w:proofErr w:type="gramStart"/>
      <w:r w:rsidRPr="001359BA">
        <w:rPr>
          <w:rFonts w:cs="Arabic Transparent" w:hint="cs"/>
          <w:sz w:val="32"/>
          <w:szCs w:val="32"/>
          <w:rtl/>
        </w:rPr>
        <w:t>عن</w:t>
      </w:r>
      <w:proofErr w:type="gramEnd"/>
      <w:r w:rsidRPr="001359BA">
        <w:rPr>
          <w:rFonts w:cs="Arabic Transparent" w:hint="cs"/>
          <w:sz w:val="32"/>
          <w:szCs w:val="32"/>
          <w:rtl/>
        </w:rPr>
        <w:t xml:space="preserve"> اللجنة الوطنية للمسابقات</w:t>
      </w:r>
    </w:p>
    <w:p w:rsidR="00A64216" w:rsidRPr="001359BA" w:rsidRDefault="00A64216" w:rsidP="00A64216">
      <w:pPr>
        <w:bidi/>
        <w:jc w:val="center"/>
        <w:rPr>
          <w:rFonts w:cs="Arabic Transparent"/>
          <w:sz w:val="32"/>
          <w:szCs w:val="32"/>
          <w:rtl/>
        </w:rPr>
      </w:pPr>
    </w:p>
    <w:p w:rsidR="00A64216" w:rsidRDefault="00A64216" w:rsidP="00A64216">
      <w:pPr>
        <w:bidi/>
        <w:jc w:val="center"/>
        <w:rPr>
          <w:rFonts w:cs="Arabic Transparent"/>
          <w:sz w:val="32"/>
          <w:szCs w:val="32"/>
          <w:rtl/>
        </w:rPr>
      </w:pPr>
      <w:r w:rsidRPr="001359BA">
        <w:rPr>
          <w:rFonts w:cs="Arabic Transparent" w:hint="cs"/>
          <w:sz w:val="32"/>
          <w:szCs w:val="32"/>
          <w:rtl/>
        </w:rPr>
        <w:t xml:space="preserve">                                  الرئيس</w:t>
      </w:r>
    </w:p>
    <w:p w:rsidR="00A64216" w:rsidRPr="001359BA" w:rsidRDefault="00A64216" w:rsidP="00A64216">
      <w:pPr>
        <w:bidi/>
        <w:jc w:val="center"/>
        <w:rPr>
          <w:rFonts w:cs="Arabic Transparent"/>
          <w:sz w:val="32"/>
          <w:szCs w:val="32"/>
          <w:rtl/>
        </w:rPr>
      </w:pPr>
    </w:p>
    <w:p w:rsidR="00A64216" w:rsidRPr="001359BA" w:rsidRDefault="00A64216" w:rsidP="00A64216">
      <w:pPr>
        <w:bidi/>
        <w:jc w:val="center"/>
        <w:rPr>
          <w:rFonts w:cs="Arabic Transparent"/>
          <w:b/>
          <w:bCs/>
          <w:sz w:val="32"/>
          <w:szCs w:val="32"/>
          <w:rtl/>
        </w:rPr>
      </w:pPr>
      <w:r w:rsidRPr="001359BA">
        <w:rPr>
          <w:rFonts w:cs="Arabic Transparent" w:hint="cs"/>
          <w:b/>
          <w:bCs/>
          <w:sz w:val="32"/>
          <w:szCs w:val="32"/>
          <w:rtl/>
        </w:rPr>
        <w:t xml:space="preserve">                               </w:t>
      </w:r>
      <w:proofErr w:type="spellStart"/>
      <w:r w:rsidRPr="001359BA">
        <w:rPr>
          <w:rFonts w:cs="Arabic Transparent" w:hint="cs"/>
          <w:b/>
          <w:bCs/>
          <w:sz w:val="32"/>
          <w:szCs w:val="32"/>
          <w:rtl/>
        </w:rPr>
        <w:t>محمدن</w:t>
      </w:r>
      <w:proofErr w:type="spellEnd"/>
      <w:r w:rsidRPr="001359BA">
        <w:rPr>
          <w:rFonts w:cs="Arabic Transparent" w:hint="cs"/>
          <w:b/>
          <w:bCs/>
          <w:sz w:val="32"/>
          <w:szCs w:val="32"/>
          <w:rtl/>
        </w:rPr>
        <w:t xml:space="preserve"> ولد اباه ولد حامد</w:t>
      </w: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rtl/>
        </w:rPr>
      </w:pPr>
      <w:r w:rsidRPr="008621FF">
        <w:rPr>
          <w:rFonts w:cs="Arabic Transparent" w:hint="cs"/>
          <w:b/>
          <w:bCs/>
          <w:sz w:val="32"/>
          <w:szCs w:val="32"/>
          <w:rtl/>
        </w:rPr>
        <w:t>الجمهورية الإسلامية الموريتانية</w:t>
      </w:r>
      <w:r w:rsidRPr="001359BA">
        <w:rPr>
          <w:rFonts w:cs="Arabic Transparent" w:hint="cs"/>
          <w:sz w:val="32"/>
          <w:szCs w:val="32"/>
          <w:rtl/>
        </w:rPr>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t xml:space="preserve"> </w:t>
      </w:r>
      <w:r w:rsidRPr="001359BA">
        <w:rPr>
          <w:rFonts w:cs="Arabic Transparent" w:hint="cs"/>
          <w:sz w:val="32"/>
          <w:szCs w:val="32"/>
          <w:rtl/>
        </w:rPr>
        <w:tab/>
      </w:r>
      <w:r>
        <w:rPr>
          <w:rFonts w:cs="Arabic Transparent" w:hint="cs"/>
          <w:sz w:val="32"/>
          <w:szCs w:val="32"/>
          <w:rtl/>
        </w:rPr>
        <w:t xml:space="preserve">        </w:t>
      </w:r>
      <w:r w:rsidRPr="00576A07">
        <w:rPr>
          <w:rFonts w:cs="Arabic Transparent" w:hint="cs"/>
          <w:sz w:val="20"/>
          <w:szCs w:val="20"/>
          <w:rtl/>
        </w:rPr>
        <w:t xml:space="preserve">شرف </w:t>
      </w:r>
      <w:r w:rsidRPr="00576A07">
        <w:rPr>
          <w:rFonts w:cs="Arabic Transparent"/>
          <w:sz w:val="20"/>
          <w:szCs w:val="20"/>
          <w:rtl/>
        </w:rPr>
        <w:t>–</w:t>
      </w:r>
      <w:r w:rsidRPr="00576A07">
        <w:rPr>
          <w:rFonts w:cs="Arabic Transparent" w:hint="cs"/>
          <w:sz w:val="20"/>
          <w:szCs w:val="20"/>
          <w:rtl/>
        </w:rPr>
        <w:t xml:space="preserve"> إخاء </w:t>
      </w:r>
      <w:proofErr w:type="gramStart"/>
      <w:r w:rsidRPr="00576A07">
        <w:rPr>
          <w:rFonts w:cs="Arabic Transparent" w:hint="cs"/>
          <w:sz w:val="20"/>
          <w:szCs w:val="20"/>
          <w:rtl/>
        </w:rPr>
        <w:t>-  عدل</w:t>
      </w:r>
      <w:proofErr w:type="gramEnd"/>
    </w:p>
    <w:p w:rsidR="00A64216" w:rsidRDefault="00A64216" w:rsidP="00A64216">
      <w:pPr>
        <w:bidi/>
        <w:jc w:val="both"/>
        <w:rPr>
          <w:rFonts w:cs="Arabic Transparent"/>
          <w:b/>
          <w:bCs/>
          <w:sz w:val="40"/>
          <w:szCs w:val="40"/>
          <w:rtl/>
        </w:rPr>
      </w:pPr>
      <w:r w:rsidRPr="001359BA">
        <w:rPr>
          <w:rFonts w:cs="Arabic Transparent" w:hint="cs"/>
          <w:b/>
          <w:bCs/>
          <w:sz w:val="40"/>
          <w:szCs w:val="40"/>
          <w:rtl/>
        </w:rPr>
        <w:t xml:space="preserve">اللجنة الوطنية للمسابقات </w:t>
      </w:r>
      <w:r>
        <w:rPr>
          <w:rFonts w:cs="Arabic Transparent" w:hint="cs"/>
          <w:b/>
          <w:bCs/>
          <w:sz w:val="40"/>
          <w:szCs w:val="40"/>
          <w:rtl/>
        </w:rPr>
        <w:t xml:space="preserve"> </w:t>
      </w:r>
    </w:p>
    <w:p w:rsidR="00A64216" w:rsidRDefault="00A64216" w:rsidP="00A64216">
      <w:pPr>
        <w:bidi/>
        <w:jc w:val="both"/>
        <w:rPr>
          <w:rFonts w:cs="Arabic Transparent"/>
          <w:b/>
          <w:bCs/>
          <w:sz w:val="40"/>
          <w:szCs w:val="40"/>
          <w:rtl/>
        </w:rPr>
      </w:pPr>
    </w:p>
    <w:p w:rsidR="00A64216" w:rsidRPr="00576A07" w:rsidRDefault="00A64216" w:rsidP="00A64216">
      <w:pPr>
        <w:bidi/>
        <w:jc w:val="both"/>
        <w:rPr>
          <w:rFonts w:cs="Arabic Transparent"/>
          <w:b/>
          <w:bCs/>
          <w:sz w:val="20"/>
          <w:szCs w:val="20"/>
          <w:rtl/>
        </w:rPr>
      </w:pPr>
      <w:r>
        <w:rPr>
          <w:rFonts w:cs="Arabic Transparent" w:hint="cs"/>
          <w:b/>
          <w:bCs/>
          <w:sz w:val="40"/>
          <w:szCs w:val="40"/>
          <w:rtl/>
        </w:rPr>
        <w:t xml:space="preserve">                        </w:t>
      </w:r>
    </w:p>
    <w:p w:rsidR="00A64216" w:rsidRDefault="00A64216" w:rsidP="00A64216">
      <w:pPr>
        <w:bidi/>
        <w:rPr>
          <w:rFonts w:cs="Arabic Transparent"/>
          <w:b/>
          <w:bCs/>
          <w:sz w:val="36"/>
          <w:szCs w:val="36"/>
          <w:rtl/>
        </w:rPr>
      </w:pPr>
      <w:r w:rsidRPr="00E6696C">
        <w:rPr>
          <w:rFonts w:cs="Arabic Transparent" w:hint="cs"/>
          <w:b/>
          <w:bCs/>
          <w:sz w:val="36"/>
          <w:szCs w:val="36"/>
          <w:rtl/>
        </w:rPr>
        <w:t xml:space="preserve">تقرير </w:t>
      </w:r>
      <w:r>
        <w:rPr>
          <w:rFonts w:cs="Arabic Transparent" w:hint="cs"/>
          <w:b/>
          <w:bCs/>
          <w:sz w:val="36"/>
          <w:szCs w:val="36"/>
          <w:rtl/>
        </w:rPr>
        <w:t xml:space="preserve">رئيس </w:t>
      </w:r>
      <w:r w:rsidRPr="00E6696C">
        <w:rPr>
          <w:rFonts w:cs="Arabic Transparent" w:hint="cs"/>
          <w:b/>
          <w:bCs/>
          <w:sz w:val="36"/>
          <w:szCs w:val="36"/>
          <w:rtl/>
        </w:rPr>
        <w:t>اللجنة الوطنية للمسابقات</w:t>
      </w:r>
      <w:r>
        <w:rPr>
          <w:rFonts w:cs="Arabic Transparent" w:hint="cs"/>
          <w:b/>
          <w:bCs/>
          <w:sz w:val="36"/>
          <w:szCs w:val="36"/>
          <w:rtl/>
        </w:rPr>
        <w:t xml:space="preserve"> المتعلق بمسابقة  اكتتاب 340 وحدة عن طريق مدارس الصحة العموميـة  لصالح وزارة الصحة.</w:t>
      </w:r>
    </w:p>
    <w:p w:rsidR="00A64216" w:rsidRPr="001359BA" w:rsidRDefault="00A64216" w:rsidP="00A64216">
      <w:pPr>
        <w:bidi/>
        <w:jc w:val="both"/>
        <w:rPr>
          <w:rFonts w:cs="Arabic Transparent"/>
          <w:b/>
          <w:bCs/>
          <w:sz w:val="32"/>
          <w:szCs w:val="32"/>
        </w:rPr>
      </w:pPr>
    </w:p>
    <w:p w:rsidR="00A64216" w:rsidRDefault="00A64216" w:rsidP="00A64216">
      <w:pPr>
        <w:bidi/>
        <w:jc w:val="both"/>
        <w:rPr>
          <w:rFonts w:cs="Arabic Transparent"/>
          <w:sz w:val="32"/>
          <w:szCs w:val="32"/>
          <w:rtl/>
        </w:rPr>
      </w:pPr>
      <w:r w:rsidRPr="001359BA">
        <w:rPr>
          <w:rFonts w:cs="Arabic Transparent" w:hint="cs"/>
          <w:b/>
          <w:bCs/>
          <w:sz w:val="32"/>
          <w:szCs w:val="32"/>
          <w:u w:val="single"/>
          <w:rtl/>
        </w:rPr>
        <w:t>المرجع:</w:t>
      </w:r>
      <w:r w:rsidRPr="001359BA">
        <w:rPr>
          <w:rFonts w:cs="Arabic Transparent" w:hint="cs"/>
          <w:sz w:val="32"/>
          <w:szCs w:val="32"/>
          <w:rtl/>
        </w:rPr>
        <w:t xml:space="preserve"> </w:t>
      </w:r>
    </w:p>
    <w:p w:rsidR="00A64216" w:rsidRDefault="00A64216" w:rsidP="001F319E">
      <w:pPr>
        <w:numPr>
          <w:ilvl w:val="0"/>
          <w:numId w:val="28"/>
        </w:numPr>
        <w:bidi/>
        <w:jc w:val="both"/>
        <w:rPr>
          <w:rFonts w:cs="Arabic Transparent"/>
          <w:sz w:val="32"/>
          <w:szCs w:val="32"/>
        </w:rPr>
      </w:pPr>
      <w:r w:rsidRPr="0077437F">
        <w:rPr>
          <w:rFonts w:cs="Arabic Transparent" w:hint="cs"/>
          <w:b/>
          <w:bCs/>
          <w:sz w:val="32"/>
          <w:szCs w:val="32"/>
          <w:rtl/>
        </w:rPr>
        <w:t>الم</w:t>
      </w:r>
      <w:r>
        <w:rPr>
          <w:rFonts w:cs="Arabic Transparent" w:hint="cs"/>
          <w:b/>
          <w:bCs/>
          <w:sz w:val="32"/>
          <w:szCs w:val="32"/>
          <w:rtl/>
        </w:rPr>
        <w:t>ــــ</w:t>
      </w:r>
      <w:r w:rsidRPr="0077437F">
        <w:rPr>
          <w:rFonts w:cs="Arabic Transparent" w:hint="cs"/>
          <w:b/>
          <w:bCs/>
          <w:sz w:val="32"/>
          <w:szCs w:val="32"/>
          <w:rtl/>
        </w:rPr>
        <w:t>ادة</w:t>
      </w:r>
      <w:r>
        <w:rPr>
          <w:rFonts w:cs="Arabic Transparent" w:hint="cs"/>
          <w:sz w:val="32"/>
          <w:szCs w:val="32"/>
          <w:rtl/>
        </w:rPr>
        <w:t>:</w:t>
      </w:r>
      <w:r w:rsidRPr="001359BA">
        <w:rPr>
          <w:rFonts w:cs="Arabic Transparent" w:hint="cs"/>
          <w:sz w:val="32"/>
          <w:szCs w:val="32"/>
          <w:rtl/>
        </w:rPr>
        <w:t xml:space="preserve"> </w:t>
      </w:r>
      <w:r>
        <w:rPr>
          <w:rFonts w:cs="Arabic Transparent" w:hint="cs"/>
          <w:sz w:val="32"/>
          <w:szCs w:val="32"/>
          <w:rtl/>
        </w:rPr>
        <w:t>17</w:t>
      </w:r>
      <w:r w:rsidRPr="001359BA">
        <w:rPr>
          <w:rFonts w:cs="Arabic Transparent" w:hint="cs"/>
          <w:sz w:val="32"/>
          <w:szCs w:val="32"/>
          <w:rtl/>
        </w:rPr>
        <w:t xml:space="preserve"> من المرسوم رقم 076-2008 </w:t>
      </w:r>
      <w:r>
        <w:rPr>
          <w:rFonts w:cs="Arabic Transparent" w:hint="cs"/>
          <w:sz w:val="32"/>
          <w:szCs w:val="32"/>
          <w:rtl/>
        </w:rPr>
        <w:t xml:space="preserve">بتاريخ 02/04/2008 </w:t>
      </w:r>
      <w:r w:rsidRPr="001359BA">
        <w:rPr>
          <w:rFonts w:cs="Arabic Transparent" w:hint="cs"/>
          <w:sz w:val="32"/>
          <w:szCs w:val="32"/>
          <w:rtl/>
        </w:rPr>
        <w:t xml:space="preserve">الذي يلغي ويحل محل المرسوم رقم 021-96 الصادر بتاريخ 19 مارس 1996 المحدد </w:t>
      </w:r>
      <w:r>
        <w:rPr>
          <w:rFonts w:cs="Arabic Transparent" w:hint="cs"/>
          <w:sz w:val="32"/>
          <w:szCs w:val="32"/>
          <w:rtl/>
        </w:rPr>
        <w:t>ل</w:t>
      </w:r>
      <w:r w:rsidRPr="001359BA">
        <w:rPr>
          <w:rFonts w:cs="Arabic Transparent" w:hint="cs"/>
          <w:sz w:val="32"/>
          <w:szCs w:val="32"/>
          <w:rtl/>
        </w:rPr>
        <w:t>تشكيلة و طرق و تنظيم سير عمل اللجنة الوطنية للمسابقات،</w:t>
      </w:r>
    </w:p>
    <w:p w:rsidR="00A64216" w:rsidRDefault="00A64216" w:rsidP="001F319E">
      <w:pPr>
        <w:pStyle w:val="Paragraphedeliste"/>
        <w:numPr>
          <w:ilvl w:val="0"/>
          <w:numId w:val="28"/>
        </w:numPr>
        <w:bidi/>
        <w:jc w:val="both"/>
        <w:rPr>
          <w:rFonts w:cs="Arabic Transparent"/>
          <w:sz w:val="32"/>
          <w:szCs w:val="32"/>
        </w:rPr>
      </w:pPr>
      <w:r w:rsidRPr="0077437F">
        <w:rPr>
          <w:rFonts w:cs="Arabic Transparent" w:hint="cs"/>
          <w:b/>
          <w:bCs/>
          <w:sz w:val="32"/>
          <w:szCs w:val="32"/>
          <w:rtl/>
        </w:rPr>
        <w:t>رسالة الإبلاغ</w:t>
      </w:r>
      <w:r>
        <w:rPr>
          <w:rFonts w:cs="Arabic Transparent" w:hint="cs"/>
          <w:sz w:val="32"/>
          <w:szCs w:val="32"/>
          <w:rtl/>
        </w:rPr>
        <w:t>:</w:t>
      </w:r>
      <w:r w:rsidRPr="00783FB6">
        <w:rPr>
          <w:rFonts w:cs="Arabic Transparent" w:hint="cs"/>
          <w:sz w:val="32"/>
          <w:szCs w:val="32"/>
          <w:rtl/>
        </w:rPr>
        <w:t xml:space="preserve"> رقم </w:t>
      </w:r>
      <w:r>
        <w:rPr>
          <w:rFonts w:cs="Arabic Transparent" w:hint="cs"/>
          <w:sz w:val="32"/>
          <w:szCs w:val="32"/>
          <w:rtl/>
        </w:rPr>
        <w:t>411</w:t>
      </w:r>
      <w:r w:rsidRPr="00783FB6">
        <w:rPr>
          <w:rFonts w:cs="Arabic Transparent" w:hint="cs"/>
          <w:sz w:val="32"/>
          <w:szCs w:val="32"/>
          <w:rtl/>
        </w:rPr>
        <w:t xml:space="preserve"> بتاريخ</w:t>
      </w:r>
      <w:r>
        <w:rPr>
          <w:rFonts w:cs="Arabic Transparent" w:hint="cs"/>
          <w:sz w:val="32"/>
          <w:szCs w:val="32"/>
          <w:rtl/>
        </w:rPr>
        <w:t xml:space="preserve"> 23/08/2012 عن وزارة الوظيفة العمومية و العمل و عصرنة الإدارة،</w:t>
      </w:r>
    </w:p>
    <w:p w:rsidR="00A64216" w:rsidRDefault="00A64216" w:rsidP="001F319E">
      <w:pPr>
        <w:pStyle w:val="Paragraphedeliste"/>
        <w:numPr>
          <w:ilvl w:val="0"/>
          <w:numId w:val="28"/>
        </w:numPr>
        <w:bidi/>
        <w:jc w:val="both"/>
        <w:rPr>
          <w:rFonts w:cs="Arabic Transparent"/>
          <w:sz w:val="32"/>
          <w:szCs w:val="32"/>
        </w:rPr>
      </w:pPr>
      <w:proofErr w:type="gramStart"/>
      <w:r w:rsidRPr="00747C76">
        <w:rPr>
          <w:rFonts w:cs="Arabic Transparent" w:hint="cs"/>
          <w:b/>
          <w:bCs/>
          <w:sz w:val="32"/>
          <w:szCs w:val="32"/>
          <w:rtl/>
        </w:rPr>
        <w:t>البلاغ</w:t>
      </w:r>
      <w:proofErr w:type="gramEnd"/>
      <w:r w:rsidRPr="00747C76">
        <w:rPr>
          <w:rFonts w:cs="Arabic Transparent" w:hint="cs"/>
          <w:b/>
          <w:bCs/>
          <w:sz w:val="32"/>
          <w:szCs w:val="32"/>
          <w:rtl/>
        </w:rPr>
        <w:t xml:space="preserve"> المشترك:</w:t>
      </w:r>
      <w:r>
        <w:rPr>
          <w:rFonts w:cs="Arabic Transparent" w:hint="cs"/>
          <w:b/>
          <w:bCs/>
          <w:sz w:val="32"/>
          <w:szCs w:val="32"/>
          <w:rtl/>
        </w:rPr>
        <w:t xml:space="preserve"> </w:t>
      </w:r>
      <w:r w:rsidRPr="002F430B">
        <w:rPr>
          <w:rFonts w:cs="Arabic Transparent" w:hint="cs"/>
          <w:sz w:val="32"/>
          <w:szCs w:val="32"/>
          <w:rtl/>
        </w:rPr>
        <w:t xml:space="preserve">رقم </w:t>
      </w:r>
      <w:r>
        <w:rPr>
          <w:rFonts w:cs="Arabic Transparent" w:hint="cs"/>
          <w:sz w:val="32"/>
          <w:szCs w:val="32"/>
          <w:rtl/>
        </w:rPr>
        <w:t xml:space="preserve">009/و ص/و </w:t>
      </w:r>
      <w:proofErr w:type="spellStart"/>
      <w:r>
        <w:rPr>
          <w:rFonts w:cs="Arabic Transparent" w:hint="cs"/>
          <w:sz w:val="32"/>
          <w:szCs w:val="32"/>
          <w:rtl/>
        </w:rPr>
        <w:t>و</w:t>
      </w:r>
      <w:proofErr w:type="spellEnd"/>
      <w:r>
        <w:rPr>
          <w:rFonts w:cs="Arabic Transparent" w:hint="cs"/>
          <w:sz w:val="32"/>
          <w:szCs w:val="32"/>
          <w:rtl/>
        </w:rPr>
        <w:t xml:space="preserve"> ع </w:t>
      </w:r>
      <w:proofErr w:type="spellStart"/>
      <w:r>
        <w:rPr>
          <w:rFonts w:cs="Arabic Transparent" w:hint="cs"/>
          <w:sz w:val="32"/>
          <w:szCs w:val="32"/>
          <w:rtl/>
        </w:rPr>
        <w:t>ع</w:t>
      </w:r>
      <w:proofErr w:type="spellEnd"/>
      <w:r>
        <w:rPr>
          <w:rFonts w:cs="Arabic Transparent" w:hint="cs"/>
          <w:sz w:val="32"/>
          <w:szCs w:val="32"/>
          <w:rtl/>
        </w:rPr>
        <w:t xml:space="preserve"> </w:t>
      </w:r>
      <w:proofErr w:type="spellStart"/>
      <w:r>
        <w:rPr>
          <w:rFonts w:cs="Arabic Transparent" w:hint="cs"/>
          <w:sz w:val="32"/>
          <w:szCs w:val="32"/>
          <w:rtl/>
        </w:rPr>
        <w:t>ع</w:t>
      </w:r>
      <w:proofErr w:type="spellEnd"/>
      <w:r>
        <w:rPr>
          <w:rFonts w:cs="Arabic Transparent" w:hint="cs"/>
          <w:sz w:val="32"/>
          <w:szCs w:val="32"/>
          <w:rtl/>
        </w:rPr>
        <w:t xml:space="preserve"> إ/ل و م بتاريخ 28/08/2012، </w:t>
      </w:r>
    </w:p>
    <w:p w:rsidR="00A64216" w:rsidRDefault="00A64216" w:rsidP="001F319E">
      <w:pPr>
        <w:numPr>
          <w:ilvl w:val="0"/>
          <w:numId w:val="28"/>
        </w:numPr>
        <w:bidi/>
        <w:jc w:val="both"/>
        <w:rPr>
          <w:rFonts w:cs="Arabic Transparent"/>
          <w:sz w:val="32"/>
          <w:szCs w:val="32"/>
        </w:rPr>
      </w:pPr>
      <w:r w:rsidRPr="007C3080">
        <w:rPr>
          <w:rFonts w:cs="Arabic Transparent" w:hint="cs"/>
          <w:b/>
          <w:bCs/>
          <w:sz w:val="32"/>
          <w:szCs w:val="32"/>
          <w:rtl/>
        </w:rPr>
        <w:t xml:space="preserve">القــــرار: </w:t>
      </w:r>
      <w:r w:rsidRPr="007C3080">
        <w:rPr>
          <w:rFonts w:cs="Arabic Transparent" w:hint="cs"/>
          <w:sz w:val="32"/>
          <w:szCs w:val="32"/>
          <w:rtl/>
        </w:rPr>
        <w:t>رقم</w:t>
      </w:r>
      <w:r>
        <w:rPr>
          <w:rFonts w:cs="Arabic Transparent" w:hint="cs"/>
          <w:sz w:val="32"/>
          <w:szCs w:val="32"/>
          <w:rtl/>
        </w:rPr>
        <w:t>00009/2012/ل و م</w:t>
      </w:r>
      <w:r w:rsidRPr="007C3080">
        <w:rPr>
          <w:rFonts w:cs="Arabic Transparent" w:hint="cs"/>
          <w:sz w:val="32"/>
          <w:szCs w:val="32"/>
          <w:rtl/>
        </w:rPr>
        <w:t xml:space="preserve"> </w:t>
      </w:r>
      <w:r>
        <w:rPr>
          <w:rFonts w:cs="Arabic Transparent" w:hint="cs"/>
          <w:sz w:val="32"/>
          <w:szCs w:val="32"/>
          <w:rtl/>
        </w:rPr>
        <w:t xml:space="preserve">المتضمن تعيين </w:t>
      </w:r>
      <w:proofErr w:type="gramStart"/>
      <w:r>
        <w:rPr>
          <w:rFonts w:cs="Arabic Transparent" w:hint="cs"/>
          <w:sz w:val="32"/>
          <w:szCs w:val="32"/>
          <w:rtl/>
        </w:rPr>
        <w:t>لجنة</w:t>
      </w:r>
      <w:proofErr w:type="gramEnd"/>
      <w:r>
        <w:rPr>
          <w:rFonts w:cs="Arabic Transparent" w:hint="cs"/>
          <w:sz w:val="32"/>
          <w:szCs w:val="32"/>
          <w:rtl/>
        </w:rPr>
        <w:t xml:space="preserve"> تحكيم المسابقة.</w:t>
      </w:r>
    </w:p>
    <w:p w:rsidR="00A64216" w:rsidRDefault="00A64216" w:rsidP="00A64216">
      <w:pPr>
        <w:bidi/>
        <w:ind w:left="850"/>
        <w:jc w:val="both"/>
        <w:rPr>
          <w:rFonts w:cs="Arabic Transparent"/>
          <w:sz w:val="32"/>
          <w:szCs w:val="32"/>
        </w:rPr>
      </w:pPr>
    </w:p>
    <w:p w:rsidR="00A64216" w:rsidRPr="007C3080" w:rsidRDefault="00A64216" w:rsidP="00A64216">
      <w:pPr>
        <w:bidi/>
        <w:jc w:val="both"/>
        <w:rPr>
          <w:rFonts w:cs="Arabic Transparent"/>
          <w:sz w:val="32"/>
          <w:szCs w:val="32"/>
          <w:rtl/>
        </w:rPr>
      </w:pPr>
      <w:r w:rsidRPr="007C3080">
        <w:rPr>
          <w:rFonts w:cs="Arabic Transparent" w:hint="cs"/>
          <w:b/>
          <w:bCs/>
          <w:sz w:val="32"/>
          <w:szCs w:val="32"/>
          <w:u w:val="single"/>
          <w:rtl/>
        </w:rPr>
        <w:t xml:space="preserve"> ملخص تقرير رئيس لجنة التحكيم</w:t>
      </w:r>
      <w:r w:rsidRPr="007C3080">
        <w:rPr>
          <w:rFonts w:cs="Arabic Transparent" w:hint="cs"/>
          <w:sz w:val="32"/>
          <w:szCs w:val="32"/>
          <w:rtl/>
        </w:rPr>
        <w:t>:</w:t>
      </w:r>
    </w:p>
    <w:p w:rsidR="00A64216" w:rsidRDefault="00A64216" w:rsidP="00A64216">
      <w:pPr>
        <w:bidi/>
        <w:ind w:left="-66"/>
        <w:jc w:val="both"/>
        <w:rPr>
          <w:rFonts w:cs="Arabic Transparent"/>
          <w:sz w:val="32"/>
          <w:szCs w:val="32"/>
          <w:rtl/>
        </w:rPr>
      </w:pPr>
      <w:r>
        <w:rPr>
          <w:rFonts w:cs="Arabic Transparent" w:hint="cs"/>
          <w:sz w:val="32"/>
          <w:szCs w:val="32"/>
          <w:rtl/>
        </w:rPr>
        <w:t xml:space="preserve">فور تشكيل لجنة التحكيم بادرت بتنظيم مختلف وحداتها (اللجان و اللجان الفرعية) و تحسيسها خلال العديد من الجلسات حول سير المسابقة. وهكذا، أنشأت بداخلها اللجان التالية: </w:t>
      </w:r>
    </w:p>
    <w:p w:rsidR="00A64216" w:rsidRPr="004A7365" w:rsidRDefault="00A64216" w:rsidP="00A64216">
      <w:pPr>
        <w:bidi/>
        <w:ind w:left="-66"/>
        <w:jc w:val="both"/>
        <w:rPr>
          <w:rFonts w:cs="Arabic Transparent"/>
          <w:b/>
          <w:bCs/>
          <w:sz w:val="32"/>
          <w:szCs w:val="32"/>
          <w:rtl/>
        </w:rPr>
      </w:pPr>
      <w:proofErr w:type="gramStart"/>
      <w:r w:rsidRPr="004A7365">
        <w:rPr>
          <w:rFonts w:cs="Arabic Transparent" w:hint="cs"/>
          <w:b/>
          <w:bCs/>
          <w:sz w:val="32"/>
          <w:szCs w:val="32"/>
          <w:rtl/>
        </w:rPr>
        <w:t>لجنة</w:t>
      </w:r>
      <w:proofErr w:type="gramEnd"/>
      <w:r w:rsidRPr="004A7365">
        <w:rPr>
          <w:rFonts w:cs="Arabic Transparent" w:hint="cs"/>
          <w:b/>
          <w:bCs/>
          <w:sz w:val="32"/>
          <w:szCs w:val="32"/>
          <w:rtl/>
        </w:rPr>
        <w:t xml:space="preserve"> استقبال الملفات: </w:t>
      </w:r>
    </w:p>
    <w:p w:rsidR="00A64216" w:rsidRDefault="00A64216" w:rsidP="00A64216">
      <w:pPr>
        <w:bidi/>
        <w:ind w:left="-66"/>
        <w:jc w:val="both"/>
        <w:rPr>
          <w:rFonts w:cs="Arabic Transparent"/>
          <w:sz w:val="32"/>
          <w:szCs w:val="32"/>
          <w:rtl/>
        </w:rPr>
      </w:pPr>
      <w:r>
        <w:rPr>
          <w:rFonts w:cs="Arabic Transparent" w:hint="cs"/>
          <w:sz w:val="32"/>
          <w:szCs w:val="32"/>
          <w:rtl/>
        </w:rPr>
        <w:t xml:space="preserve">يرأسها السيد </w:t>
      </w:r>
      <w:proofErr w:type="spellStart"/>
      <w:r>
        <w:rPr>
          <w:rFonts w:cs="Arabic Transparent" w:hint="cs"/>
          <w:sz w:val="32"/>
          <w:szCs w:val="32"/>
          <w:rtl/>
        </w:rPr>
        <w:t>صربو</w:t>
      </w:r>
      <w:proofErr w:type="spellEnd"/>
      <w:r>
        <w:rPr>
          <w:rFonts w:cs="Arabic Transparent" w:hint="cs"/>
          <w:sz w:val="32"/>
          <w:szCs w:val="32"/>
          <w:rtl/>
        </w:rPr>
        <w:t xml:space="preserve"> كابا من المدرسة الوطنية للصحة العمومية في </w:t>
      </w:r>
      <w:proofErr w:type="spellStart"/>
      <w:r>
        <w:rPr>
          <w:rFonts w:cs="Arabic Transparent" w:hint="cs"/>
          <w:sz w:val="32"/>
          <w:szCs w:val="32"/>
          <w:rtl/>
        </w:rPr>
        <w:t>انواكشوط</w:t>
      </w:r>
      <w:proofErr w:type="spellEnd"/>
      <w:r>
        <w:rPr>
          <w:rFonts w:cs="Arabic Transparent" w:hint="cs"/>
          <w:sz w:val="32"/>
          <w:szCs w:val="32"/>
          <w:rtl/>
        </w:rPr>
        <w:t xml:space="preserve">. سجلت هذه اللجنة 6075 مترشحا من عموم التراب الوطني مع بعض الصعوبات ذات الطابع الفني. </w:t>
      </w:r>
    </w:p>
    <w:p w:rsidR="00A64216" w:rsidRDefault="00A64216" w:rsidP="00A64216">
      <w:pPr>
        <w:bidi/>
        <w:ind w:left="-66"/>
        <w:jc w:val="both"/>
        <w:rPr>
          <w:rFonts w:cs="Arabic Transparent"/>
          <w:sz w:val="32"/>
          <w:szCs w:val="32"/>
          <w:rtl/>
        </w:rPr>
      </w:pPr>
    </w:p>
    <w:p w:rsidR="00A64216" w:rsidRPr="004A7365" w:rsidRDefault="00A64216" w:rsidP="00A64216">
      <w:pPr>
        <w:bidi/>
        <w:ind w:left="-66"/>
        <w:jc w:val="both"/>
        <w:rPr>
          <w:rFonts w:cs="Arabic Transparent"/>
          <w:b/>
          <w:bCs/>
          <w:sz w:val="32"/>
          <w:szCs w:val="32"/>
          <w:rtl/>
        </w:rPr>
      </w:pPr>
      <w:r w:rsidRPr="004A7365">
        <w:rPr>
          <w:rFonts w:cs="Arabic Transparent" w:hint="cs"/>
          <w:b/>
          <w:bCs/>
          <w:sz w:val="32"/>
          <w:szCs w:val="32"/>
          <w:rtl/>
        </w:rPr>
        <w:t xml:space="preserve">لجنة </w:t>
      </w:r>
      <w:r>
        <w:rPr>
          <w:rFonts w:cs="Arabic Transparent" w:hint="cs"/>
          <w:b/>
          <w:bCs/>
          <w:sz w:val="32"/>
          <w:szCs w:val="32"/>
          <w:rtl/>
        </w:rPr>
        <w:t>الرقابة</w:t>
      </w:r>
      <w:r w:rsidRPr="004A7365">
        <w:rPr>
          <w:rFonts w:cs="Arabic Transparent" w:hint="cs"/>
          <w:b/>
          <w:bCs/>
          <w:sz w:val="32"/>
          <w:szCs w:val="32"/>
          <w:rtl/>
        </w:rPr>
        <w:t xml:space="preserve">: </w:t>
      </w:r>
    </w:p>
    <w:p w:rsidR="00A64216" w:rsidRDefault="00A64216" w:rsidP="00A64216">
      <w:pPr>
        <w:bidi/>
        <w:ind w:left="-66"/>
        <w:jc w:val="both"/>
        <w:rPr>
          <w:rFonts w:cs="Arabic Transparent"/>
          <w:sz w:val="32"/>
          <w:szCs w:val="32"/>
          <w:rtl/>
        </w:rPr>
      </w:pPr>
      <w:r>
        <w:rPr>
          <w:rFonts w:cs="Arabic Transparent" w:hint="cs"/>
          <w:sz w:val="32"/>
          <w:szCs w:val="32"/>
          <w:rtl/>
        </w:rPr>
        <w:lastRenderedPageBreak/>
        <w:t xml:space="preserve">هذه اللجنة يترأسها مدير المصادر البشرية بوزارة الصحة بالتعاون مع مختلف المدراء الجهويين للعمل الصحي المعنيين. </w:t>
      </w:r>
      <w:proofErr w:type="gramStart"/>
      <w:r>
        <w:rPr>
          <w:rFonts w:cs="Arabic Transparent" w:hint="cs"/>
          <w:sz w:val="32"/>
          <w:szCs w:val="32"/>
          <w:rtl/>
        </w:rPr>
        <w:t>وقد</w:t>
      </w:r>
      <w:proofErr w:type="gramEnd"/>
      <w:r>
        <w:rPr>
          <w:rFonts w:cs="Arabic Transparent" w:hint="cs"/>
          <w:sz w:val="32"/>
          <w:szCs w:val="32"/>
          <w:rtl/>
        </w:rPr>
        <w:t xml:space="preserve"> تم إصدار التعليمات لإجراء الرقابة يوم الامتحان على أكمل وجه و اتخاذ التدابير اللازمة لذلك. وقد أشرك الولاة و المدراء الجهويين للتهذيب الوطني في الولايات المعنية باستثناء </w:t>
      </w:r>
      <w:proofErr w:type="spellStart"/>
      <w:r>
        <w:rPr>
          <w:rFonts w:cs="Arabic Transparent" w:hint="cs"/>
          <w:sz w:val="32"/>
          <w:szCs w:val="32"/>
          <w:rtl/>
        </w:rPr>
        <w:t>انواكشوط</w:t>
      </w:r>
      <w:proofErr w:type="spellEnd"/>
      <w:r>
        <w:rPr>
          <w:rFonts w:cs="Arabic Transparent" w:hint="cs"/>
          <w:sz w:val="32"/>
          <w:szCs w:val="32"/>
          <w:rtl/>
        </w:rPr>
        <w:t xml:space="preserve"> من أجل السهر على تأمين مواضيع و مراكز الامتحان. و على مستوى </w:t>
      </w:r>
      <w:proofErr w:type="spellStart"/>
      <w:r>
        <w:rPr>
          <w:rFonts w:cs="Arabic Transparent" w:hint="cs"/>
          <w:sz w:val="32"/>
          <w:szCs w:val="32"/>
          <w:rtl/>
        </w:rPr>
        <w:t>انواكشوط</w:t>
      </w:r>
      <w:proofErr w:type="spellEnd"/>
      <w:r>
        <w:rPr>
          <w:rFonts w:cs="Arabic Transparent" w:hint="cs"/>
          <w:sz w:val="32"/>
          <w:szCs w:val="32"/>
          <w:rtl/>
        </w:rPr>
        <w:t xml:space="preserve">، أوكلت تلك المهمة للمنسقين المعينين لهذا الغرض بالتعاون مع رؤساء المراكز الحضرية السبعة المعنية. </w:t>
      </w:r>
    </w:p>
    <w:p w:rsidR="00A64216" w:rsidRDefault="00A64216" w:rsidP="00A64216">
      <w:pPr>
        <w:bidi/>
        <w:ind w:left="-66"/>
        <w:jc w:val="both"/>
        <w:rPr>
          <w:rFonts w:cs="Arabic Transparent"/>
          <w:sz w:val="32"/>
          <w:szCs w:val="32"/>
          <w:rtl/>
        </w:rPr>
      </w:pPr>
      <w:r>
        <w:rPr>
          <w:rFonts w:cs="Arabic Transparent" w:hint="cs"/>
          <w:sz w:val="32"/>
          <w:szCs w:val="32"/>
          <w:rtl/>
        </w:rPr>
        <w:t>لم تثر أية مشكلة ذات بال على هذا المستوى بصرف النظر عن بعض التأخيرا</w:t>
      </w:r>
      <w:r>
        <w:rPr>
          <w:rFonts w:cs="Arabic Transparent" w:hint="eastAsia"/>
          <w:sz w:val="32"/>
          <w:szCs w:val="32"/>
          <w:rtl/>
        </w:rPr>
        <w:t>ت</w:t>
      </w:r>
      <w:r>
        <w:rPr>
          <w:rFonts w:cs="Arabic Transparent" w:hint="cs"/>
          <w:sz w:val="32"/>
          <w:szCs w:val="32"/>
          <w:rtl/>
        </w:rPr>
        <w:t xml:space="preserve"> الطفيفة بالنسبة للانطلاقة في الوقت المقرر.  </w:t>
      </w:r>
    </w:p>
    <w:p w:rsidR="00A64216" w:rsidRDefault="00A64216" w:rsidP="00A64216">
      <w:pPr>
        <w:bidi/>
        <w:ind w:left="-66"/>
        <w:jc w:val="both"/>
        <w:rPr>
          <w:rFonts w:cs="Arabic Transparent"/>
          <w:sz w:val="32"/>
          <w:szCs w:val="32"/>
          <w:rtl/>
        </w:rPr>
      </w:pPr>
      <w:r>
        <w:rPr>
          <w:rFonts w:cs="Arabic Transparent" w:hint="cs"/>
          <w:sz w:val="32"/>
          <w:szCs w:val="32"/>
          <w:rtl/>
        </w:rPr>
        <w:t>و لم تشر مختلف محاضر المراكز إلى أي تسريب و لا إلى أية محاولة للغش.</w:t>
      </w:r>
    </w:p>
    <w:p w:rsidR="00A64216" w:rsidRPr="004A7365" w:rsidRDefault="00A64216" w:rsidP="00A64216">
      <w:pPr>
        <w:bidi/>
        <w:ind w:left="-66"/>
        <w:jc w:val="both"/>
        <w:rPr>
          <w:rFonts w:cs="Arabic Transparent"/>
          <w:b/>
          <w:bCs/>
          <w:sz w:val="32"/>
          <w:szCs w:val="32"/>
          <w:rtl/>
        </w:rPr>
      </w:pPr>
      <w:proofErr w:type="gramStart"/>
      <w:r w:rsidRPr="004A7365">
        <w:rPr>
          <w:rFonts w:cs="Arabic Transparent" w:hint="cs"/>
          <w:b/>
          <w:bCs/>
          <w:sz w:val="32"/>
          <w:szCs w:val="32"/>
          <w:rtl/>
        </w:rPr>
        <w:t>لجنة</w:t>
      </w:r>
      <w:proofErr w:type="gramEnd"/>
      <w:r w:rsidRPr="004A7365">
        <w:rPr>
          <w:rFonts w:cs="Arabic Transparent" w:hint="cs"/>
          <w:b/>
          <w:bCs/>
          <w:sz w:val="32"/>
          <w:szCs w:val="32"/>
          <w:rtl/>
        </w:rPr>
        <w:t xml:space="preserve"> </w:t>
      </w:r>
      <w:r>
        <w:rPr>
          <w:rFonts w:cs="Arabic Transparent" w:hint="cs"/>
          <w:b/>
          <w:bCs/>
          <w:sz w:val="32"/>
          <w:szCs w:val="32"/>
          <w:rtl/>
        </w:rPr>
        <w:t>التصحيح</w:t>
      </w:r>
      <w:r w:rsidRPr="004A7365">
        <w:rPr>
          <w:rFonts w:cs="Arabic Transparent" w:hint="cs"/>
          <w:b/>
          <w:bCs/>
          <w:sz w:val="32"/>
          <w:szCs w:val="32"/>
          <w:rtl/>
        </w:rPr>
        <w:t xml:space="preserve">: </w:t>
      </w:r>
    </w:p>
    <w:p w:rsidR="00A64216" w:rsidRDefault="00A64216" w:rsidP="00A64216">
      <w:pPr>
        <w:bidi/>
        <w:ind w:left="-66"/>
        <w:jc w:val="both"/>
        <w:rPr>
          <w:rFonts w:cs="Arabic Transparent"/>
          <w:sz w:val="32"/>
          <w:szCs w:val="32"/>
          <w:rtl/>
        </w:rPr>
      </w:pPr>
      <w:r>
        <w:rPr>
          <w:rFonts w:cs="Arabic Transparent" w:hint="cs"/>
          <w:sz w:val="32"/>
          <w:szCs w:val="32"/>
          <w:rtl/>
        </w:rPr>
        <w:t>استفاد أعضاء هذه اللجنة العديد من جلسات التحسيس حول موضوعية لجنة التحكيم و استحقا</w:t>
      </w:r>
      <w:r>
        <w:rPr>
          <w:rFonts w:cs="Arabic Transparent" w:hint="eastAsia"/>
          <w:sz w:val="32"/>
          <w:szCs w:val="32"/>
          <w:rtl/>
        </w:rPr>
        <w:t>ق</w:t>
      </w:r>
      <w:r>
        <w:rPr>
          <w:rFonts w:cs="Arabic Transparent" w:hint="cs"/>
          <w:sz w:val="32"/>
          <w:szCs w:val="32"/>
          <w:rtl/>
        </w:rPr>
        <w:t xml:space="preserve"> المترشحين. وقد ترأسها المدير الجهوي للعمل الصحي بنواكشوط، الدكتور المصطفى ولد عبد الله. </w:t>
      </w:r>
    </w:p>
    <w:p w:rsidR="00A64216" w:rsidRDefault="00A64216" w:rsidP="00A64216">
      <w:pPr>
        <w:bidi/>
        <w:ind w:left="-66"/>
        <w:jc w:val="both"/>
        <w:rPr>
          <w:rFonts w:cs="Arabic Transparent"/>
          <w:sz w:val="32"/>
          <w:szCs w:val="32"/>
          <w:rtl/>
        </w:rPr>
      </w:pPr>
      <w:proofErr w:type="gramStart"/>
      <w:r>
        <w:rPr>
          <w:rFonts w:cs="Arabic Transparent" w:hint="cs"/>
          <w:sz w:val="32"/>
          <w:szCs w:val="32"/>
          <w:rtl/>
        </w:rPr>
        <w:t>وقد</w:t>
      </w:r>
      <w:proofErr w:type="gramEnd"/>
      <w:r>
        <w:rPr>
          <w:rFonts w:cs="Arabic Transparent" w:hint="cs"/>
          <w:sz w:val="32"/>
          <w:szCs w:val="32"/>
          <w:rtl/>
        </w:rPr>
        <w:t xml:space="preserve"> توزعت لجنة التصحيح على ثلاث (3) لجان فرعية حسب الشعب، وذلك على النحو التالي: </w:t>
      </w:r>
    </w:p>
    <w:p w:rsidR="00A64216" w:rsidRDefault="00A64216" w:rsidP="001F319E">
      <w:pPr>
        <w:numPr>
          <w:ilvl w:val="0"/>
          <w:numId w:val="39"/>
        </w:numPr>
        <w:bidi/>
        <w:jc w:val="both"/>
        <w:rPr>
          <w:rFonts w:cs="Arabic Transparent"/>
          <w:sz w:val="32"/>
          <w:szCs w:val="32"/>
        </w:rPr>
      </w:pPr>
      <w:r>
        <w:rPr>
          <w:rFonts w:cs="Arabic Transparent" w:hint="cs"/>
          <w:sz w:val="32"/>
          <w:szCs w:val="32"/>
          <w:rtl/>
        </w:rPr>
        <w:t>اللجنة الفرعية للباكالوريا،</w:t>
      </w:r>
    </w:p>
    <w:p w:rsidR="00A64216" w:rsidRDefault="00A64216" w:rsidP="001F319E">
      <w:pPr>
        <w:numPr>
          <w:ilvl w:val="0"/>
          <w:numId w:val="39"/>
        </w:numPr>
        <w:bidi/>
        <w:jc w:val="both"/>
        <w:rPr>
          <w:rFonts w:cs="Arabic Transparent"/>
          <w:sz w:val="32"/>
          <w:szCs w:val="32"/>
        </w:rPr>
      </w:pPr>
      <w:r>
        <w:rPr>
          <w:rFonts w:cs="Arabic Transparent" w:hint="cs"/>
          <w:sz w:val="32"/>
          <w:szCs w:val="32"/>
          <w:rtl/>
        </w:rPr>
        <w:t>اللجنة الفرعية لشهادة الإعدادية،</w:t>
      </w:r>
    </w:p>
    <w:p w:rsidR="00A64216" w:rsidRDefault="00A64216" w:rsidP="001F319E">
      <w:pPr>
        <w:numPr>
          <w:ilvl w:val="0"/>
          <w:numId w:val="39"/>
        </w:numPr>
        <w:bidi/>
        <w:jc w:val="both"/>
        <w:rPr>
          <w:rFonts w:cs="Arabic Transparent"/>
          <w:sz w:val="32"/>
          <w:szCs w:val="32"/>
        </w:rPr>
      </w:pPr>
      <w:r>
        <w:rPr>
          <w:rFonts w:cs="Arabic Transparent" w:hint="cs"/>
          <w:sz w:val="32"/>
          <w:szCs w:val="32"/>
          <w:rtl/>
        </w:rPr>
        <w:t xml:space="preserve">اللجنة </w:t>
      </w:r>
      <w:proofErr w:type="gramStart"/>
      <w:r>
        <w:rPr>
          <w:rFonts w:cs="Arabic Transparent" w:hint="cs"/>
          <w:sz w:val="32"/>
          <w:szCs w:val="32"/>
          <w:rtl/>
        </w:rPr>
        <w:t>الفرعية</w:t>
      </w:r>
      <w:proofErr w:type="gramEnd"/>
      <w:r>
        <w:rPr>
          <w:rFonts w:cs="Arabic Transparent" w:hint="cs"/>
          <w:sz w:val="32"/>
          <w:szCs w:val="32"/>
          <w:rtl/>
        </w:rPr>
        <w:t xml:space="preserve"> للمهنيين. </w:t>
      </w:r>
    </w:p>
    <w:p w:rsidR="00A64216" w:rsidRDefault="00A64216" w:rsidP="00A64216">
      <w:pPr>
        <w:bidi/>
        <w:ind w:left="765"/>
        <w:jc w:val="both"/>
        <w:rPr>
          <w:rFonts w:cs="Arabic Transparent"/>
          <w:sz w:val="32"/>
          <w:szCs w:val="32"/>
          <w:rtl/>
        </w:rPr>
      </w:pPr>
    </w:p>
    <w:p w:rsidR="00A64216" w:rsidRPr="004A7365" w:rsidRDefault="00A64216" w:rsidP="00A64216">
      <w:pPr>
        <w:bidi/>
        <w:ind w:left="-66"/>
        <w:jc w:val="both"/>
        <w:rPr>
          <w:rFonts w:cs="Arabic Transparent"/>
          <w:b/>
          <w:bCs/>
          <w:sz w:val="32"/>
          <w:szCs w:val="32"/>
          <w:rtl/>
        </w:rPr>
      </w:pPr>
      <w:r w:rsidRPr="004A7365">
        <w:rPr>
          <w:rFonts w:cs="Arabic Transparent" w:hint="cs"/>
          <w:b/>
          <w:bCs/>
          <w:sz w:val="32"/>
          <w:szCs w:val="32"/>
          <w:rtl/>
        </w:rPr>
        <w:t xml:space="preserve">لجنة </w:t>
      </w:r>
      <w:r>
        <w:rPr>
          <w:rFonts w:cs="Arabic Transparent" w:hint="cs"/>
          <w:b/>
          <w:bCs/>
          <w:sz w:val="32"/>
          <w:szCs w:val="32"/>
          <w:rtl/>
        </w:rPr>
        <w:t>السكرتاريا</w:t>
      </w:r>
      <w:r w:rsidRPr="004A7365">
        <w:rPr>
          <w:rFonts w:cs="Arabic Transparent" w:hint="cs"/>
          <w:b/>
          <w:bCs/>
          <w:sz w:val="32"/>
          <w:szCs w:val="32"/>
          <w:rtl/>
        </w:rPr>
        <w:t xml:space="preserve">: </w:t>
      </w:r>
    </w:p>
    <w:p w:rsidR="00A64216" w:rsidRDefault="00A64216" w:rsidP="00A64216">
      <w:pPr>
        <w:bidi/>
        <w:ind w:left="-66"/>
        <w:jc w:val="both"/>
        <w:rPr>
          <w:rFonts w:cs="Arabic Transparent"/>
          <w:sz w:val="32"/>
          <w:szCs w:val="32"/>
          <w:rtl/>
        </w:rPr>
      </w:pPr>
      <w:r>
        <w:rPr>
          <w:rFonts w:cs="Arabic Transparent" w:hint="cs"/>
          <w:sz w:val="32"/>
          <w:szCs w:val="32"/>
          <w:rtl/>
        </w:rPr>
        <w:t>عملت خلال 45 يوما مع بذل جهود معتبرة (استقبال الترشحات، الأرقام السرية، تخزين العلامات، رفع السرية عن الأرقام إلى تخزينها في الكمبيوتر وإعلان نتائج المؤهلين للكتابي و 6075 ناجحا بصفة نهائية).</w:t>
      </w:r>
    </w:p>
    <w:p w:rsidR="00A64216" w:rsidRDefault="00A64216" w:rsidP="00A64216">
      <w:pPr>
        <w:bidi/>
        <w:ind w:left="-66"/>
        <w:jc w:val="both"/>
        <w:rPr>
          <w:rFonts w:cs="Arabic Transparent"/>
          <w:sz w:val="32"/>
          <w:szCs w:val="32"/>
          <w:rtl/>
        </w:rPr>
      </w:pPr>
    </w:p>
    <w:p w:rsidR="00A64216" w:rsidRDefault="00A64216" w:rsidP="00A64216">
      <w:pPr>
        <w:bidi/>
        <w:ind w:left="-66"/>
        <w:jc w:val="both"/>
        <w:rPr>
          <w:rFonts w:cs="Arabic Transparent"/>
          <w:sz w:val="32"/>
          <w:szCs w:val="32"/>
          <w:rtl/>
        </w:rPr>
      </w:pPr>
      <w:proofErr w:type="gramStart"/>
      <w:r>
        <w:rPr>
          <w:rFonts w:cs="Arabic Transparent" w:hint="cs"/>
          <w:sz w:val="32"/>
          <w:szCs w:val="32"/>
          <w:rtl/>
        </w:rPr>
        <w:t>كما</w:t>
      </w:r>
      <w:proofErr w:type="gramEnd"/>
      <w:r>
        <w:rPr>
          <w:rFonts w:cs="Arabic Transparent" w:hint="cs"/>
          <w:sz w:val="32"/>
          <w:szCs w:val="32"/>
          <w:rtl/>
        </w:rPr>
        <w:t xml:space="preserve"> سجلت بعض النواقص فيما يتعلق بوضع العلامات على مستوى مركزين (سيلي بابي و كيفه) و تم التغلب على هذه النواقص من طرف لجنة الامتحان.</w:t>
      </w:r>
    </w:p>
    <w:p w:rsidR="00A64216" w:rsidRDefault="00A64216" w:rsidP="00A64216">
      <w:pPr>
        <w:bidi/>
        <w:ind w:left="-66"/>
        <w:jc w:val="both"/>
        <w:rPr>
          <w:rFonts w:cs="Arabic Transparent"/>
          <w:sz w:val="32"/>
          <w:szCs w:val="32"/>
          <w:rtl/>
        </w:rPr>
      </w:pPr>
    </w:p>
    <w:p w:rsidR="00A64216" w:rsidRDefault="00A64216" w:rsidP="00A64216">
      <w:pPr>
        <w:bidi/>
        <w:ind w:left="-66"/>
        <w:jc w:val="both"/>
        <w:rPr>
          <w:rFonts w:cs="Arabic Transparent"/>
          <w:sz w:val="32"/>
          <w:szCs w:val="32"/>
          <w:rtl/>
        </w:rPr>
      </w:pPr>
      <w:r>
        <w:rPr>
          <w:rFonts w:cs="Arabic Transparent" w:hint="cs"/>
          <w:sz w:val="32"/>
          <w:szCs w:val="32"/>
          <w:rtl/>
        </w:rPr>
        <w:t xml:space="preserve">و أخيرا، وبعد إعلان النتائج النهائية، شكلت لجنة الامتحان، لمدة 3 أيام، لجنة فرعية للطعون تتوفر على وسائل الاتصال المناسبة بهدف استقبال كافة عرائض ومطالب المترشحين. انتهت مهمة اللجنة الفرعية يوم الثلاثاء 13 نوفمبر 2012 عند الساعة الرابعة بعد الظهر.   </w:t>
      </w:r>
    </w:p>
    <w:p w:rsidR="00A64216" w:rsidRDefault="00A64216" w:rsidP="00A64216">
      <w:pPr>
        <w:bidi/>
        <w:ind w:left="-66"/>
        <w:jc w:val="both"/>
        <w:rPr>
          <w:rFonts w:cs="Arabic Transparent"/>
          <w:sz w:val="32"/>
          <w:szCs w:val="32"/>
          <w:rtl/>
        </w:rPr>
      </w:pPr>
    </w:p>
    <w:p w:rsidR="00A64216" w:rsidRPr="006F03C8" w:rsidRDefault="00A64216" w:rsidP="00A64216">
      <w:pPr>
        <w:bidi/>
        <w:jc w:val="both"/>
        <w:rPr>
          <w:rFonts w:cs="Arabic Transparent"/>
          <w:b/>
          <w:bCs/>
          <w:sz w:val="32"/>
          <w:szCs w:val="32"/>
          <w:u w:val="single"/>
          <w:rtl/>
        </w:rPr>
      </w:pPr>
      <w:r>
        <w:rPr>
          <w:rFonts w:cs="Arabic Transparent" w:hint="cs"/>
          <w:b/>
          <w:bCs/>
          <w:sz w:val="32"/>
          <w:szCs w:val="32"/>
          <w:u w:val="single"/>
          <w:rtl/>
        </w:rPr>
        <w:t xml:space="preserve">تدخل </w:t>
      </w:r>
      <w:r w:rsidRPr="006F03C8">
        <w:rPr>
          <w:rFonts w:cs="Arabic Transparent" w:hint="cs"/>
          <w:b/>
          <w:bCs/>
          <w:sz w:val="32"/>
          <w:szCs w:val="32"/>
          <w:u w:val="single"/>
          <w:rtl/>
        </w:rPr>
        <w:t>اللجنة الوطنية للمسابقات:</w:t>
      </w:r>
    </w:p>
    <w:p w:rsidR="00A64216" w:rsidRDefault="00A64216" w:rsidP="00A64216">
      <w:pPr>
        <w:bidi/>
        <w:ind w:left="-66"/>
        <w:jc w:val="both"/>
        <w:rPr>
          <w:rFonts w:cs="Arabic Transparent"/>
          <w:sz w:val="32"/>
          <w:szCs w:val="32"/>
          <w:rtl/>
        </w:rPr>
      </w:pPr>
      <w:r>
        <w:rPr>
          <w:rFonts w:cs="Arabic Transparent" w:hint="cs"/>
          <w:sz w:val="32"/>
          <w:szCs w:val="32"/>
          <w:rtl/>
        </w:rPr>
        <w:t xml:space="preserve">عقدت اللجنة الوطنية للمسابقات عدة جلسات عمل مع رئيسة لجنة التحكيم، كما حضرت كافة الاجتماعات التي استدعيت لها بغية المزيد من إنارة أعضاء لجنة التحكيم حول كافة التدابير التي توصي بها بهدف احترام الجوانب المتعلقة بالحياد و الإنصاف و الشفافية وتكافئ الفرص أمام جميع المترشحين. </w:t>
      </w:r>
    </w:p>
    <w:p w:rsidR="00A64216" w:rsidRDefault="00A64216" w:rsidP="00A64216">
      <w:pPr>
        <w:bidi/>
        <w:ind w:left="-66"/>
        <w:jc w:val="both"/>
        <w:rPr>
          <w:rFonts w:cs="Arabic Transparent"/>
          <w:sz w:val="32"/>
          <w:szCs w:val="32"/>
          <w:rtl/>
        </w:rPr>
      </w:pPr>
      <w:proofErr w:type="gramStart"/>
      <w:r>
        <w:rPr>
          <w:rFonts w:cs="Arabic Transparent" w:hint="cs"/>
          <w:sz w:val="32"/>
          <w:szCs w:val="32"/>
          <w:rtl/>
        </w:rPr>
        <w:lastRenderedPageBreak/>
        <w:t>أخذت</w:t>
      </w:r>
      <w:proofErr w:type="gramEnd"/>
      <w:r>
        <w:rPr>
          <w:rFonts w:cs="Arabic Transparent" w:hint="cs"/>
          <w:sz w:val="32"/>
          <w:szCs w:val="32"/>
          <w:rtl/>
        </w:rPr>
        <w:t xml:space="preserve"> اللجنة الوطنية للمسابقات علما بمختلف الملاحظات و النواقص المثارة من طرف رئيس لجنة التحكيم طيلة هذه المسابقة، وخاصة: </w:t>
      </w:r>
    </w:p>
    <w:p w:rsidR="00A64216" w:rsidRDefault="00A64216" w:rsidP="001F319E">
      <w:pPr>
        <w:numPr>
          <w:ilvl w:val="0"/>
          <w:numId w:val="40"/>
        </w:numPr>
        <w:bidi/>
        <w:jc w:val="both"/>
        <w:rPr>
          <w:rFonts w:cs="Arabic Transparent"/>
          <w:sz w:val="32"/>
          <w:szCs w:val="32"/>
        </w:rPr>
      </w:pPr>
      <w:r>
        <w:rPr>
          <w:rFonts w:cs="Arabic Transparent" w:hint="cs"/>
          <w:sz w:val="32"/>
          <w:szCs w:val="32"/>
          <w:rtl/>
        </w:rPr>
        <w:t>وضع دعامة رقمية مستقلة وجيدة تحت تصرف لجان التحكيم خلال المسابقات من أجل حماية السرية و الأرقام الوهمية و التأكد بدقة من مطابقة كشوف الدرجات مع نسخ المترشحين،</w:t>
      </w:r>
    </w:p>
    <w:p w:rsidR="00A64216" w:rsidRDefault="00A64216" w:rsidP="001F319E">
      <w:pPr>
        <w:numPr>
          <w:ilvl w:val="0"/>
          <w:numId w:val="40"/>
        </w:numPr>
        <w:bidi/>
        <w:jc w:val="both"/>
        <w:rPr>
          <w:rFonts w:cs="Arabic Transparent"/>
          <w:sz w:val="32"/>
          <w:szCs w:val="32"/>
        </w:rPr>
      </w:pPr>
      <w:r>
        <w:rPr>
          <w:rFonts w:cs="Arabic Transparent" w:hint="cs"/>
          <w:sz w:val="32"/>
          <w:szCs w:val="32"/>
          <w:rtl/>
        </w:rPr>
        <w:t xml:space="preserve">تعبئة الوسائل المالية في الوقت المناسب قبل الانطلاقة الفعلية للمسابقة لتفادي </w:t>
      </w:r>
      <w:proofErr w:type="gramStart"/>
      <w:r>
        <w:rPr>
          <w:rFonts w:cs="Arabic Transparent" w:hint="cs"/>
          <w:sz w:val="32"/>
          <w:szCs w:val="32"/>
          <w:rtl/>
        </w:rPr>
        <w:t>بعض</w:t>
      </w:r>
      <w:proofErr w:type="gramEnd"/>
      <w:r>
        <w:rPr>
          <w:rFonts w:cs="Arabic Transparent" w:hint="cs"/>
          <w:sz w:val="32"/>
          <w:szCs w:val="32"/>
          <w:rtl/>
        </w:rPr>
        <w:t xml:space="preserve"> الإزعاج. </w:t>
      </w:r>
    </w:p>
    <w:p w:rsidR="00A64216" w:rsidRDefault="00A64216" w:rsidP="00A64216">
      <w:pPr>
        <w:bidi/>
        <w:ind w:left="405"/>
        <w:jc w:val="both"/>
        <w:rPr>
          <w:rFonts w:cs="Arabic Transparent"/>
          <w:sz w:val="32"/>
          <w:szCs w:val="32"/>
          <w:rtl/>
        </w:rPr>
      </w:pPr>
      <w:r>
        <w:rPr>
          <w:rFonts w:cs="Arabic Transparent" w:hint="cs"/>
          <w:sz w:val="32"/>
          <w:szCs w:val="32"/>
          <w:rtl/>
        </w:rPr>
        <w:t>زيادة الوقت الفاصل بين نهاية استلام الملفات و الانطلاقة الفعلية للمسابقة و تعيين لجنة التحكيم و الاستدعاء و التأكد من الحضور الفعلي لأعضاء لجنة التحكيم (خاصة الأعضاء المكلفين بالرقابة و السكرتاريا).</w:t>
      </w:r>
    </w:p>
    <w:p w:rsidR="00A64216" w:rsidRDefault="00A64216" w:rsidP="001F319E">
      <w:pPr>
        <w:numPr>
          <w:ilvl w:val="0"/>
          <w:numId w:val="40"/>
        </w:numPr>
        <w:bidi/>
        <w:jc w:val="both"/>
        <w:rPr>
          <w:rFonts w:cs="Arabic Transparent"/>
          <w:sz w:val="32"/>
          <w:szCs w:val="32"/>
        </w:rPr>
      </w:pPr>
      <w:r>
        <w:rPr>
          <w:rFonts w:cs="Arabic Transparent" w:hint="cs"/>
          <w:sz w:val="32"/>
          <w:szCs w:val="32"/>
          <w:rtl/>
        </w:rPr>
        <w:t xml:space="preserve">لغة مختلف المواد مع مراعاة الحصة الدقيقة للاعتمادات المالية المخصصة للناطقين بالعربية و الناطقين بالفرنسية، مع الأخذ بعين الاعتبار للنظام التربوي المعمول به.    </w:t>
      </w:r>
    </w:p>
    <w:p w:rsidR="00A64216" w:rsidRPr="00A62E7E" w:rsidRDefault="00A64216" w:rsidP="00A64216">
      <w:pPr>
        <w:bidi/>
        <w:ind w:left="405"/>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 xml:space="preserve">تشكر اللجنة الوطنية للمسابقات و تهنئ رئيس وكافة أعضاء لجنة تحكيم المسابقة على العمل المقام به وعلى ما تحلوا به من استعداد و جدية و إخلاص طيلة هذه المسابقة التي أصبحت تزداد تعقيدا. كما قررت </w:t>
      </w:r>
      <w:proofErr w:type="gramStart"/>
      <w:r>
        <w:rPr>
          <w:rFonts w:cs="Arabic Transparent" w:hint="cs"/>
          <w:sz w:val="32"/>
          <w:szCs w:val="32"/>
          <w:rtl/>
        </w:rPr>
        <w:t>اعتماد</w:t>
      </w:r>
      <w:proofErr w:type="gramEnd"/>
      <w:r>
        <w:rPr>
          <w:rFonts w:cs="Arabic Transparent" w:hint="cs"/>
          <w:sz w:val="32"/>
          <w:szCs w:val="32"/>
          <w:rtl/>
        </w:rPr>
        <w:t xml:space="preserve"> نتائج هذه المسابقة وإحالتها إلى القطاعات الوزارية المعنية.</w:t>
      </w:r>
    </w:p>
    <w:p w:rsidR="00A64216" w:rsidRPr="001359BA" w:rsidRDefault="00A64216" w:rsidP="00A64216">
      <w:pPr>
        <w:bidi/>
        <w:ind w:left="-66"/>
        <w:jc w:val="both"/>
        <w:rPr>
          <w:rFonts w:cs="Arabic Transparent"/>
          <w:b/>
          <w:bCs/>
          <w:sz w:val="32"/>
          <w:szCs w:val="32"/>
          <w:u w:val="single"/>
          <w:rtl/>
        </w:rPr>
      </w:pPr>
    </w:p>
    <w:p w:rsidR="00A64216" w:rsidRPr="001359BA" w:rsidRDefault="00A64216" w:rsidP="00A64216">
      <w:pPr>
        <w:bidi/>
        <w:ind w:left="360"/>
        <w:jc w:val="both"/>
        <w:rPr>
          <w:rFonts w:cs="Arabic Transparent"/>
          <w:sz w:val="20"/>
          <w:szCs w:val="20"/>
          <w:rtl/>
        </w:rPr>
      </w:pPr>
      <w:r w:rsidRPr="001359BA">
        <w:rPr>
          <w:rFonts w:cs="Arabic Transparent" w:hint="cs"/>
          <w:b/>
          <w:bCs/>
          <w:sz w:val="32"/>
          <w:szCs w:val="32"/>
          <w:rtl/>
        </w:rPr>
        <w:t xml:space="preserve">    </w:t>
      </w:r>
      <w:r w:rsidRPr="001359BA">
        <w:rPr>
          <w:rFonts w:cs="Arabic Transparent" w:hint="cs"/>
          <w:sz w:val="32"/>
          <w:szCs w:val="32"/>
          <w:rtl/>
        </w:rPr>
        <w:t xml:space="preserve">  </w:t>
      </w:r>
    </w:p>
    <w:p w:rsidR="00A64216" w:rsidRDefault="00A64216" w:rsidP="00A64216">
      <w:pPr>
        <w:bidi/>
        <w:jc w:val="center"/>
        <w:rPr>
          <w:rFonts w:cs="Arabic Transparent"/>
          <w:sz w:val="32"/>
          <w:szCs w:val="32"/>
          <w:rtl/>
        </w:rPr>
      </w:pPr>
      <w:r w:rsidRPr="001359BA">
        <w:rPr>
          <w:rFonts w:cs="Arabic Transparent" w:hint="cs"/>
          <w:b/>
          <w:bCs/>
          <w:sz w:val="32"/>
          <w:szCs w:val="32"/>
          <w:rtl/>
        </w:rPr>
        <w:t xml:space="preserve">                             </w:t>
      </w:r>
      <w:proofErr w:type="gramStart"/>
      <w:r w:rsidRPr="001359BA">
        <w:rPr>
          <w:rFonts w:cs="Arabic Transparent" w:hint="cs"/>
          <w:sz w:val="32"/>
          <w:szCs w:val="32"/>
          <w:rtl/>
        </w:rPr>
        <w:t>عن</w:t>
      </w:r>
      <w:proofErr w:type="gramEnd"/>
      <w:r w:rsidRPr="001359BA">
        <w:rPr>
          <w:rFonts w:cs="Arabic Transparent" w:hint="cs"/>
          <w:sz w:val="32"/>
          <w:szCs w:val="32"/>
          <w:rtl/>
        </w:rPr>
        <w:t xml:space="preserve"> اللجنة الوطنية للمسابقات</w:t>
      </w:r>
    </w:p>
    <w:p w:rsidR="00A64216" w:rsidRPr="001359BA" w:rsidRDefault="00A64216" w:rsidP="00A64216">
      <w:pPr>
        <w:bidi/>
        <w:jc w:val="center"/>
        <w:rPr>
          <w:rFonts w:cs="Arabic Transparent"/>
          <w:sz w:val="32"/>
          <w:szCs w:val="32"/>
          <w:rtl/>
        </w:rPr>
      </w:pPr>
    </w:p>
    <w:p w:rsidR="00A64216" w:rsidRDefault="00A64216" w:rsidP="00A64216">
      <w:pPr>
        <w:bidi/>
        <w:jc w:val="center"/>
        <w:rPr>
          <w:rFonts w:cs="Arabic Transparent"/>
          <w:sz w:val="32"/>
          <w:szCs w:val="32"/>
          <w:rtl/>
        </w:rPr>
      </w:pPr>
      <w:r w:rsidRPr="001359BA">
        <w:rPr>
          <w:rFonts w:cs="Arabic Transparent" w:hint="cs"/>
          <w:sz w:val="32"/>
          <w:szCs w:val="32"/>
          <w:rtl/>
        </w:rPr>
        <w:t xml:space="preserve">                                  الرئيس</w:t>
      </w:r>
    </w:p>
    <w:p w:rsidR="00A64216" w:rsidRPr="001359BA" w:rsidRDefault="00A64216" w:rsidP="00A64216">
      <w:pPr>
        <w:bidi/>
        <w:jc w:val="center"/>
        <w:rPr>
          <w:rFonts w:cs="Arabic Transparent"/>
          <w:sz w:val="32"/>
          <w:szCs w:val="32"/>
          <w:rtl/>
        </w:rPr>
      </w:pPr>
    </w:p>
    <w:p w:rsidR="00A64216" w:rsidRPr="001359BA" w:rsidRDefault="00A64216" w:rsidP="00A64216">
      <w:pPr>
        <w:bidi/>
        <w:jc w:val="center"/>
        <w:rPr>
          <w:rFonts w:cs="Arabic Transparent"/>
          <w:b/>
          <w:bCs/>
          <w:sz w:val="32"/>
          <w:szCs w:val="32"/>
          <w:rtl/>
        </w:rPr>
      </w:pPr>
      <w:r w:rsidRPr="001359BA">
        <w:rPr>
          <w:rFonts w:cs="Arabic Transparent" w:hint="cs"/>
          <w:b/>
          <w:bCs/>
          <w:sz w:val="32"/>
          <w:szCs w:val="32"/>
          <w:rtl/>
        </w:rPr>
        <w:t xml:space="preserve">                               </w:t>
      </w:r>
      <w:proofErr w:type="spellStart"/>
      <w:r w:rsidRPr="001359BA">
        <w:rPr>
          <w:rFonts w:cs="Arabic Transparent" w:hint="cs"/>
          <w:b/>
          <w:bCs/>
          <w:sz w:val="32"/>
          <w:szCs w:val="32"/>
          <w:rtl/>
        </w:rPr>
        <w:t>محمدن</w:t>
      </w:r>
      <w:proofErr w:type="spellEnd"/>
      <w:r w:rsidRPr="001359BA">
        <w:rPr>
          <w:rFonts w:cs="Arabic Transparent" w:hint="cs"/>
          <w:b/>
          <w:bCs/>
          <w:sz w:val="32"/>
          <w:szCs w:val="32"/>
          <w:rtl/>
        </w:rPr>
        <w:t xml:space="preserve"> ولد اباه ولد حامد</w:t>
      </w:r>
    </w:p>
    <w:p w:rsidR="00A64216" w:rsidRPr="001359BA"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b/>
          <w:bCs/>
          <w:sz w:val="32"/>
          <w:szCs w:val="32"/>
          <w:rtl/>
        </w:rPr>
      </w:pPr>
    </w:p>
    <w:p w:rsidR="00A64216" w:rsidRDefault="00A64216" w:rsidP="00A64216">
      <w:pPr>
        <w:bidi/>
        <w:jc w:val="both"/>
        <w:rPr>
          <w:rFonts w:cs="Arabic Transparent"/>
          <w:rtl/>
        </w:rPr>
      </w:pPr>
      <w:r w:rsidRPr="008621FF">
        <w:rPr>
          <w:rFonts w:cs="Arabic Transparent" w:hint="cs"/>
          <w:b/>
          <w:bCs/>
          <w:sz w:val="32"/>
          <w:szCs w:val="32"/>
          <w:rtl/>
        </w:rPr>
        <w:t>الجمهورية الإسلامية الموريتانية</w:t>
      </w:r>
      <w:r w:rsidRPr="001359BA">
        <w:rPr>
          <w:rFonts w:cs="Arabic Transparent" w:hint="cs"/>
          <w:sz w:val="32"/>
          <w:szCs w:val="32"/>
          <w:rtl/>
        </w:rPr>
        <w:t xml:space="preserve"> </w:t>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r>
      <w:r w:rsidRPr="001359BA">
        <w:rPr>
          <w:rFonts w:cs="Arabic Transparent" w:hint="cs"/>
          <w:sz w:val="32"/>
          <w:szCs w:val="32"/>
          <w:rtl/>
        </w:rPr>
        <w:tab/>
        <w:t xml:space="preserve"> </w:t>
      </w:r>
      <w:r w:rsidRPr="001359BA">
        <w:rPr>
          <w:rFonts w:cs="Arabic Transparent" w:hint="cs"/>
          <w:sz w:val="32"/>
          <w:szCs w:val="32"/>
          <w:rtl/>
        </w:rPr>
        <w:tab/>
      </w:r>
      <w:r>
        <w:rPr>
          <w:rFonts w:cs="Arabic Transparent" w:hint="cs"/>
          <w:sz w:val="32"/>
          <w:szCs w:val="32"/>
          <w:rtl/>
        </w:rPr>
        <w:t xml:space="preserve">        </w:t>
      </w:r>
      <w:r w:rsidRPr="00576A07">
        <w:rPr>
          <w:rFonts w:cs="Arabic Transparent" w:hint="cs"/>
          <w:sz w:val="20"/>
          <w:szCs w:val="20"/>
          <w:rtl/>
        </w:rPr>
        <w:t xml:space="preserve">شرف </w:t>
      </w:r>
      <w:r w:rsidRPr="00576A07">
        <w:rPr>
          <w:rFonts w:cs="Arabic Transparent"/>
          <w:sz w:val="20"/>
          <w:szCs w:val="20"/>
          <w:rtl/>
        </w:rPr>
        <w:t>–</w:t>
      </w:r>
      <w:r w:rsidRPr="00576A07">
        <w:rPr>
          <w:rFonts w:cs="Arabic Transparent" w:hint="cs"/>
          <w:sz w:val="20"/>
          <w:szCs w:val="20"/>
          <w:rtl/>
        </w:rPr>
        <w:t xml:space="preserve"> إخاء </w:t>
      </w:r>
      <w:proofErr w:type="gramStart"/>
      <w:r w:rsidRPr="00576A07">
        <w:rPr>
          <w:rFonts w:cs="Arabic Transparent" w:hint="cs"/>
          <w:sz w:val="20"/>
          <w:szCs w:val="20"/>
          <w:rtl/>
        </w:rPr>
        <w:t>-  عدل</w:t>
      </w:r>
      <w:proofErr w:type="gramEnd"/>
    </w:p>
    <w:p w:rsidR="00A64216" w:rsidRDefault="00A64216" w:rsidP="00A64216">
      <w:pPr>
        <w:bidi/>
        <w:jc w:val="both"/>
        <w:rPr>
          <w:rFonts w:cs="Arabic Transparent"/>
          <w:sz w:val="20"/>
          <w:szCs w:val="20"/>
          <w:rtl/>
        </w:rPr>
      </w:pPr>
      <w:r w:rsidRPr="001359BA">
        <w:rPr>
          <w:rFonts w:cs="Arabic Transparent" w:hint="cs"/>
          <w:b/>
          <w:bCs/>
          <w:sz w:val="40"/>
          <w:szCs w:val="40"/>
          <w:rtl/>
        </w:rPr>
        <w:t xml:space="preserve">اللجنة الوطنية للمسابقات </w:t>
      </w:r>
      <w:r>
        <w:rPr>
          <w:rFonts w:cs="Arabic Transparent" w:hint="cs"/>
          <w:b/>
          <w:bCs/>
          <w:sz w:val="40"/>
          <w:szCs w:val="40"/>
          <w:rtl/>
        </w:rPr>
        <w:t xml:space="preserve">                         </w:t>
      </w:r>
      <w:proofErr w:type="spellStart"/>
      <w:r w:rsidRPr="00576A07">
        <w:rPr>
          <w:rFonts w:cs="Arabic Transparent" w:hint="cs"/>
          <w:sz w:val="20"/>
          <w:szCs w:val="20"/>
          <w:rtl/>
        </w:rPr>
        <w:t>انواكشوط</w:t>
      </w:r>
      <w:proofErr w:type="spellEnd"/>
      <w:r w:rsidRPr="00576A07">
        <w:rPr>
          <w:rFonts w:cs="Arabic Transparent" w:hint="cs"/>
          <w:sz w:val="20"/>
          <w:szCs w:val="20"/>
          <w:rtl/>
        </w:rPr>
        <w:t xml:space="preserve"> بتاريخ 25/11/2012</w:t>
      </w:r>
    </w:p>
    <w:p w:rsidR="00A64216" w:rsidRPr="00576A07" w:rsidRDefault="00A64216" w:rsidP="00A64216">
      <w:pPr>
        <w:bidi/>
        <w:jc w:val="both"/>
        <w:rPr>
          <w:rFonts w:cs="Arabic Transparent"/>
          <w:b/>
          <w:bCs/>
          <w:sz w:val="20"/>
          <w:szCs w:val="20"/>
          <w:rtl/>
        </w:rPr>
      </w:pPr>
    </w:p>
    <w:p w:rsidR="00A64216" w:rsidRDefault="00A64216" w:rsidP="00A64216">
      <w:pPr>
        <w:bidi/>
        <w:jc w:val="both"/>
        <w:rPr>
          <w:rFonts w:cs="Arabic Transparent"/>
          <w:b/>
          <w:bCs/>
          <w:sz w:val="32"/>
          <w:szCs w:val="32"/>
          <w:u w:val="single"/>
          <w:rtl/>
        </w:rPr>
      </w:pPr>
    </w:p>
    <w:p w:rsidR="00A64216" w:rsidRDefault="00A64216" w:rsidP="00A64216">
      <w:pPr>
        <w:bidi/>
        <w:jc w:val="center"/>
        <w:rPr>
          <w:rFonts w:cs="Arabic Transparent"/>
          <w:b/>
          <w:bCs/>
          <w:sz w:val="36"/>
          <w:szCs w:val="36"/>
          <w:rtl/>
        </w:rPr>
      </w:pPr>
      <w:r w:rsidRPr="00E6696C">
        <w:rPr>
          <w:rFonts w:cs="Arabic Transparent" w:hint="cs"/>
          <w:b/>
          <w:bCs/>
          <w:sz w:val="36"/>
          <w:szCs w:val="36"/>
          <w:rtl/>
        </w:rPr>
        <w:t>تقري</w:t>
      </w:r>
      <w:r>
        <w:rPr>
          <w:rFonts w:cs="Arabic Transparent" w:hint="cs"/>
          <w:b/>
          <w:bCs/>
          <w:sz w:val="36"/>
          <w:szCs w:val="36"/>
          <w:rtl/>
        </w:rPr>
        <w:t>ــ</w:t>
      </w:r>
      <w:r w:rsidRPr="00E6696C">
        <w:rPr>
          <w:rFonts w:cs="Arabic Transparent" w:hint="cs"/>
          <w:b/>
          <w:bCs/>
          <w:sz w:val="36"/>
          <w:szCs w:val="36"/>
          <w:rtl/>
        </w:rPr>
        <w:t xml:space="preserve">ر </w:t>
      </w:r>
      <w:r>
        <w:rPr>
          <w:rFonts w:cs="Arabic Transparent" w:hint="cs"/>
          <w:b/>
          <w:bCs/>
          <w:sz w:val="36"/>
          <w:szCs w:val="36"/>
          <w:rtl/>
        </w:rPr>
        <w:t xml:space="preserve">رئـيس </w:t>
      </w:r>
      <w:r w:rsidRPr="00E6696C">
        <w:rPr>
          <w:rFonts w:cs="Arabic Transparent" w:hint="cs"/>
          <w:b/>
          <w:bCs/>
          <w:sz w:val="36"/>
          <w:szCs w:val="36"/>
          <w:rtl/>
        </w:rPr>
        <w:t>اللجن</w:t>
      </w:r>
      <w:r>
        <w:rPr>
          <w:rFonts w:cs="Arabic Transparent" w:hint="cs"/>
          <w:b/>
          <w:bCs/>
          <w:sz w:val="36"/>
          <w:szCs w:val="36"/>
          <w:rtl/>
        </w:rPr>
        <w:t>ـ</w:t>
      </w:r>
      <w:r w:rsidRPr="00E6696C">
        <w:rPr>
          <w:rFonts w:cs="Arabic Transparent" w:hint="cs"/>
          <w:b/>
          <w:bCs/>
          <w:sz w:val="36"/>
          <w:szCs w:val="36"/>
          <w:rtl/>
        </w:rPr>
        <w:t>ة الوطني</w:t>
      </w:r>
      <w:r>
        <w:rPr>
          <w:rFonts w:cs="Arabic Transparent" w:hint="cs"/>
          <w:b/>
          <w:bCs/>
          <w:sz w:val="36"/>
          <w:szCs w:val="36"/>
          <w:rtl/>
        </w:rPr>
        <w:t>ـ</w:t>
      </w:r>
      <w:r w:rsidRPr="00E6696C">
        <w:rPr>
          <w:rFonts w:cs="Arabic Transparent" w:hint="cs"/>
          <w:b/>
          <w:bCs/>
          <w:sz w:val="36"/>
          <w:szCs w:val="36"/>
          <w:rtl/>
        </w:rPr>
        <w:t>ة للمسابقات</w:t>
      </w:r>
      <w:r>
        <w:rPr>
          <w:rFonts w:cs="Arabic Transparent" w:hint="cs"/>
          <w:b/>
          <w:bCs/>
          <w:sz w:val="36"/>
          <w:szCs w:val="36"/>
          <w:rtl/>
        </w:rPr>
        <w:t xml:space="preserve"> </w:t>
      </w:r>
      <w:proofErr w:type="gramStart"/>
      <w:r>
        <w:rPr>
          <w:rFonts w:cs="Arabic Transparent" w:hint="cs"/>
          <w:b/>
          <w:bCs/>
          <w:sz w:val="36"/>
          <w:szCs w:val="36"/>
          <w:rtl/>
        </w:rPr>
        <w:t>حول</w:t>
      </w:r>
      <w:proofErr w:type="gramEnd"/>
      <w:r>
        <w:rPr>
          <w:rFonts w:cs="Arabic Transparent" w:hint="cs"/>
          <w:b/>
          <w:bCs/>
          <w:sz w:val="36"/>
          <w:szCs w:val="36"/>
          <w:rtl/>
        </w:rPr>
        <w:t xml:space="preserve"> مسابقة الاكتتاب الخارجي ل 4 مهندسي معلوماتية لصالح وزارة الداخلية و اللامركزية.</w:t>
      </w:r>
    </w:p>
    <w:p w:rsidR="00A64216" w:rsidRPr="001359BA" w:rsidRDefault="00A64216" w:rsidP="00A64216">
      <w:pPr>
        <w:bidi/>
        <w:jc w:val="both"/>
        <w:rPr>
          <w:rFonts w:cs="Arabic Transparent"/>
          <w:b/>
          <w:bCs/>
          <w:sz w:val="32"/>
          <w:szCs w:val="32"/>
        </w:rPr>
      </w:pPr>
    </w:p>
    <w:p w:rsidR="00A64216" w:rsidRDefault="00A64216" w:rsidP="00A64216">
      <w:pPr>
        <w:bidi/>
        <w:jc w:val="both"/>
        <w:rPr>
          <w:rFonts w:cs="Arabic Transparent"/>
          <w:sz w:val="32"/>
          <w:szCs w:val="32"/>
          <w:rtl/>
        </w:rPr>
      </w:pPr>
      <w:r w:rsidRPr="001359BA">
        <w:rPr>
          <w:rFonts w:cs="Arabic Transparent" w:hint="cs"/>
          <w:b/>
          <w:bCs/>
          <w:sz w:val="32"/>
          <w:szCs w:val="32"/>
          <w:u w:val="single"/>
          <w:rtl/>
        </w:rPr>
        <w:t>المرجع:</w:t>
      </w:r>
      <w:r w:rsidRPr="001359BA">
        <w:rPr>
          <w:rFonts w:cs="Arabic Transparent" w:hint="cs"/>
          <w:sz w:val="32"/>
          <w:szCs w:val="32"/>
          <w:rtl/>
        </w:rPr>
        <w:t xml:space="preserve"> </w:t>
      </w:r>
    </w:p>
    <w:p w:rsidR="00A64216" w:rsidRDefault="00A64216" w:rsidP="001F319E">
      <w:pPr>
        <w:numPr>
          <w:ilvl w:val="0"/>
          <w:numId w:val="28"/>
        </w:numPr>
        <w:bidi/>
        <w:jc w:val="both"/>
        <w:rPr>
          <w:rFonts w:cs="Arabic Transparent"/>
          <w:sz w:val="32"/>
          <w:szCs w:val="32"/>
        </w:rPr>
      </w:pPr>
      <w:r w:rsidRPr="0077437F">
        <w:rPr>
          <w:rFonts w:cs="Arabic Transparent" w:hint="cs"/>
          <w:b/>
          <w:bCs/>
          <w:sz w:val="32"/>
          <w:szCs w:val="32"/>
          <w:rtl/>
        </w:rPr>
        <w:t>الم</w:t>
      </w:r>
      <w:r>
        <w:rPr>
          <w:rFonts w:cs="Arabic Transparent" w:hint="cs"/>
          <w:b/>
          <w:bCs/>
          <w:sz w:val="32"/>
          <w:szCs w:val="32"/>
          <w:rtl/>
        </w:rPr>
        <w:t>ــــ</w:t>
      </w:r>
      <w:r w:rsidRPr="0077437F">
        <w:rPr>
          <w:rFonts w:cs="Arabic Transparent" w:hint="cs"/>
          <w:b/>
          <w:bCs/>
          <w:sz w:val="32"/>
          <w:szCs w:val="32"/>
          <w:rtl/>
        </w:rPr>
        <w:t>ادة</w:t>
      </w:r>
      <w:r>
        <w:rPr>
          <w:rFonts w:cs="Arabic Transparent" w:hint="cs"/>
          <w:sz w:val="32"/>
          <w:szCs w:val="32"/>
          <w:rtl/>
        </w:rPr>
        <w:t>:</w:t>
      </w:r>
      <w:r w:rsidRPr="001359BA">
        <w:rPr>
          <w:rFonts w:cs="Arabic Transparent" w:hint="cs"/>
          <w:sz w:val="32"/>
          <w:szCs w:val="32"/>
          <w:rtl/>
        </w:rPr>
        <w:t xml:space="preserve"> </w:t>
      </w:r>
      <w:r>
        <w:rPr>
          <w:rFonts w:cs="Arabic Transparent" w:hint="cs"/>
          <w:sz w:val="32"/>
          <w:szCs w:val="32"/>
          <w:rtl/>
        </w:rPr>
        <w:t>17</w:t>
      </w:r>
      <w:r w:rsidRPr="001359BA">
        <w:rPr>
          <w:rFonts w:cs="Arabic Transparent" w:hint="cs"/>
          <w:sz w:val="32"/>
          <w:szCs w:val="32"/>
          <w:rtl/>
        </w:rPr>
        <w:t xml:space="preserve"> من المرسوم رقم 076-2008 </w:t>
      </w:r>
      <w:r>
        <w:rPr>
          <w:rFonts w:cs="Arabic Transparent" w:hint="cs"/>
          <w:sz w:val="32"/>
          <w:szCs w:val="32"/>
          <w:rtl/>
        </w:rPr>
        <w:t xml:space="preserve">بتاريخ 02/04/2008 </w:t>
      </w:r>
      <w:r w:rsidRPr="001359BA">
        <w:rPr>
          <w:rFonts w:cs="Arabic Transparent" w:hint="cs"/>
          <w:sz w:val="32"/>
          <w:szCs w:val="32"/>
          <w:rtl/>
        </w:rPr>
        <w:t xml:space="preserve">الذي يلغي ويحل محل المرسوم رقم 021-96 الصادر بتاريخ 19 مارس 1996 المحدد </w:t>
      </w:r>
      <w:r>
        <w:rPr>
          <w:rFonts w:cs="Arabic Transparent" w:hint="cs"/>
          <w:sz w:val="32"/>
          <w:szCs w:val="32"/>
          <w:rtl/>
        </w:rPr>
        <w:t>ل</w:t>
      </w:r>
      <w:r w:rsidRPr="001359BA">
        <w:rPr>
          <w:rFonts w:cs="Arabic Transparent" w:hint="cs"/>
          <w:sz w:val="32"/>
          <w:szCs w:val="32"/>
          <w:rtl/>
        </w:rPr>
        <w:t>تشكيلة و طرق و تنظيم سير عمل اللجنة الوطنية للمسابقات،</w:t>
      </w:r>
    </w:p>
    <w:p w:rsidR="00A64216" w:rsidRPr="008E61FC" w:rsidRDefault="00A64216" w:rsidP="001F319E">
      <w:pPr>
        <w:pStyle w:val="Paragraphedeliste"/>
        <w:numPr>
          <w:ilvl w:val="0"/>
          <w:numId w:val="28"/>
        </w:numPr>
        <w:bidi/>
        <w:jc w:val="both"/>
        <w:rPr>
          <w:rFonts w:cs="Arabic Transparent"/>
          <w:b/>
          <w:bCs/>
          <w:sz w:val="32"/>
          <w:szCs w:val="32"/>
        </w:rPr>
      </w:pPr>
      <w:r w:rsidRPr="008E61FC">
        <w:rPr>
          <w:rFonts w:cs="Arabic Transparent" w:hint="cs"/>
          <w:b/>
          <w:bCs/>
          <w:sz w:val="32"/>
          <w:szCs w:val="32"/>
          <w:rtl/>
        </w:rPr>
        <w:t>رسالة الإبلاغ</w:t>
      </w:r>
      <w:r w:rsidRPr="008E61FC">
        <w:rPr>
          <w:rFonts w:cs="Arabic Transparent" w:hint="cs"/>
          <w:sz w:val="32"/>
          <w:szCs w:val="32"/>
          <w:rtl/>
        </w:rPr>
        <w:t>: الصادرة عن وزارة الوظيفة العمومية و العمل و عصرنة الإدارة تحت رقم 584 بتاريخ 08/11/2012</w:t>
      </w:r>
      <w:r>
        <w:rPr>
          <w:rFonts w:cs="Arabic Transparent" w:hint="cs"/>
          <w:sz w:val="32"/>
          <w:szCs w:val="32"/>
          <w:rtl/>
        </w:rPr>
        <w:t>،</w:t>
      </w:r>
      <w:r w:rsidRPr="008E61FC">
        <w:rPr>
          <w:rFonts w:cs="Arabic Transparent" w:hint="cs"/>
          <w:sz w:val="32"/>
          <w:szCs w:val="32"/>
          <w:rtl/>
        </w:rPr>
        <w:t xml:space="preserve"> </w:t>
      </w:r>
    </w:p>
    <w:p w:rsidR="00A64216" w:rsidRDefault="00A64216" w:rsidP="001F319E">
      <w:pPr>
        <w:pStyle w:val="Paragraphedeliste"/>
        <w:numPr>
          <w:ilvl w:val="0"/>
          <w:numId w:val="28"/>
        </w:numPr>
        <w:bidi/>
        <w:jc w:val="both"/>
        <w:rPr>
          <w:rFonts w:cs="Arabic Transparent"/>
          <w:sz w:val="32"/>
          <w:szCs w:val="32"/>
        </w:rPr>
      </w:pPr>
      <w:r w:rsidRPr="008E61FC">
        <w:rPr>
          <w:rFonts w:cs="Arabic Transparent" w:hint="cs"/>
          <w:b/>
          <w:bCs/>
          <w:sz w:val="32"/>
          <w:szCs w:val="32"/>
          <w:rtl/>
        </w:rPr>
        <w:t>الب</w:t>
      </w:r>
      <w:r>
        <w:rPr>
          <w:rFonts w:cs="Arabic Transparent" w:hint="cs"/>
          <w:b/>
          <w:bCs/>
          <w:sz w:val="32"/>
          <w:szCs w:val="32"/>
          <w:rtl/>
        </w:rPr>
        <w:t>ــــ</w:t>
      </w:r>
      <w:r w:rsidRPr="008E61FC">
        <w:rPr>
          <w:rFonts w:cs="Arabic Transparent" w:hint="cs"/>
          <w:b/>
          <w:bCs/>
          <w:sz w:val="32"/>
          <w:szCs w:val="32"/>
          <w:rtl/>
        </w:rPr>
        <w:t xml:space="preserve">لاغ: </w:t>
      </w:r>
      <w:r>
        <w:rPr>
          <w:rFonts w:cs="Arabic Transparent" w:hint="cs"/>
          <w:sz w:val="32"/>
          <w:szCs w:val="32"/>
          <w:rtl/>
        </w:rPr>
        <w:t xml:space="preserve">المتضمن فتح المسابقة </w:t>
      </w:r>
      <w:proofErr w:type="gramStart"/>
      <w:r>
        <w:rPr>
          <w:rFonts w:cs="Arabic Transparent" w:hint="cs"/>
          <w:sz w:val="32"/>
          <w:szCs w:val="32"/>
          <w:rtl/>
        </w:rPr>
        <w:t>يوم</w:t>
      </w:r>
      <w:proofErr w:type="gramEnd"/>
      <w:r>
        <w:rPr>
          <w:rFonts w:cs="Arabic Transparent" w:hint="cs"/>
          <w:sz w:val="32"/>
          <w:szCs w:val="32"/>
          <w:rtl/>
        </w:rPr>
        <w:t xml:space="preserve"> 05/11/2012،</w:t>
      </w:r>
    </w:p>
    <w:p w:rsidR="00A64216" w:rsidRDefault="00A64216" w:rsidP="001F319E">
      <w:pPr>
        <w:numPr>
          <w:ilvl w:val="0"/>
          <w:numId w:val="28"/>
        </w:numPr>
        <w:bidi/>
        <w:jc w:val="both"/>
        <w:rPr>
          <w:rFonts w:cs="Arabic Transparent"/>
          <w:sz w:val="32"/>
          <w:szCs w:val="32"/>
        </w:rPr>
      </w:pPr>
      <w:r w:rsidRPr="007C3080">
        <w:rPr>
          <w:rFonts w:cs="Arabic Transparent" w:hint="cs"/>
          <w:b/>
          <w:bCs/>
          <w:sz w:val="32"/>
          <w:szCs w:val="32"/>
          <w:rtl/>
        </w:rPr>
        <w:t xml:space="preserve">القــــرار: </w:t>
      </w:r>
      <w:r>
        <w:rPr>
          <w:rFonts w:cs="Arabic Transparent" w:hint="cs"/>
          <w:sz w:val="32"/>
          <w:szCs w:val="32"/>
          <w:rtl/>
        </w:rPr>
        <w:t>المتضمن تعيين لجنة التحكيم</w:t>
      </w:r>
      <w:r w:rsidRPr="007C3080">
        <w:rPr>
          <w:rFonts w:cs="Arabic Transparent" w:hint="cs"/>
          <w:sz w:val="32"/>
          <w:szCs w:val="32"/>
          <w:rtl/>
        </w:rPr>
        <w:t xml:space="preserve"> </w:t>
      </w:r>
      <w:proofErr w:type="gramStart"/>
      <w:r>
        <w:rPr>
          <w:rFonts w:cs="Arabic Transparent" w:hint="cs"/>
          <w:sz w:val="32"/>
          <w:szCs w:val="32"/>
          <w:rtl/>
        </w:rPr>
        <w:t>تحت</w:t>
      </w:r>
      <w:proofErr w:type="gramEnd"/>
      <w:r>
        <w:rPr>
          <w:rFonts w:cs="Arabic Transparent" w:hint="cs"/>
          <w:sz w:val="32"/>
          <w:szCs w:val="32"/>
          <w:rtl/>
        </w:rPr>
        <w:t xml:space="preserve"> رقم 014/2012 عن </w:t>
      </w:r>
      <w:r w:rsidRPr="001359BA">
        <w:rPr>
          <w:rFonts w:cs="Arabic Transparent" w:hint="cs"/>
          <w:sz w:val="32"/>
          <w:szCs w:val="32"/>
          <w:rtl/>
        </w:rPr>
        <w:t>اللجنة الوطنية للمسابقات</w:t>
      </w:r>
      <w:r w:rsidRPr="007C3080">
        <w:rPr>
          <w:rFonts w:cs="Arabic Transparent" w:hint="cs"/>
          <w:sz w:val="32"/>
          <w:szCs w:val="32"/>
          <w:rtl/>
        </w:rPr>
        <w:t xml:space="preserve"> بتاريخ</w:t>
      </w:r>
      <w:r>
        <w:rPr>
          <w:rFonts w:cs="Arabic Transparent" w:hint="cs"/>
          <w:sz w:val="32"/>
          <w:szCs w:val="32"/>
          <w:rtl/>
        </w:rPr>
        <w:t xml:space="preserve"> 29/11/2012. </w:t>
      </w:r>
    </w:p>
    <w:p w:rsidR="00A64216" w:rsidRDefault="00A64216" w:rsidP="00A64216">
      <w:pPr>
        <w:bidi/>
        <w:ind w:left="850"/>
        <w:jc w:val="both"/>
        <w:rPr>
          <w:rFonts w:cs="Arabic Transparent"/>
          <w:sz w:val="32"/>
          <w:szCs w:val="32"/>
        </w:rPr>
      </w:pPr>
    </w:p>
    <w:p w:rsidR="00A64216" w:rsidRPr="007C3080" w:rsidRDefault="00A64216" w:rsidP="00A64216">
      <w:pPr>
        <w:bidi/>
        <w:jc w:val="both"/>
        <w:rPr>
          <w:rFonts w:cs="Arabic Transparent"/>
          <w:sz w:val="32"/>
          <w:szCs w:val="32"/>
          <w:rtl/>
        </w:rPr>
      </w:pPr>
      <w:r w:rsidRPr="007C3080">
        <w:rPr>
          <w:rFonts w:cs="Arabic Transparent" w:hint="cs"/>
          <w:b/>
          <w:bCs/>
          <w:sz w:val="32"/>
          <w:szCs w:val="32"/>
          <w:u w:val="single"/>
          <w:rtl/>
        </w:rPr>
        <w:t xml:space="preserve"> </w:t>
      </w:r>
      <w:proofErr w:type="gramStart"/>
      <w:r w:rsidRPr="007C3080">
        <w:rPr>
          <w:rFonts w:cs="Arabic Transparent" w:hint="cs"/>
          <w:b/>
          <w:bCs/>
          <w:sz w:val="32"/>
          <w:szCs w:val="32"/>
          <w:u w:val="single"/>
          <w:rtl/>
        </w:rPr>
        <w:t>ملخص</w:t>
      </w:r>
      <w:proofErr w:type="gramEnd"/>
      <w:r w:rsidRPr="007C3080">
        <w:rPr>
          <w:rFonts w:cs="Arabic Transparent" w:hint="cs"/>
          <w:b/>
          <w:bCs/>
          <w:sz w:val="32"/>
          <w:szCs w:val="32"/>
          <w:u w:val="single"/>
          <w:rtl/>
        </w:rPr>
        <w:t xml:space="preserve"> تقرير رئيس لجنة التحكيم</w:t>
      </w:r>
      <w:r>
        <w:rPr>
          <w:rFonts w:cs="Arabic Transparent" w:hint="cs"/>
          <w:b/>
          <w:bCs/>
          <w:sz w:val="32"/>
          <w:szCs w:val="32"/>
          <w:u w:val="single"/>
          <w:rtl/>
        </w:rPr>
        <w:t xml:space="preserve"> حول جريان المسابقة</w:t>
      </w:r>
      <w:r w:rsidRPr="007C3080">
        <w:rPr>
          <w:rFonts w:cs="Arabic Transparent" w:hint="cs"/>
          <w:sz w:val="32"/>
          <w:szCs w:val="32"/>
          <w:rtl/>
        </w:rPr>
        <w:t>:</w:t>
      </w:r>
    </w:p>
    <w:p w:rsidR="00A64216" w:rsidRDefault="00A64216" w:rsidP="00A64216">
      <w:pPr>
        <w:bidi/>
        <w:ind w:left="-66"/>
        <w:jc w:val="both"/>
        <w:rPr>
          <w:rFonts w:cs="Arabic Transparent"/>
          <w:sz w:val="32"/>
          <w:szCs w:val="32"/>
          <w:rtl/>
        </w:rPr>
      </w:pPr>
      <w:proofErr w:type="gramStart"/>
      <w:r>
        <w:rPr>
          <w:rFonts w:cs="Arabic Transparent" w:hint="cs"/>
          <w:sz w:val="32"/>
          <w:szCs w:val="32"/>
          <w:rtl/>
        </w:rPr>
        <w:t>قامت</w:t>
      </w:r>
      <w:proofErr w:type="gramEnd"/>
      <w:r>
        <w:rPr>
          <w:rFonts w:cs="Arabic Transparent" w:hint="cs"/>
          <w:sz w:val="32"/>
          <w:szCs w:val="32"/>
          <w:rtl/>
        </w:rPr>
        <w:t xml:space="preserve"> لجنة التحكيم بإعداد سلم تقييم أو طريقة للتصحيح و توزعت على فريقين فرعيين يتكون كل واحد من هما من ثلاثة أساتذة. </w:t>
      </w:r>
      <w:proofErr w:type="gramStart"/>
      <w:r>
        <w:rPr>
          <w:rFonts w:cs="Arabic Transparent" w:hint="cs"/>
          <w:sz w:val="32"/>
          <w:szCs w:val="32"/>
          <w:rtl/>
        </w:rPr>
        <w:t>يكلف</w:t>
      </w:r>
      <w:proofErr w:type="gramEnd"/>
      <w:r>
        <w:rPr>
          <w:rFonts w:cs="Arabic Transparent" w:hint="cs"/>
          <w:sz w:val="32"/>
          <w:szCs w:val="32"/>
          <w:rtl/>
        </w:rPr>
        <w:t xml:space="preserve"> أحد الفرق باقتراح و تصحيح مادة تخصص في نظم المعلوماتية و الثاني في مادة النظم و الشبكات. تم اختيار المواد بواسطة القرعة </w:t>
      </w:r>
      <w:proofErr w:type="gramStart"/>
      <w:r>
        <w:rPr>
          <w:rFonts w:cs="Arabic Transparent" w:hint="cs"/>
          <w:sz w:val="32"/>
          <w:szCs w:val="32"/>
          <w:rtl/>
        </w:rPr>
        <w:t>صبيحة</w:t>
      </w:r>
      <w:proofErr w:type="gramEnd"/>
      <w:r>
        <w:rPr>
          <w:rFonts w:cs="Arabic Transparent" w:hint="cs"/>
          <w:sz w:val="32"/>
          <w:szCs w:val="32"/>
          <w:rtl/>
        </w:rPr>
        <w:t xml:space="preserve"> مواد التخصص عند الساعة السابعة صباحا. </w:t>
      </w:r>
    </w:p>
    <w:p w:rsidR="00A64216" w:rsidRDefault="00A64216" w:rsidP="00A64216">
      <w:pPr>
        <w:bidi/>
        <w:ind w:left="-66"/>
        <w:jc w:val="both"/>
        <w:rPr>
          <w:rFonts w:cs="Arabic Transparent"/>
          <w:sz w:val="32"/>
          <w:szCs w:val="32"/>
          <w:rtl/>
        </w:rPr>
      </w:pPr>
      <w:r>
        <w:rPr>
          <w:rFonts w:cs="Arabic Transparent" w:hint="cs"/>
          <w:sz w:val="32"/>
          <w:szCs w:val="32"/>
          <w:rtl/>
        </w:rPr>
        <w:t xml:space="preserve">       </w:t>
      </w:r>
    </w:p>
    <w:p w:rsidR="00A64216" w:rsidRDefault="00A64216" w:rsidP="00A64216">
      <w:pPr>
        <w:bidi/>
        <w:ind w:left="-66"/>
        <w:jc w:val="both"/>
        <w:rPr>
          <w:rFonts w:cs="Arabic Transparent"/>
          <w:sz w:val="32"/>
          <w:szCs w:val="32"/>
          <w:rtl/>
        </w:rPr>
      </w:pPr>
      <w:r w:rsidRPr="004824DC">
        <w:rPr>
          <w:rFonts w:cs="Arabic Transparent" w:hint="cs"/>
          <w:b/>
          <w:bCs/>
          <w:sz w:val="32"/>
          <w:szCs w:val="32"/>
          <w:rtl/>
        </w:rPr>
        <w:t>تاريخ و مكان المواد:</w:t>
      </w:r>
      <w:r>
        <w:rPr>
          <w:rFonts w:cs="Arabic Transparent" w:hint="cs"/>
          <w:sz w:val="32"/>
          <w:szCs w:val="32"/>
          <w:rtl/>
        </w:rPr>
        <w:t xml:space="preserve"> نظمت المادة الكتابية يوم 8 </w:t>
      </w:r>
      <w:proofErr w:type="spellStart"/>
      <w:r>
        <w:rPr>
          <w:rFonts w:cs="Arabic Transparent" w:hint="cs"/>
          <w:sz w:val="32"/>
          <w:szCs w:val="32"/>
          <w:rtl/>
        </w:rPr>
        <w:t>دجمبر</w:t>
      </w:r>
      <w:proofErr w:type="spellEnd"/>
      <w:r>
        <w:rPr>
          <w:rFonts w:cs="Arabic Transparent" w:hint="cs"/>
          <w:sz w:val="32"/>
          <w:szCs w:val="32"/>
          <w:rtl/>
        </w:rPr>
        <w:t xml:space="preserve"> 2012 بالمدرسة الوطنية للإدارة و الصحافة و القضاء، في حين جرت المحادثات على التوالي  يومي الأحد و الاثنين 23 و 24 </w:t>
      </w:r>
      <w:proofErr w:type="spellStart"/>
      <w:r>
        <w:rPr>
          <w:rFonts w:cs="Arabic Transparent" w:hint="cs"/>
          <w:sz w:val="32"/>
          <w:szCs w:val="32"/>
          <w:rtl/>
        </w:rPr>
        <w:t>دجمبر</w:t>
      </w:r>
      <w:proofErr w:type="spellEnd"/>
      <w:r>
        <w:rPr>
          <w:rFonts w:cs="Arabic Transparent" w:hint="cs"/>
          <w:sz w:val="32"/>
          <w:szCs w:val="32"/>
          <w:rtl/>
        </w:rPr>
        <w:t xml:space="preserve"> 2012 في قاعة الاجتماعات بالمديرية العامة للوظيفة العمومية. </w:t>
      </w:r>
    </w:p>
    <w:p w:rsidR="00A64216" w:rsidRPr="004824DC" w:rsidRDefault="00A64216" w:rsidP="00A64216">
      <w:pPr>
        <w:bidi/>
        <w:ind w:left="-66"/>
        <w:jc w:val="both"/>
        <w:rPr>
          <w:rFonts w:cs="Arabic Transparent"/>
          <w:b/>
          <w:bCs/>
          <w:sz w:val="32"/>
          <w:szCs w:val="32"/>
          <w:rtl/>
        </w:rPr>
      </w:pPr>
      <w:r w:rsidRPr="004824DC">
        <w:rPr>
          <w:rFonts w:cs="Arabic Transparent" w:hint="cs"/>
          <w:b/>
          <w:bCs/>
          <w:sz w:val="32"/>
          <w:szCs w:val="32"/>
          <w:rtl/>
        </w:rPr>
        <w:t xml:space="preserve">نتائج فرز الترشحات: </w:t>
      </w:r>
    </w:p>
    <w:p w:rsidR="00A64216" w:rsidRPr="004824DC" w:rsidRDefault="00A64216" w:rsidP="00A64216">
      <w:pPr>
        <w:bidi/>
        <w:ind w:left="-66"/>
        <w:jc w:val="both"/>
        <w:rPr>
          <w:rFonts w:cs="Arabic Transparent"/>
          <w:b/>
          <w:bCs/>
          <w:sz w:val="32"/>
          <w:szCs w:val="32"/>
          <w:rtl/>
        </w:rPr>
      </w:pPr>
      <w:r w:rsidRPr="004824DC">
        <w:rPr>
          <w:rFonts w:cs="Arabic Transparent" w:hint="cs"/>
          <w:b/>
          <w:bCs/>
          <w:sz w:val="32"/>
          <w:szCs w:val="32"/>
          <w:rtl/>
        </w:rPr>
        <w:t xml:space="preserve">عدد المترشحين  </w:t>
      </w: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2112"/>
      </w:tblGrid>
      <w:tr w:rsidR="00A64216" w:rsidRPr="00025717" w:rsidTr="003D5ABF">
        <w:tc>
          <w:tcPr>
            <w:tcW w:w="6141" w:type="dxa"/>
          </w:tcPr>
          <w:p w:rsidR="00A64216" w:rsidRPr="001A0F8F" w:rsidRDefault="00A64216" w:rsidP="003D5ABF">
            <w:pPr>
              <w:bidi/>
              <w:rPr>
                <w:rFonts w:cs="Arabic Transparent"/>
                <w:sz w:val="32"/>
                <w:szCs w:val="32"/>
                <w:rtl/>
              </w:rPr>
            </w:pPr>
            <w:r w:rsidRPr="001A0F8F">
              <w:rPr>
                <w:rFonts w:cs="Arabic Transparent" w:hint="cs"/>
                <w:sz w:val="32"/>
                <w:szCs w:val="32"/>
                <w:rtl/>
              </w:rPr>
              <w:t xml:space="preserve">نظم المعلوماتية </w:t>
            </w:r>
          </w:p>
        </w:tc>
        <w:tc>
          <w:tcPr>
            <w:tcW w:w="2112" w:type="dxa"/>
          </w:tcPr>
          <w:p w:rsidR="00A64216" w:rsidRPr="001A0F8F" w:rsidRDefault="00A64216" w:rsidP="003D5ABF">
            <w:pPr>
              <w:bidi/>
              <w:jc w:val="center"/>
              <w:rPr>
                <w:rFonts w:cs="Arabic Transparent"/>
                <w:sz w:val="32"/>
                <w:szCs w:val="32"/>
                <w:rtl/>
              </w:rPr>
            </w:pPr>
            <w:r w:rsidRPr="001A0F8F">
              <w:rPr>
                <w:rFonts w:cs="Arabic Transparent" w:hint="cs"/>
                <w:sz w:val="32"/>
                <w:szCs w:val="32"/>
                <w:rtl/>
              </w:rPr>
              <w:t>64</w:t>
            </w:r>
          </w:p>
        </w:tc>
      </w:tr>
      <w:tr w:rsidR="00A64216" w:rsidRPr="00025717" w:rsidTr="003D5ABF">
        <w:tc>
          <w:tcPr>
            <w:tcW w:w="6141" w:type="dxa"/>
          </w:tcPr>
          <w:p w:rsidR="00A64216" w:rsidRPr="00025717" w:rsidRDefault="00A64216" w:rsidP="003D5ABF">
            <w:pPr>
              <w:bidi/>
              <w:rPr>
                <w:rFonts w:cs="Arabic Transparent"/>
                <w:sz w:val="32"/>
                <w:szCs w:val="32"/>
                <w:rtl/>
              </w:rPr>
            </w:pPr>
            <w:r>
              <w:rPr>
                <w:rFonts w:cs="Arabic Transparent" w:hint="cs"/>
                <w:sz w:val="32"/>
                <w:szCs w:val="32"/>
                <w:rtl/>
              </w:rPr>
              <w:t>النظم و الشبكات</w:t>
            </w:r>
          </w:p>
        </w:tc>
        <w:tc>
          <w:tcPr>
            <w:tcW w:w="2112" w:type="dxa"/>
          </w:tcPr>
          <w:p w:rsidR="00A64216" w:rsidRPr="00025717" w:rsidRDefault="00A64216" w:rsidP="003D5ABF">
            <w:pPr>
              <w:bidi/>
              <w:jc w:val="center"/>
              <w:rPr>
                <w:rFonts w:cs="Arabic Transparent"/>
                <w:sz w:val="32"/>
                <w:szCs w:val="32"/>
                <w:rtl/>
              </w:rPr>
            </w:pPr>
            <w:r>
              <w:rPr>
                <w:rFonts w:cs="Arabic Transparent" w:hint="cs"/>
                <w:sz w:val="32"/>
                <w:szCs w:val="32"/>
                <w:rtl/>
              </w:rPr>
              <w:t>56</w:t>
            </w:r>
          </w:p>
        </w:tc>
      </w:tr>
      <w:tr w:rsidR="00A64216" w:rsidRPr="00025717" w:rsidTr="003D5ABF">
        <w:tc>
          <w:tcPr>
            <w:tcW w:w="6141" w:type="dxa"/>
          </w:tcPr>
          <w:p w:rsidR="00A64216" w:rsidRPr="001A0F8F" w:rsidRDefault="00A64216" w:rsidP="003D5ABF">
            <w:pPr>
              <w:bidi/>
              <w:jc w:val="right"/>
              <w:rPr>
                <w:rFonts w:cs="Arabic Transparent"/>
                <w:b/>
                <w:bCs/>
                <w:sz w:val="32"/>
                <w:szCs w:val="32"/>
                <w:rtl/>
              </w:rPr>
            </w:pPr>
            <w:r w:rsidRPr="001A0F8F">
              <w:rPr>
                <w:rFonts w:cs="Arabic Transparent" w:hint="cs"/>
                <w:b/>
                <w:bCs/>
                <w:sz w:val="32"/>
                <w:szCs w:val="32"/>
                <w:rtl/>
              </w:rPr>
              <w:t>المجموع</w:t>
            </w:r>
          </w:p>
        </w:tc>
        <w:tc>
          <w:tcPr>
            <w:tcW w:w="2112" w:type="dxa"/>
          </w:tcPr>
          <w:p w:rsidR="00A64216" w:rsidRPr="001A0F8F" w:rsidRDefault="00A64216" w:rsidP="003D5ABF">
            <w:pPr>
              <w:bidi/>
              <w:jc w:val="center"/>
              <w:rPr>
                <w:rFonts w:cs="Arabic Transparent"/>
                <w:b/>
                <w:bCs/>
                <w:sz w:val="32"/>
                <w:szCs w:val="32"/>
                <w:rtl/>
              </w:rPr>
            </w:pPr>
            <w:r w:rsidRPr="001A0F8F">
              <w:rPr>
                <w:rFonts w:cs="Arabic Transparent" w:hint="cs"/>
                <w:b/>
                <w:bCs/>
                <w:sz w:val="32"/>
                <w:szCs w:val="32"/>
                <w:rtl/>
              </w:rPr>
              <w:t>120</w:t>
            </w:r>
          </w:p>
        </w:tc>
      </w:tr>
    </w:tbl>
    <w:p w:rsidR="00A64216" w:rsidRDefault="00A64216" w:rsidP="00A64216">
      <w:pPr>
        <w:bidi/>
        <w:ind w:left="-66"/>
        <w:jc w:val="both"/>
        <w:rPr>
          <w:rFonts w:cs="Arabic Transparent"/>
          <w:sz w:val="32"/>
          <w:szCs w:val="32"/>
          <w:rtl/>
        </w:rPr>
      </w:pPr>
    </w:p>
    <w:p w:rsidR="00A64216" w:rsidRPr="004824DC" w:rsidRDefault="00A64216" w:rsidP="00A64216">
      <w:pPr>
        <w:bidi/>
        <w:ind w:left="-66"/>
        <w:jc w:val="both"/>
        <w:rPr>
          <w:rFonts w:cs="Arabic Transparent"/>
          <w:b/>
          <w:bCs/>
          <w:sz w:val="32"/>
          <w:szCs w:val="32"/>
          <w:rtl/>
        </w:rPr>
      </w:pPr>
      <w:r w:rsidRPr="004824DC">
        <w:rPr>
          <w:rFonts w:cs="Arabic Transparent" w:hint="cs"/>
          <w:b/>
          <w:bCs/>
          <w:sz w:val="32"/>
          <w:szCs w:val="32"/>
          <w:rtl/>
        </w:rPr>
        <w:t>المترشح</w:t>
      </w:r>
      <w:r>
        <w:rPr>
          <w:rFonts w:cs="Arabic Transparent" w:hint="cs"/>
          <w:b/>
          <w:bCs/>
          <w:sz w:val="32"/>
          <w:szCs w:val="32"/>
          <w:rtl/>
        </w:rPr>
        <w:t>و</w:t>
      </w:r>
      <w:r w:rsidRPr="004824DC">
        <w:rPr>
          <w:rFonts w:cs="Arabic Transparent" w:hint="cs"/>
          <w:b/>
          <w:bCs/>
          <w:sz w:val="32"/>
          <w:szCs w:val="32"/>
          <w:rtl/>
        </w:rPr>
        <w:t xml:space="preserve">ن </w:t>
      </w:r>
      <w:r>
        <w:rPr>
          <w:rFonts w:cs="Arabic Transparent" w:hint="cs"/>
          <w:b/>
          <w:bCs/>
          <w:sz w:val="32"/>
          <w:szCs w:val="32"/>
          <w:rtl/>
        </w:rPr>
        <w:t>المحتفظ بهم</w:t>
      </w:r>
      <w:r w:rsidRPr="004824DC">
        <w:rPr>
          <w:rFonts w:cs="Arabic Transparent" w:hint="cs"/>
          <w:b/>
          <w:bCs/>
          <w:sz w:val="32"/>
          <w:szCs w:val="32"/>
          <w:rtl/>
        </w:rPr>
        <w:t xml:space="preserve"> </w:t>
      </w:r>
      <w:r w:rsidRPr="00E04064">
        <w:rPr>
          <w:rFonts w:cs="Arabic Transparent" w:hint="cs"/>
          <w:rtl/>
        </w:rPr>
        <w:t>(اللائح</w:t>
      </w:r>
      <w:r w:rsidRPr="00E04064">
        <w:rPr>
          <w:rFonts w:cs="Arabic Transparent" w:hint="eastAsia"/>
          <w:rtl/>
        </w:rPr>
        <w:t>ة</w:t>
      </w:r>
      <w:r w:rsidRPr="00E04064">
        <w:rPr>
          <w:rFonts w:cs="Arabic Transparent" w:hint="cs"/>
          <w:rtl/>
        </w:rPr>
        <w:t xml:space="preserve"> مرفقة مع هذا التقرير)</w:t>
      </w: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2112"/>
      </w:tblGrid>
      <w:tr w:rsidR="00A64216" w:rsidRPr="00025717" w:rsidTr="003D5ABF">
        <w:tc>
          <w:tcPr>
            <w:tcW w:w="6141" w:type="dxa"/>
          </w:tcPr>
          <w:p w:rsidR="00A64216" w:rsidRPr="001A0F8F" w:rsidRDefault="00A64216" w:rsidP="003D5ABF">
            <w:pPr>
              <w:bidi/>
              <w:rPr>
                <w:rFonts w:cs="Arabic Transparent"/>
                <w:sz w:val="32"/>
                <w:szCs w:val="32"/>
                <w:rtl/>
              </w:rPr>
            </w:pPr>
            <w:r w:rsidRPr="001A0F8F">
              <w:rPr>
                <w:rFonts w:cs="Arabic Transparent" w:hint="cs"/>
                <w:sz w:val="32"/>
                <w:szCs w:val="32"/>
                <w:rtl/>
              </w:rPr>
              <w:t xml:space="preserve">نظم المعلوماتية </w:t>
            </w:r>
          </w:p>
        </w:tc>
        <w:tc>
          <w:tcPr>
            <w:tcW w:w="2112" w:type="dxa"/>
          </w:tcPr>
          <w:p w:rsidR="00A64216" w:rsidRPr="001A0F8F" w:rsidRDefault="00A64216" w:rsidP="003D5ABF">
            <w:pPr>
              <w:bidi/>
              <w:jc w:val="center"/>
              <w:rPr>
                <w:rFonts w:cs="Arabic Transparent"/>
                <w:sz w:val="32"/>
                <w:szCs w:val="32"/>
                <w:rtl/>
              </w:rPr>
            </w:pPr>
            <w:r>
              <w:rPr>
                <w:rFonts w:cs="Arabic Transparent" w:hint="cs"/>
                <w:sz w:val="32"/>
                <w:szCs w:val="32"/>
                <w:rtl/>
              </w:rPr>
              <w:t>56</w:t>
            </w:r>
          </w:p>
        </w:tc>
      </w:tr>
      <w:tr w:rsidR="00A64216" w:rsidRPr="00025717" w:rsidTr="003D5ABF">
        <w:tc>
          <w:tcPr>
            <w:tcW w:w="6141" w:type="dxa"/>
          </w:tcPr>
          <w:p w:rsidR="00A64216" w:rsidRPr="00025717" w:rsidRDefault="00A64216" w:rsidP="003D5ABF">
            <w:pPr>
              <w:bidi/>
              <w:rPr>
                <w:rFonts w:cs="Arabic Transparent"/>
                <w:sz w:val="32"/>
                <w:szCs w:val="32"/>
                <w:rtl/>
              </w:rPr>
            </w:pPr>
            <w:r>
              <w:rPr>
                <w:rFonts w:cs="Arabic Transparent" w:hint="cs"/>
                <w:sz w:val="32"/>
                <w:szCs w:val="32"/>
                <w:rtl/>
              </w:rPr>
              <w:t>النظم و الشبكات</w:t>
            </w:r>
          </w:p>
        </w:tc>
        <w:tc>
          <w:tcPr>
            <w:tcW w:w="2112" w:type="dxa"/>
          </w:tcPr>
          <w:p w:rsidR="00A64216" w:rsidRPr="00025717" w:rsidRDefault="00A64216" w:rsidP="003D5ABF">
            <w:pPr>
              <w:bidi/>
              <w:jc w:val="center"/>
              <w:rPr>
                <w:rFonts w:cs="Arabic Transparent"/>
                <w:sz w:val="32"/>
                <w:szCs w:val="32"/>
                <w:rtl/>
              </w:rPr>
            </w:pPr>
            <w:r>
              <w:rPr>
                <w:rFonts w:cs="Arabic Transparent" w:hint="cs"/>
                <w:sz w:val="32"/>
                <w:szCs w:val="32"/>
                <w:rtl/>
              </w:rPr>
              <w:t>50</w:t>
            </w:r>
          </w:p>
        </w:tc>
      </w:tr>
      <w:tr w:rsidR="00A64216" w:rsidRPr="00025717" w:rsidTr="003D5ABF">
        <w:tc>
          <w:tcPr>
            <w:tcW w:w="6141" w:type="dxa"/>
          </w:tcPr>
          <w:p w:rsidR="00A64216" w:rsidRPr="001A0F8F" w:rsidRDefault="00A64216" w:rsidP="003D5ABF">
            <w:pPr>
              <w:bidi/>
              <w:jc w:val="right"/>
              <w:rPr>
                <w:rFonts w:cs="Arabic Transparent"/>
                <w:b/>
                <w:bCs/>
                <w:sz w:val="32"/>
                <w:szCs w:val="32"/>
                <w:rtl/>
              </w:rPr>
            </w:pPr>
            <w:r w:rsidRPr="001A0F8F">
              <w:rPr>
                <w:rFonts w:cs="Arabic Transparent" w:hint="cs"/>
                <w:b/>
                <w:bCs/>
                <w:sz w:val="32"/>
                <w:szCs w:val="32"/>
                <w:rtl/>
              </w:rPr>
              <w:t>المجموع</w:t>
            </w:r>
          </w:p>
        </w:tc>
        <w:tc>
          <w:tcPr>
            <w:tcW w:w="2112" w:type="dxa"/>
          </w:tcPr>
          <w:p w:rsidR="00A64216" w:rsidRPr="001A0F8F" w:rsidRDefault="00A64216" w:rsidP="003D5ABF">
            <w:pPr>
              <w:bidi/>
              <w:jc w:val="center"/>
              <w:rPr>
                <w:rFonts w:cs="Arabic Transparent"/>
                <w:b/>
                <w:bCs/>
                <w:sz w:val="32"/>
                <w:szCs w:val="32"/>
                <w:rtl/>
              </w:rPr>
            </w:pPr>
            <w:r>
              <w:rPr>
                <w:rFonts w:cs="Arabic Transparent" w:hint="cs"/>
                <w:b/>
                <w:bCs/>
                <w:sz w:val="32"/>
                <w:szCs w:val="32"/>
                <w:rtl/>
              </w:rPr>
              <w:t>106</w:t>
            </w:r>
          </w:p>
        </w:tc>
      </w:tr>
    </w:tbl>
    <w:p w:rsidR="00A64216" w:rsidRPr="004824DC" w:rsidRDefault="00A64216" w:rsidP="00A64216">
      <w:pPr>
        <w:bidi/>
        <w:ind w:left="-66"/>
        <w:jc w:val="both"/>
        <w:rPr>
          <w:rFonts w:cs="Arabic Transparent"/>
          <w:b/>
          <w:bCs/>
          <w:sz w:val="32"/>
          <w:szCs w:val="32"/>
          <w:rtl/>
        </w:rPr>
      </w:pPr>
      <w:r>
        <w:rPr>
          <w:rFonts w:cs="Arabic Transparent" w:hint="cs"/>
          <w:b/>
          <w:bCs/>
          <w:sz w:val="32"/>
          <w:szCs w:val="32"/>
          <w:rtl/>
        </w:rPr>
        <w:t>المترشحون المعكوسون</w:t>
      </w:r>
      <w:r w:rsidRPr="004824DC">
        <w:rPr>
          <w:rFonts w:cs="Arabic Transparent" w:hint="cs"/>
          <w:b/>
          <w:bCs/>
          <w:sz w:val="32"/>
          <w:szCs w:val="32"/>
          <w:rtl/>
        </w:rPr>
        <w:t xml:space="preserve"> </w:t>
      </w:r>
      <w:r w:rsidRPr="00E04064">
        <w:rPr>
          <w:rFonts w:cs="Arabic Transparent" w:hint="cs"/>
          <w:rtl/>
        </w:rPr>
        <w:t>(اللائح</w:t>
      </w:r>
      <w:r w:rsidRPr="00E04064">
        <w:rPr>
          <w:rFonts w:cs="Arabic Transparent" w:hint="eastAsia"/>
          <w:rtl/>
        </w:rPr>
        <w:t>ة</w:t>
      </w:r>
      <w:r w:rsidRPr="00E04064">
        <w:rPr>
          <w:rFonts w:cs="Arabic Transparent" w:hint="cs"/>
          <w:rtl/>
        </w:rPr>
        <w:t xml:space="preserve"> </w:t>
      </w:r>
      <w:r>
        <w:rPr>
          <w:rFonts w:cs="Arabic Transparent" w:hint="cs"/>
          <w:rtl/>
        </w:rPr>
        <w:t>منشورة مع توضيح أسباب الرفض</w:t>
      </w:r>
      <w:r w:rsidRPr="00E04064">
        <w:rPr>
          <w:rFonts w:cs="Arabic Transparent" w:hint="cs"/>
          <w:rtl/>
        </w:rPr>
        <w:t>)</w:t>
      </w:r>
      <w:r w:rsidRPr="004824DC">
        <w:rPr>
          <w:rFonts w:cs="Arabic Transparent" w:hint="cs"/>
          <w:b/>
          <w:bCs/>
          <w:sz w:val="32"/>
          <w:szCs w:val="32"/>
          <w:rtl/>
        </w:rPr>
        <w:t xml:space="preserve"> </w:t>
      </w: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2112"/>
      </w:tblGrid>
      <w:tr w:rsidR="00A64216" w:rsidRPr="00025717" w:rsidTr="003D5ABF">
        <w:tc>
          <w:tcPr>
            <w:tcW w:w="6141" w:type="dxa"/>
          </w:tcPr>
          <w:p w:rsidR="00A64216" w:rsidRPr="001A0F8F" w:rsidRDefault="00A64216" w:rsidP="003D5ABF">
            <w:pPr>
              <w:bidi/>
              <w:rPr>
                <w:rFonts w:cs="Arabic Transparent"/>
                <w:sz w:val="32"/>
                <w:szCs w:val="32"/>
                <w:rtl/>
              </w:rPr>
            </w:pPr>
            <w:r w:rsidRPr="001A0F8F">
              <w:rPr>
                <w:rFonts w:cs="Arabic Transparent" w:hint="cs"/>
                <w:sz w:val="32"/>
                <w:szCs w:val="32"/>
                <w:rtl/>
              </w:rPr>
              <w:t xml:space="preserve">نظم المعلوماتية </w:t>
            </w:r>
          </w:p>
        </w:tc>
        <w:tc>
          <w:tcPr>
            <w:tcW w:w="2112" w:type="dxa"/>
          </w:tcPr>
          <w:p w:rsidR="00A64216" w:rsidRPr="001A0F8F" w:rsidRDefault="00A64216" w:rsidP="003D5ABF">
            <w:pPr>
              <w:bidi/>
              <w:jc w:val="center"/>
              <w:rPr>
                <w:rFonts w:cs="Arabic Transparent"/>
                <w:sz w:val="32"/>
                <w:szCs w:val="32"/>
                <w:rtl/>
              </w:rPr>
            </w:pPr>
            <w:r>
              <w:rPr>
                <w:rFonts w:cs="Arabic Transparent" w:hint="cs"/>
                <w:sz w:val="32"/>
                <w:szCs w:val="32"/>
                <w:rtl/>
              </w:rPr>
              <w:t>8</w:t>
            </w:r>
          </w:p>
        </w:tc>
      </w:tr>
      <w:tr w:rsidR="00A64216" w:rsidRPr="00025717" w:rsidTr="003D5ABF">
        <w:tc>
          <w:tcPr>
            <w:tcW w:w="6141" w:type="dxa"/>
          </w:tcPr>
          <w:p w:rsidR="00A64216" w:rsidRPr="00025717" w:rsidRDefault="00A64216" w:rsidP="003D5ABF">
            <w:pPr>
              <w:bidi/>
              <w:rPr>
                <w:rFonts w:cs="Arabic Transparent"/>
                <w:sz w:val="32"/>
                <w:szCs w:val="32"/>
                <w:rtl/>
              </w:rPr>
            </w:pPr>
            <w:r>
              <w:rPr>
                <w:rFonts w:cs="Arabic Transparent" w:hint="cs"/>
                <w:sz w:val="32"/>
                <w:szCs w:val="32"/>
                <w:rtl/>
              </w:rPr>
              <w:t>النظم و الشبكات</w:t>
            </w:r>
          </w:p>
        </w:tc>
        <w:tc>
          <w:tcPr>
            <w:tcW w:w="2112" w:type="dxa"/>
          </w:tcPr>
          <w:p w:rsidR="00A64216" w:rsidRPr="00025717" w:rsidRDefault="00A64216" w:rsidP="003D5ABF">
            <w:pPr>
              <w:bidi/>
              <w:jc w:val="center"/>
              <w:rPr>
                <w:rFonts w:cs="Arabic Transparent"/>
                <w:sz w:val="32"/>
                <w:szCs w:val="32"/>
                <w:rtl/>
              </w:rPr>
            </w:pPr>
            <w:r>
              <w:rPr>
                <w:rFonts w:cs="Arabic Transparent" w:hint="cs"/>
                <w:sz w:val="32"/>
                <w:szCs w:val="32"/>
                <w:rtl/>
              </w:rPr>
              <w:t>6</w:t>
            </w:r>
          </w:p>
        </w:tc>
      </w:tr>
      <w:tr w:rsidR="00A64216" w:rsidRPr="00025717" w:rsidTr="003D5ABF">
        <w:tc>
          <w:tcPr>
            <w:tcW w:w="6141" w:type="dxa"/>
          </w:tcPr>
          <w:p w:rsidR="00A64216" w:rsidRPr="001A0F8F" w:rsidRDefault="00A64216" w:rsidP="003D5ABF">
            <w:pPr>
              <w:bidi/>
              <w:jc w:val="right"/>
              <w:rPr>
                <w:rFonts w:cs="Arabic Transparent"/>
                <w:b/>
                <w:bCs/>
                <w:sz w:val="32"/>
                <w:szCs w:val="32"/>
                <w:rtl/>
              </w:rPr>
            </w:pPr>
            <w:r w:rsidRPr="001A0F8F">
              <w:rPr>
                <w:rFonts w:cs="Arabic Transparent" w:hint="cs"/>
                <w:b/>
                <w:bCs/>
                <w:sz w:val="32"/>
                <w:szCs w:val="32"/>
                <w:rtl/>
              </w:rPr>
              <w:t>المجموع</w:t>
            </w:r>
          </w:p>
        </w:tc>
        <w:tc>
          <w:tcPr>
            <w:tcW w:w="2112" w:type="dxa"/>
          </w:tcPr>
          <w:p w:rsidR="00A64216" w:rsidRPr="001A0F8F" w:rsidRDefault="00A64216" w:rsidP="003D5ABF">
            <w:pPr>
              <w:bidi/>
              <w:jc w:val="center"/>
              <w:rPr>
                <w:rFonts w:cs="Arabic Transparent"/>
                <w:b/>
                <w:bCs/>
                <w:sz w:val="32"/>
                <w:szCs w:val="32"/>
                <w:rtl/>
              </w:rPr>
            </w:pPr>
            <w:r>
              <w:rPr>
                <w:rFonts w:cs="Arabic Transparent" w:hint="cs"/>
                <w:b/>
                <w:bCs/>
                <w:sz w:val="32"/>
                <w:szCs w:val="32"/>
                <w:rtl/>
              </w:rPr>
              <w:t>14</w:t>
            </w:r>
          </w:p>
        </w:tc>
      </w:tr>
    </w:tbl>
    <w:p w:rsidR="00A64216" w:rsidRDefault="00A64216" w:rsidP="00A64216">
      <w:pPr>
        <w:bidi/>
        <w:ind w:left="-66"/>
        <w:jc w:val="both"/>
        <w:rPr>
          <w:rFonts w:cs="Arabic Transparent"/>
          <w:sz w:val="32"/>
          <w:szCs w:val="32"/>
          <w:rtl/>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2112"/>
      </w:tblGrid>
      <w:tr w:rsidR="00A64216" w:rsidRPr="001A0F8F" w:rsidTr="003D5ABF">
        <w:tc>
          <w:tcPr>
            <w:tcW w:w="6141" w:type="dxa"/>
          </w:tcPr>
          <w:p w:rsidR="00A64216" w:rsidRPr="001A0F8F" w:rsidRDefault="00A64216" w:rsidP="003D5ABF">
            <w:pPr>
              <w:bidi/>
              <w:rPr>
                <w:rFonts w:cs="Arabic Transparent"/>
                <w:sz w:val="32"/>
                <w:szCs w:val="32"/>
                <w:rtl/>
              </w:rPr>
            </w:pPr>
            <w:r>
              <w:rPr>
                <w:rFonts w:cs="Arabic Transparent" w:hint="cs"/>
                <w:sz w:val="32"/>
                <w:szCs w:val="32"/>
                <w:rtl/>
              </w:rPr>
              <w:t>عدد القاعات</w:t>
            </w:r>
            <w:r w:rsidRPr="001A0F8F">
              <w:rPr>
                <w:rFonts w:cs="Arabic Transparent" w:hint="cs"/>
                <w:sz w:val="32"/>
                <w:szCs w:val="32"/>
                <w:rtl/>
              </w:rPr>
              <w:t xml:space="preserve"> </w:t>
            </w:r>
          </w:p>
        </w:tc>
        <w:tc>
          <w:tcPr>
            <w:tcW w:w="2112" w:type="dxa"/>
          </w:tcPr>
          <w:p w:rsidR="00A64216" w:rsidRPr="001A0F8F" w:rsidRDefault="00A64216" w:rsidP="003D5ABF">
            <w:pPr>
              <w:bidi/>
              <w:jc w:val="center"/>
              <w:rPr>
                <w:rFonts w:cs="Arabic Transparent"/>
                <w:sz w:val="32"/>
                <w:szCs w:val="32"/>
                <w:rtl/>
              </w:rPr>
            </w:pPr>
            <w:r>
              <w:rPr>
                <w:rFonts w:cs="Arabic Transparent" w:hint="cs"/>
                <w:sz w:val="32"/>
                <w:szCs w:val="32"/>
                <w:rtl/>
              </w:rPr>
              <w:t>4</w:t>
            </w:r>
          </w:p>
        </w:tc>
      </w:tr>
      <w:tr w:rsidR="00A64216" w:rsidRPr="00025717" w:rsidTr="003D5ABF">
        <w:tc>
          <w:tcPr>
            <w:tcW w:w="6141" w:type="dxa"/>
          </w:tcPr>
          <w:p w:rsidR="00A64216" w:rsidRPr="00025717" w:rsidRDefault="00A64216" w:rsidP="003D5ABF">
            <w:pPr>
              <w:bidi/>
              <w:rPr>
                <w:rFonts w:cs="Arabic Transparent"/>
                <w:sz w:val="32"/>
                <w:szCs w:val="32"/>
                <w:rtl/>
              </w:rPr>
            </w:pPr>
            <w:r>
              <w:rPr>
                <w:rFonts w:cs="Arabic Transparent" w:hint="cs"/>
                <w:sz w:val="32"/>
                <w:szCs w:val="32"/>
                <w:rtl/>
              </w:rPr>
              <w:t>عدد المترشحين الحاضرين</w:t>
            </w:r>
          </w:p>
        </w:tc>
        <w:tc>
          <w:tcPr>
            <w:tcW w:w="2112" w:type="dxa"/>
          </w:tcPr>
          <w:p w:rsidR="00A64216" w:rsidRPr="00025717" w:rsidRDefault="00A64216" w:rsidP="003D5ABF">
            <w:pPr>
              <w:bidi/>
              <w:jc w:val="center"/>
              <w:rPr>
                <w:rFonts w:cs="Arabic Transparent"/>
                <w:sz w:val="32"/>
                <w:szCs w:val="32"/>
                <w:rtl/>
              </w:rPr>
            </w:pPr>
            <w:r>
              <w:rPr>
                <w:rFonts w:cs="Arabic Transparent" w:hint="cs"/>
                <w:sz w:val="32"/>
                <w:szCs w:val="32"/>
                <w:rtl/>
              </w:rPr>
              <w:t>95</w:t>
            </w:r>
          </w:p>
        </w:tc>
      </w:tr>
      <w:tr w:rsidR="00A64216" w:rsidRPr="001A0F8F" w:rsidTr="003D5ABF">
        <w:tc>
          <w:tcPr>
            <w:tcW w:w="6141" w:type="dxa"/>
          </w:tcPr>
          <w:p w:rsidR="00A64216" w:rsidRPr="001A0F8F" w:rsidRDefault="00A64216" w:rsidP="003D5ABF">
            <w:pPr>
              <w:bidi/>
              <w:rPr>
                <w:rFonts w:cs="Arabic Transparent"/>
                <w:b/>
                <w:bCs/>
                <w:sz w:val="32"/>
                <w:szCs w:val="32"/>
                <w:rtl/>
              </w:rPr>
            </w:pPr>
            <w:r>
              <w:rPr>
                <w:rFonts w:cs="Arabic Transparent" w:hint="cs"/>
                <w:sz w:val="32"/>
                <w:szCs w:val="32"/>
                <w:rtl/>
              </w:rPr>
              <w:t xml:space="preserve">عدد المترشحين الغائبين </w:t>
            </w:r>
          </w:p>
        </w:tc>
        <w:tc>
          <w:tcPr>
            <w:tcW w:w="2112" w:type="dxa"/>
          </w:tcPr>
          <w:p w:rsidR="00A64216" w:rsidRPr="002126A0" w:rsidRDefault="00A64216" w:rsidP="003D5ABF">
            <w:pPr>
              <w:bidi/>
              <w:jc w:val="center"/>
              <w:rPr>
                <w:rFonts w:cs="Arabic Transparent"/>
                <w:sz w:val="32"/>
                <w:szCs w:val="32"/>
                <w:rtl/>
              </w:rPr>
            </w:pPr>
            <w:r w:rsidRPr="002126A0">
              <w:rPr>
                <w:rFonts w:cs="Arabic Transparent" w:hint="cs"/>
                <w:sz w:val="32"/>
                <w:szCs w:val="32"/>
                <w:rtl/>
              </w:rPr>
              <w:t>11</w:t>
            </w:r>
          </w:p>
        </w:tc>
      </w:tr>
    </w:tbl>
    <w:p w:rsidR="00A64216" w:rsidRDefault="00A64216" w:rsidP="00A64216">
      <w:pPr>
        <w:bidi/>
        <w:ind w:left="-66"/>
        <w:jc w:val="both"/>
        <w:rPr>
          <w:rFonts w:cs="Arabic Transparent"/>
          <w:b/>
          <w:bCs/>
          <w:sz w:val="32"/>
          <w:szCs w:val="32"/>
          <w:rtl/>
        </w:rPr>
      </w:pPr>
    </w:p>
    <w:p w:rsidR="00A64216" w:rsidRPr="002032F2" w:rsidRDefault="00A64216" w:rsidP="00A64216">
      <w:pPr>
        <w:bidi/>
        <w:ind w:left="-66"/>
        <w:jc w:val="both"/>
        <w:rPr>
          <w:rFonts w:cs="Arabic Transparent"/>
          <w:b/>
          <w:bCs/>
          <w:sz w:val="32"/>
          <w:szCs w:val="32"/>
          <w:rtl/>
        </w:rPr>
      </w:pPr>
      <w:r w:rsidRPr="002032F2">
        <w:rPr>
          <w:rFonts w:cs="Arabic Transparent" w:hint="cs"/>
          <w:b/>
          <w:bCs/>
          <w:sz w:val="32"/>
          <w:szCs w:val="32"/>
          <w:rtl/>
        </w:rPr>
        <w:t xml:space="preserve">النتائج </w:t>
      </w:r>
      <w:proofErr w:type="gramStart"/>
      <w:r w:rsidRPr="002032F2">
        <w:rPr>
          <w:rFonts w:cs="Arabic Transparent" w:hint="cs"/>
          <w:b/>
          <w:bCs/>
          <w:sz w:val="32"/>
          <w:szCs w:val="32"/>
          <w:rtl/>
        </w:rPr>
        <w:t>المؤقتة</w:t>
      </w:r>
      <w:proofErr w:type="gramEnd"/>
      <w:r w:rsidRPr="002032F2">
        <w:rPr>
          <w:rFonts w:cs="Arabic Transparent" w:hint="cs"/>
          <w:b/>
          <w:bCs/>
          <w:sz w:val="32"/>
          <w:szCs w:val="32"/>
          <w:rtl/>
        </w:rPr>
        <w:t xml:space="preserve"> (المؤهلين للشفهي عند الاقتضاء)</w:t>
      </w:r>
    </w:p>
    <w:p w:rsidR="00A64216" w:rsidRPr="002032F2" w:rsidRDefault="00A64216" w:rsidP="00A64216">
      <w:pPr>
        <w:bidi/>
        <w:ind w:left="-66"/>
        <w:jc w:val="both"/>
        <w:rPr>
          <w:rFonts w:cs="Arabic Transparent"/>
          <w:b/>
          <w:bCs/>
          <w:sz w:val="32"/>
          <w:szCs w:val="32"/>
          <w:rtl/>
        </w:rPr>
      </w:pPr>
      <w:r w:rsidRPr="002032F2">
        <w:rPr>
          <w:rFonts w:cs="Arabic Transparent" w:hint="cs"/>
          <w:b/>
          <w:bCs/>
          <w:sz w:val="32"/>
          <w:szCs w:val="32"/>
          <w:rtl/>
        </w:rPr>
        <w:t>عدد المترشحين المؤهلين للكتابي</w:t>
      </w:r>
      <w:r>
        <w:rPr>
          <w:rFonts w:cs="Arabic Transparent" w:hint="cs"/>
          <w:b/>
          <w:bCs/>
          <w:sz w:val="32"/>
          <w:szCs w:val="32"/>
          <w:rtl/>
        </w:rPr>
        <w:t>:</w:t>
      </w:r>
      <w:r w:rsidRPr="002032F2">
        <w:rPr>
          <w:rFonts w:cs="Arabic Transparent" w:hint="cs"/>
          <w:b/>
          <w:bCs/>
          <w:sz w:val="32"/>
          <w:szCs w:val="32"/>
          <w:rtl/>
        </w:rPr>
        <w:t xml:space="preserve"> </w:t>
      </w: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2112"/>
      </w:tblGrid>
      <w:tr w:rsidR="00A64216" w:rsidRPr="001A0F8F" w:rsidTr="003D5ABF">
        <w:tc>
          <w:tcPr>
            <w:tcW w:w="6141" w:type="dxa"/>
          </w:tcPr>
          <w:p w:rsidR="00A64216" w:rsidRPr="001A0F8F" w:rsidRDefault="00A64216" w:rsidP="003D5ABF">
            <w:pPr>
              <w:bidi/>
              <w:rPr>
                <w:rFonts w:cs="Arabic Transparent"/>
                <w:sz w:val="32"/>
                <w:szCs w:val="32"/>
                <w:rtl/>
              </w:rPr>
            </w:pPr>
            <w:r w:rsidRPr="001A0F8F">
              <w:rPr>
                <w:rFonts w:cs="Arabic Transparent" w:hint="cs"/>
                <w:sz w:val="32"/>
                <w:szCs w:val="32"/>
                <w:rtl/>
              </w:rPr>
              <w:t xml:space="preserve">نظم المعلوماتية </w:t>
            </w:r>
          </w:p>
        </w:tc>
        <w:tc>
          <w:tcPr>
            <w:tcW w:w="2112" w:type="dxa"/>
          </w:tcPr>
          <w:p w:rsidR="00A64216" w:rsidRPr="001A0F8F" w:rsidRDefault="00A64216" w:rsidP="003D5ABF">
            <w:pPr>
              <w:bidi/>
              <w:jc w:val="center"/>
              <w:rPr>
                <w:rFonts w:cs="Arabic Transparent"/>
                <w:sz w:val="32"/>
                <w:szCs w:val="32"/>
                <w:rtl/>
              </w:rPr>
            </w:pPr>
            <w:r>
              <w:rPr>
                <w:rFonts w:cs="Arabic Transparent" w:hint="cs"/>
                <w:sz w:val="32"/>
                <w:szCs w:val="32"/>
                <w:rtl/>
              </w:rPr>
              <w:t>28</w:t>
            </w:r>
          </w:p>
        </w:tc>
      </w:tr>
      <w:tr w:rsidR="00A64216" w:rsidRPr="00025717" w:rsidTr="003D5ABF">
        <w:tc>
          <w:tcPr>
            <w:tcW w:w="6141" w:type="dxa"/>
          </w:tcPr>
          <w:p w:rsidR="00A64216" w:rsidRPr="00025717" w:rsidRDefault="00A64216" w:rsidP="003D5ABF">
            <w:pPr>
              <w:bidi/>
              <w:rPr>
                <w:rFonts w:cs="Arabic Transparent"/>
                <w:sz w:val="32"/>
                <w:szCs w:val="32"/>
                <w:rtl/>
              </w:rPr>
            </w:pPr>
            <w:r>
              <w:rPr>
                <w:rFonts w:cs="Arabic Transparent" w:hint="cs"/>
                <w:sz w:val="32"/>
                <w:szCs w:val="32"/>
                <w:rtl/>
              </w:rPr>
              <w:t>النظم و الشبكات</w:t>
            </w:r>
          </w:p>
        </w:tc>
        <w:tc>
          <w:tcPr>
            <w:tcW w:w="2112" w:type="dxa"/>
          </w:tcPr>
          <w:p w:rsidR="00A64216" w:rsidRPr="00025717" w:rsidRDefault="00A64216" w:rsidP="003D5ABF">
            <w:pPr>
              <w:bidi/>
              <w:jc w:val="center"/>
              <w:rPr>
                <w:rFonts w:cs="Arabic Transparent"/>
                <w:sz w:val="32"/>
                <w:szCs w:val="32"/>
                <w:rtl/>
              </w:rPr>
            </w:pPr>
            <w:r>
              <w:rPr>
                <w:rFonts w:cs="Arabic Transparent" w:hint="cs"/>
                <w:sz w:val="32"/>
                <w:szCs w:val="32"/>
                <w:rtl/>
              </w:rPr>
              <w:t>6</w:t>
            </w:r>
          </w:p>
        </w:tc>
      </w:tr>
      <w:tr w:rsidR="00A64216" w:rsidRPr="001A0F8F" w:rsidTr="003D5ABF">
        <w:tc>
          <w:tcPr>
            <w:tcW w:w="6141" w:type="dxa"/>
          </w:tcPr>
          <w:p w:rsidR="00A64216" w:rsidRPr="001A0F8F" w:rsidRDefault="00A64216" w:rsidP="003D5ABF">
            <w:pPr>
              <w:bidi/>
              <w:jc w:val="right"/>
              <w:rPr>
                <w:rFonts w:cs="Arabic Transparent"/>
                <w:b/>
                <w:bCs/>
                <w:sz w:val="32"/>
                <w:szCs w:val="32"/>
                <w:rtl/>
              </w:rPr>
            </w:pPr>
            <w:r w:rsidRPr="001A0F8F">
              <w:rPr>
                <w:rFonts w:cs="Arabic Transparent" w:hint="cs"/>
                <w:b/>
                <w:bCs/>
                <w:sz w:val="32"/>
                <w:szCs w:val="32"/>
                <w:rtl/>
              </w:rPr>
              <w:t>المجموع</w:t>
            </w:r>
          </w:p>
        </w:tc>
        <w:tc>
          <w:tcPr>
            <w:tcW w:w="2112" w:type="dxa"/>
          </w:tcPr>
          <w:p w:rsidR="00A64216" w:rsidRPr="001A0F8F" w:rsidRDefault="00A64216" w:rsidP="003D5ABF">
            <w:pPr>
              <w:bidi/>
              <w:jc w:val="center"/>
              <w:rPr>
                <w:rFonts w:cs="Arabic Transparent"/>
                <w:b/>
                <w:bCs/>
                <w:sz w:val="32"/>
                <w:szCs w:val="32"/>
                <w:rtl/>
              </w:rPr>
            </w:pPr>
            <w:r>
              <w:rPr>
                <w:rFonts w:cs="Arabic Transparent" w:hint="cs"/>
                <w:b/>
                <w:bCs/>
                <w:sz w:val="32"/>
                <w:szCs w:val="32"/>
                <w:rtl/>
              </w:rPr>
              <w:t>34</w:t>
            </w:r>
          </w:p>
        </w:tc>
      </w:tr>
    </w:tbl>
    <w:p w:rsidR="00A64216" w:rsidRDefault="00A64216" w:rsidP="00A64216">
      <w:pPr>
        <w:bidi/>
        <w:ind w:left="-66"/>
        <w:jc w:val="both"/>
        <w:rPr>
          <w:rFonts w:cs="Arabic Transparent"/>
          <w:b/>
          <w:bCs/>
          <w:sz w:val="32"/>
          <w:szCs w:val="32"/>
          <w:rtl/>
        </w:rPr>
      </w:pPr>
    </w:p>
    <w:p w:rsidR="00A64216" w:rsidRDefault="00A64216" w:rsidP="00A64216">
      <w:pPr>
        <w:bidi/>
        <w:ind w:left="-66"/>
        <w:jc w:val="both"/>
        <w:rPr>
          <w:rFonts w:cs="Arabic Transparent"/>
          <w:b/>
          <w:bCs/>
          <w:sz w:val="32"/>
          <w:szCs w:val="32"/>
          <w:rtl/>
        </w:rPr>
      </w:pPr>
      <w:proofErr w:type="gramStart"/>
      <w:r w:rsidRPr="002032F2">
        <w:rPr>
          <w:rFonts w:cs="Arabic Transparent" w:hint="cs"/>
          <w:b/>
          <w:bCs/>
          <w:sz w:val="32"/>
          <w:szCs w:val="32"/>
          <w:rtl/>
        </w:rPr>
        <w:t>النتائج</w:t>
      </w:r>
      <w:proofErr w:type="gramEnd"/>
      <w:r w:rsidRPr="002032F2">
        <w:rPr>
          <w:rFonts w:cs="Arabic Transparent" w:hint="cs"/>
          <w:b/>
          <w:bCs/>
          <w:sz w:val="32"/>
          <w:szCs w:val="32"/>
          <w:rtl/>
        </w:rPr>
        <w:t xml:space="preserve"> النهائية</w:t>
      </w: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2112"/>
      </w:tblGrid>
      <w:tr w:rsidR="00A64216" w:rsidRPr="00D931BE" w:rsidTr="003D5ABF">
        <w:tc>
          <w:tcPr>
            <w:tcW w:w="3070" w:type="dxa"/>
          </w:tcPr>
          <w:p w:rsidR="00A64216" w:rsidRPr="00D931BE" w:rsidRDefault="00A64216" w:rsidP="003D5ABF">
            <w:pPr>
              <w:bidi/>
              <w:jc w:val="both"/>
              <w:rPr>
                <w:rFonts w:cs="Arabic Transparent"/>
                <w:b/>
                <w:bCs/>
                <w:sz w:val="32"/>
                <w:szCs w:val="32"/>
                <w:rtl/>
              </w:rPr>
            </w:pPr>
            <w:r w:rsidRPr="00D931BE">
              <w:rPr>
                <w:rFonts w:cs="Arabic Transparent" w:hint="cs"/>
                <w:b/>
                <w:bCs/>
                <w:sz w:val="32"/>
                <w:szCs w:val="32"/>
                <w:rtl/>
              </w:rPr>
              <w:t>التخصص</w:t>
            </w:r>
          </w:p>
        </w:tc>
        <w:tc>
          <w:tcPr>
            <w:tcW w:w="3071" w:type="dxa"/>
          </w:tcPr>
          <w:p w:rsidR="00A64216" w:rsidRPr="00D931BE" w:rsidRDefault="00A64216" w:rsidP="003D5ABF">
            <w:pPr>
              <w:bidi/>
              <w:jc w:val="both"/>
              <w:rPr>
                <w:rFonts w:cs="Arabic Transparent"/>
                <w:b/>
                <w:bCs/>
                <w:sz w:val="32"/>
                <w:szCs w:val="32"/>
                <w:rtl/>
              </w:rPr>
            </w:pPr>
            <w:r w:rsidRPr="00D931BE">
              <w:rPr>
                <w:rFonts w:cs="Arabic Transparent" w:hint="cs"/>
                <w:b/>
                <w:bCs/>
                <w:sz w:val="32"/>
                <w:szCs w:val="32"/>
                <w:rtl/>
              </w:rPr>
              <w:t>الناجحون</w:t>
            </w:r>
          </w:p>
        </w:tc>
        <w:tc>
          <w:tcPr>
            <w:tcW w:w="2112" w:type="dxa"/>
          </w:tcPr>
          <w:p w:rsidR="00A64216" w:rsidRPr="00D931BE" w:rsidRDefault="00A64216" w:rsidP="003D5ABF">
            <w:pPr>
              <w:bidi/>
              <w:jc w:val="both"/>
              <w:rPr>
                <w:rFonts w:cs="Arabic Transparent"/>
                <w:b/>
                <w:bCs/>
                <w:sz w:val="32"/>
                <w:szCs w:val="32"/>
                <w:rtl/>
              </w:rPr>
            </w:pPr>
            <w:proofErr w:type="gramStart"/>
            <w:r w:rsidRPr="00D931BE">
              <w:rPr>
                <w:rFonts w:cs="Arabic Transparent" w:hint="cs"/>
                <w:b/>
                <w:bCs/>
                <w:sz w:val="32"/>
                <w:szCs w:val="32"/>
                <w:rtl/>
              </w:rPr>
              <w:t>لائحة</w:t>
            </w:r>
            <w:proofErr w:type="gramEnd"/>
            <w:r w:rsidRPr="00D931BE">
              <w:rPr>
                <w:rFonts w:cs="Arabic Transparent" w:hint="cs"/>
                <w:b/>
                <w:bCs/>
                <w:sz w:val="32"/>
                <w:szCs w:val="32"/>
                <w:rtl/>
              </w:rPr>
              <w:t xml:space="preserve"> الانتظار</w:t>
            </w:r>
          </w:p>
        </w:tc>
      </w:tr>
      <w:tr w:rsidR="00A64216" w:rsidRPr="00D931BE" w:rsidTr="003D5ABF">
        <w:tc>
          <w:tcPr>
            <w:tcW w:w="3070" w:type="dxa"/>
          </w:tcPr>
          <w:p w:rsidR="00A64216" w:rsidRPr="00D931BE" w:rsidRDefault="00A64216" w:rsidP="003D5ABF">
            <w:pPr>
              <w:bidi/>
              <w:rPr>
                <w:rFonts w:cs="Arabic Transparent"/>
                <w:sz w:val="32"/>
                <w:szCs w:val="32"/>
                <w:rtl/>
              </w:rPr>
            </w:pPr>
            <w:r w:rsidRPr="00D931BE">
              <w:rPr>
                <w:rFonts w:cs="Arabic Transparent" w:hint="cs"/>
                <w:sz w:val="32"/>
                <w:szCs w:val="32"/>
                <w:rtl/>
              </w:rPr>
              <w:t xml:space="preserve">نظم المعلوماتية </w:t>
            </w:r>
          </w:p>
        </w:tc>
        <w:tc>
          <w:tcPr>
            <w:tcW w:w="3071" w:type="dxa"/>
          </w:tcPr>
          <w:p w:rsidR="00A64216" w:rsidRPr="00D931BE" w:rsidRDefault="00A64216" w:rsidP="003D5ABF">
            <w:pPr>
              <w:bidi/>
              <w:rPr>
                <w:rFonts w:cs="Arabic Transparent"/>
                <w:sz w:val="32"/>
                <w:szCs w:val="32"/>
                <w:rtl/>
              </w:rPr>
            </w:pPr>
            <w:r w:rsidRPr="00D931BE">
              <w:rPr>
                <w:rFonts w:cs="Arabic Transparent" w:hint="cs"/>
                <w:sz w:val="32"/>
                <w:szCs w:val="32"/>
                <w:rtl/>
              </w:rPr>
              <w:t>2</w:t>
            </w:r>
          </w:p>
        </w:tc>
        <w:tc>
          <w:tcPr>
            <w:tcW w:w="2112" w:type="dxa"/>
          </w:tcPr>
          <w:p w:rsidR="00A64216" w:rsidRPr="00D931BE" w:rsidRDefault="00A64216" w:rsidP="003D5ABF">
            <w:pPr>
              <w:bidi/>
              <w:rPr>
                <w:rFonts w:cs="Arabic Transparent"/>
                <w:sz w:val="32"/>
                <w:szCs w:val="32"/>
                <w:rtl/>
              </w:rPr>
            </w:pPr>
            <w:r w:rsidRPr="00D931BE">
              <w:rPr>
                <w:rFonts w:cs="Arabic Transparent" w:hint="cs"/>
                <w:sz w:val="32"/>
                <w:szCs w:val="32"/>
                <w:rtl/>
              </w:rPr>
              <w:t xml:space="preserve">1 </w:t>
            </w:r>
          </w:p>
        </w:tc>
      </w:tr>
      <w:tr w:rsidR="00A64216" w:rsidRPr="00D931BE" w:rsidTr="003D5ABF">
        <w:tc>
          <w:tcPr>
            <w:tcW w:w="3070" w:type="dxa"/>
          </w:tcPr>
          <w:p w:rsidR="00A64216" w:rsidRPr="00D931BE" w:rsidRDefault="00A64216" w:rsidP="003D5ABF">
            <w:pPr>
              <w:bidi/>
              <w:rPr>
                <w:rFonts w:cs="Arabic Transparent"/>
                <w:sz w:val="32"/>
                <w:szCs w:val="32"/>
                <w:rtl/>
              </w:rPr>
            </w:pPr>
            <w:r w:rsidRPr="00D931BE">
              <w:rPr>
                <w:rFonts w:cs="Arabic Transparent" w:hint="cs"/>
                <w:sz w:val="32"/>
                <w:szCs w:val="32"/>
                <w:rtl/>
              </w:rPr>
              <w:t>النظم و الشبكات</w:t>
            </w:r>
          </w:p>
        </w:tc>
        <w:tc>
          <w:tcPr>
            <w:tcW w:w="3071" w:type="dxa"/>
          </w:tcPr>
          <w:p w:rsidR="00A64216" w:rsidRPr="00D931BE" w:rsidRDefault="00A64216" w:rsidP="003D5ABF">
            <w:pPr>
              <w:bidi/>
              <w:rPr>
                <w:rFonts w:cs="Arabic Transparent"/>
                <w:sz w:val="32"/>
                <w:szCs w:val="32"/>
                <w:rtl/>
              </w:rPr>
            </w:pPr>
            <w:r w:rsidRPr="00D931BE">
              <w:rPr>
                <w:rFonts w:cs="Arabic Transparent" w:hint="cs"/>
                <w:sz w:val="32"/>
                <w:szCs w:val="32"/>
                <w:rtl/>
              </w:rPr>
              <w:t>2</w:t>
            </w:r>
          </w:p>
        </w:tc>
        <w:tc>
          <w:tcPr>
            <w:tcW w:w="2112" w:type="dxa"/>
          </w:tcPr>
          <w:p w:rsidR="00A64216" w:rsidRPr="00D931BE" w:rsidRDefault="00A64216" w:rsidP="003D5ABF">
            <w:pPr>
              <w:bidi/>
              <w:rPr>
                <w:rFonts w:cs="Arabic Transparent"/>
                <w:sz w:val="32"/>
                <w:szCs w:val="32"/>
                <w:rtl/>
              </w:rPr>
            </w:pPr>
            <w:r w:rsidRPr="00D931BE">
              <w:rPr>
                <w:rFonts w:cs="Arabic Transparent" w:hint="cs"/>
                <w:sz w:val="32"/>
                <w:szCs w:val="32"/>
                <w:rtl/>
              </w:rPr>
              <w:t>1</w:t>
            </w:r>
          </w:p>
        </w:tc>
      </w:tr>
      <w:tr w:rsidR="00A64216" w:rsidRPr="00D931BE" w:rsidTr="003D5ABF">
        <w:tc>
          <w:tcPr>
            <w:tcW w:w="3070" w:type="dxa"/>
          </w:tcPr>
          <w:p w:rsidR="00A64216" w:rsidRPr="00D931BE" w:rsidRDefault="00A64216" w:rsidP="003D5ABF">
            <w:pPr>
              <w:bidi/>
              <w:jc w:val="both"/>
              <w:rPr>
                <w:rFonts w:cs="Arabic Transparent"/>
                <w:b/>
                <w:bCs/>
                <w:sz w:val="32"/>
                <w:szCs w:val="32"/>
                <w:rtl/>
              </w:rPr>
            </w:pPr>
            <w:r w:rsidRPr="00D931BE">
              <w:rPr>
                <w:rFonts w:cs="Arabic Transparent" w:hint="cs"/>
                <w:b/>
                <w:bCs/>
                <w:sz w:val="32"/>
                <w:szCs w:val="32"/>
                <w:rtl/>
              </w:rPr>
              <w:t>المجموع</w:t>
            </w:r>
          </w:p>
        </w:tc>
        <w:tc>
          <w:tcPr>
            <w:tcW w:w="3071" w:type="dxa"/>
          </w:tcPr>
          <w:p w:rsidR="00A64216" w:rsidRPr="00D931BE" w:rsidRDefault="00A64216" w:rsidP="003D5ABF">
            <w:pPr>
              <w:bidi/>
              <w:jc w:val="both"/>
              <w:rPr>
                <w:rFonts w:cs="Arabic Transparent"/>
                <w:b/>
                <w:bCs/>
                <w:sz w:val="32"/>
                <w:szCs w:val="32"/>
                <w:rtl/>
              </w:rPr>
            </w:pPr>
            <w:r w:rsidRPr="00D931BE">
              <w:rPr>
                <w:rFonts w:cs="Arabic Transparent" w:hint="cs"/>
                <w:b/>
                <w:bCs/>
                <w:sz w:val="32"/>
                <w:szCs w:val="32"/>
                <w:rtl/>
              </w:rPr>
              <w:t>4</w:t>
            </w:r>
          </w:p>
        </w:tc>
        <w:tc>
          <w:tcPr>
            <w:tcW w:w="2112" w:type="dxa"/>
          </w:tcPr>
          <w:p w:rsidR="00A64216" w:rsidRPr="00D931BE" w:rsidRDefault="00A64216" w:rsidP="003D5ABF">
            <w:pPr>
              <w:bidi/>
              <w:jc w:val="both"/>
              <w:rPr>
                <w:rFonts w:cs="Arabic Transparent"/>
                <w:b/>
                <w:bCs/>
                <w:sz w:val="32"/>
                <w:szCs w:val="32"/>
                <w:rtl/>
              </w:rPr>
            </w:pPr>
            <w:r w:rsidRPr="00D931BE">
              <w:rPr>
                <w:rFonts w:cs="Arabic Transparent" w:hint="cs"/>
                <w:b/>
                <w:bCs/>
                <w:sz w:val="32"/>
                <w:szCs w:val="32"/>
                <w:rtl/>
              </w:rPr>
              <w:t>2</w:t>
            </w:r>
          </w:p>
        </w:tc>
      </w:tr>
    </w:tbl>
    <w:p w:rsidR="00A64216" w:rsidRDefault="00A64216" w:rsidP="00A64216">
      <w:pPr>
        <w:bidi/>
        <w:ind w:left="-66"/>
        <w:jc w:val="both"/>
        <w:rPr>
          <w:rFonts w:cs="Arabic Transparent"/>
          <w:b/>
          <w:bCs/>
          <w:sz w:val="32"/>
          <w:szCs w:val="32"/>
          <w:rtl/>
        </w:rPr>
      </w:pPr>
    </w:p>
    <w:p w:rsidR="00A64216" w:rsidRDefault="00A64216" w:rsidP="00A64216">
      <w:pPr>
        <w:bidi/>
        <w:ind w:left="-66"/>
        <w:jc w:val="both"/>
        <w:rPr>
          <w:rFonts w:cs="Arabic Transparent"/>
          <w:sz w:val="32"/>
          <w:szCs w:val="32"/>
          <w:rtl/>
        </w:rPr>
      </w:pPr>
      <w:r>
        <w:rPr>
          <w:rFonts w:cs="Arabic Transparent" w:hint="cs"/>
          <w:b/>
          <w:bCs/>
          <w:sz w:val="32"/>
          <w:szCs w:val="32"/>
          <w:rtl/>
        </w:rPr>
        <w:t xml:space="preserve">الأحداث المسجلة: </w:t>
      </w:r>
      <w:r>
        <w:rPr>
          <w:rFonts w:cs="Arabic Transparent" w:hint="cs"/>
          <w:sz w:val="32"/>
          <w:szCs w:val="32"/>
          <w:rtl/>
        </w:rPr>
        <w:t>لم يشر محضر الرقابة إلى وقوع أية حادثة خلال مواد المسابقة.</w:t>
      </w:r>
    </w:p>
    <w:p w:rsidR="00A64216" w:rsidRPr="00DA05F6" w:rsidRDefault="00A64216" w:rsidP="00A64216">
      <w:pPr>
        <w:bidi/>
        <w:ind w:left="-66"/>
        <w:jc w:val="both"/>
        <w:rPr>
          <w:rFonts w:cs="Arabic Transparent"/>
          <w:sz w:val="32"/>
          <w:szCs w:val="32"/>
          <w:rtl/>
        </w:rPr>
      </w:pPr>
    </w:p>
    <w:p w:rsidR="00A64216" w:rsidRPr="007C3080" w:rsidRDefault="00A64216" w:rsidP="00A64216">
      <w:pPr>
        <w:bidi/>
        <w:jc w:val="both"/>
        <w:rPr>
          <w:rFonts w:cs="Arabic Transparent"/>
          <w:sz w:val="32"/>
          <w:szCs w:val="32"/>
          <w:rtl/>
        </w:rPr>
      </w:pPr>
      <w:proofErr w:type="gramStart"/>
      <w:r>
        <w:rPr>
          <w:rFonts w:cs="Arabic Transparent" w:hint="cs"/>
          <w:b/>
          <w:bCs/>
          <w:sz w:val="32"/>
          <w:szCs w:val="32"/>
          <w:u w:val="single"/>
          <w:rtl/>
        </w:rPr>
        <w:t>توصيات</w:t>
      </w:r>
      <w:proofErr w:type="gramEnd"/>
      <w:r w:rsidRPr="007C3080">
        <w:rPr>
          <w:rFonts w:cs="Arabic Transparent" w:hint="cs"/>
          <w:b/>
          <w:bCs/>
          <w:sz w:val="32"/>
          <w:szCs w:val="32"/>
          <w:u w:val="single"/>
          <w:rtl/>
        </w:rPr>
        <w:t xml:space="preserve"> رئيس لجنة التحكيم</w:t>
      </w:r>
      <w:r w:rsidRPr="007C3080">
        <w:rPr>
          <w:rFonts w:cs="Arabic Transparent" w:hint="cs"/>
          <w:sz w:val="32"/>
          <w:szCs w:val="32"/>
          <w:rtl/>
        </w:rPr>
        <w:t>:</w:t>
      </w:r>
    </w:p>
    <w:p w:rsidR="00A64216" w:rsidRDefault="00A64216" w:rsidP="001F319E">
      <w:pPr>
        <w:numPr>
          <w:ilvl w:val="0"/>
          <w:numId w:val="41"/>
        </w:numPr>
        <w:bidi/>
        <w:jc w:val="both"/>
        <w:rPr>
          <w:rFonts w:cs="Arabic Transparent"/>
          <w:sz w:val="32"/>
          <w:szCs w:val="32"/>
        </w:rPr>
      </w:pPr>
      <w:r>
        <w:rPr>
          <w:rFonts w:cs="Arabic Transparent" w:hint="cs"/>
          <w:sz w:val="32"/>
          <w:szCs w:val="32"/>
          <w:rtl/>
        </w:rPr>
        <w:t xml:space="preserve">التوصية الأولى تتعلق بتوزيع المترشحين داخل القاعات. فكان </w:t>
      </w:r>
      <w:proofErr w:type="gramStart"/>
      <w:r>
        <w:rPr>
          <w:rFonts w:cs="Arabic Transparent" w:hint="cs"/>
          <w:sz w:val="32"/>
          <w:szCs w:val="32"/>
          <w:rtl/>
        </w:rPr>
        <w:t>أكثر</w:t>
      </w:r>
      <w:proofErr w:type="gramEnd"/>
      <w:r>
        <w:rPr>
          <w:rFonts w:cs="Arabic Transparent" w:hint="cs"/>
          <w:sz w:val="32"/>
          <w:szCs w:val="32"/>
          <w:rtl/>
        </w:rPr>
        <w:t xml:space="preserve"> سلامة جمع المرشحين لرفع ضمانات الشفافية. وفي الحالة التي تهمنا، تم تجميع مرشحي كل مادة </w:t>
      </w:r>
      <w:proofErr w:type="gramStart"/>
      <w:r>
        <w:rPr>
          <w:rFonts w:cs="Arabic Transparent" w:hint="cs"/>
          <w:sz w:val="32"/>
          <w:szCs w:val="32"/>
          <w:rtl/>
        </w:rPr>
        <w:t>داخل</w:t>
      </w:r>
      <w:proofErr w:type="gramEnd"/>
      <w:r>
        <w:rPr>
          <w:rFonts w:cs="Arabic Transparent" w:hint="cs"/>
          <w:sz w:val="32"/>
          <w:szCs w:val="32"/>
          <w:rtl/>
        </w:rPr>
        <w:t xml:space="preserve"> نفس القاعات. </w:t>
      </w:r>
    </w:p>
    <w:p w:rsidR="00A64216" w:rsidRDefault="00A64216" w:rsidP="001F319E">
      <w:pPr>
        <w:numPr>
          <w:ilvl w:val="0"/>
          <w:numId w:val="41"/>
        </w:numPr>
        <w:bidi/>
        <w:jc w:val="both"/>
        <w:rPr>
          <w:rFonts w:cs="Arabic Transparent"/>
          <w:sz w:val="32"/>
          <w:szCs w:val="32"/>
        </w:rPr>
      </w:pPr>
      <w:r>
        <w:rPr>
          <w:rFonts w:cs="Arabic Transparent" w:hint="cs"/>
          <w:sz w:val="32"/>
          <w:szCs w:val="32"/>
          <w:rtl/>
        </w:rPr>
        <w:t xml:space="preserve">إشعار المسابقة لم يبين أن مواد الكتابي </w:t>
      </w:r>
      <w:proofErr w:type="gramStart"/>
      <w:r>
        <w:rPr>
          <w:rFonts w:cs="Arabic Transparent" w:hint="cs"/>
          <w:sz w:val="32"/>
          <w:szCs w:val="32"/>
          <w:rtl/>
        </w:rPr>
        <w:t>ستجرى</w:t>
      </w:r>
      <w:proofErr w:type="gramEnd"/>
      <w:r>
        <w:rPr>
          <w:rFonts w:cs="Arabic Transparent" w:hint="cs"/>
          <w:sz w:val="32"/>
          <w:szCs w:val="32"/>
          <w:rtl/>
        </w:rPr>
        <w:t xml:space="preserve"> بالفرنسية. يوصى بإجراء هذا التوضيح ولفت انتباه المترشحين أن المستوى في اللغة العربية سيتم التأكد منه خلال المحادثة مع لجنة التحكيم.</w:t>
      </w:r>
    </w:p>
    <w:p w:rsidR="00A64216" w:rsidRDefault="00A64216" w:rsidP="00A64216">
      <w:pPr>
        <w:bidi/>
        <w:ind w:left="654"/>
        <w:jc w:val="both"/>
        <w:rPr>
          <w:rFonts w:cs="Arabic Transparent"/>
          <w:sz w:val="32"/>
          <w:szCs w:val="32"/>
          <w:rtl/>
        </w:rPr>
      </w:pPr>
      <w:r>
        <w:rPr>
          <w:rFonts w:cs="Arabic Transparent" w:hint="cs"/>
          <w:sz w:val="32"/>
          <w:szCs w:val="32"/>
          <w:rtl/>
        </w:rPr>
        <w:t xml:space="preserve">  </w:t>
      </w:r>
    </w:p>
    <w:p w:rsidR="00A64216" w:rsidRPr="001A39D6" w:rsidRDefault="00A64216" w:rsidP="00A64216">
      <w:pPr>
        <w:bidi/>
        <w:ind w:left="294"/>
        <w:jc w:val="both"/>
        <w:rPr>
          <w:rFonts w:cs="Arabic Transparent"/>
          <w:sz w:val="32"/>
          <w:szCs w:val="32"/>
          <w:rtl/>
        </w:rPr>
      </w:pPr>
      <w:r>
        <w:rPr>
          <w:rFonts w:cs="Arabic Transparent" w:hint="cs"/>
          <w:b/>
          <w:bCs/>
          <w:sz w:val="32"/>
          <w:szCs w:val="32"/>
          <w:u w:val="single"/>
          <w:rtl/>
        </w:rPr>
        <w:t>الملاحظات</w:t>
      </w:r>
      <w:r w:rsidRPr="006F03C8">
        <w:rPr>
          <w:rFonts w:cs="Arabic Transparent" w:hint="cs"/>
          <w:b/>
          <w:bCs/>
          <w:sz w:val="32"/>
          <w:szCs w:val="32"/>
          <w:u w:val="single"/>
          <w:rtl/>
        </w:rPr>
        <w:t>:</w:t>
      </w:r>
      <w:r w:rsidRPr="001A39D6">
        <w:rPr>
          <w:rFonts w:cs="Arabic Transparent" w:hint="cs"/>
          <w:sz w:val="32"/>
          <w:szCs w:val="32"/>
          <w:rtl/>
        </w:rPr>
        <w:t xml:space="preserve"> </w:t>
      </w:r>
      <w:r>
        <w:rPr>
          <w:rFonts w:cs="Arabic Transparent" w:hint="cs"/>
          <w:sz w:val="32"/>
          <w:szCs w:val="32"/>
          <w:rtl/>
        </w:rPr>
        <w:t xml:space="preserve">كانت </w:t>
      </w:r>
      <w:proofErr w:type="gramStart"/>
      <w:r>
        <w:rPr>
          <w:rFonts w:cs="Arabic Transparent" w:hint="cs"/>
          <w:sz w:val="32"/>
          <w:szCs w:val="32"/>
          <w:rtl/>
        </w:rPr>
        <w:t>كافة</w:t>
      </w:r>
      <w:proofErr w:type="gramEnd"/>
      <w:r>
        <w:rPr>
          <w:rFonts w:cs="Arabic Transparent" w:hint="cs"/>
          <w:sz w:val="32"/>
          <w:szCs w:val="32"/>
          <w:rtl/>
        </w:rPr>
        <w:t xml:space="preserve"> ظروف التعاون و المستلزمات المادية و الفنية مرضية. </w:t>
      </w:r>
    </w:p>
    <w:p w:rsidR="00A64216" w:rsidRDefault="00A64216" w:rsidP="00A64216">
      <w:pPr>
        <w:bidi/>
        <w:ind w:left="-66"/>
        <w:jc w:val="both"/>
        <w:rPr>
          <w:rFonts w:cs="Arabic Transparent"/>
          <w:sz w:val="32"/>
          <w:szCs w:val="32"/>
          <w:rtl/>
        </w:rPr>
      </w:pPr>
    </w:p>
    <w:p w:rsidR="00A64216" w:rsidRDefault="00A64216" w:rsidP="00A64216">
      <w:pPr>
        <w:bidi/>
        <w:ind w:left="-66"/>
        <w:jc w:val="both"/>
        <w:rPr>
          <w:rFonts w:cs="Arabic Transparent"/>
          <w:sz w:val="32"/>
          <w:szCs w:val="32"/>
          <w:rtl/>
        </w:rPr>
      </w:pPr>
    </w:p>
    <w:p w:rsidR="00A64216" w:rsidRDefault="00A64216" w:rsidP="00A64216">
      <w:pPr>
        <w:bidi/>
        <w:ind w:left="-66"/>
        <w:jc w:val="both"/>
        <w:rPr>
          <w:rFonts w:cs="Arabic Transparent"/>
          <w:sz w:val="32"/>
          <w:szCs w:val="32"/>
          <w:rtl/>
        </w:rPr>
      </w:pPr>
    </w:p>
    <w:p w:rsidR="00A64216" w:rsidRDefault="00A64216" w:rsidP="00A64216">
      <w:pPr>
        <w:bidi/>
        <w:ind w:left="-66"/>
        <w:jc w:val="both"/>
        <w:rPr>
          <w:rFonts w:cs="Arabic Transparent"/>
          <w:sz w:val="32"/>
          <w:szCs w:val="32"/>
          <w:rtl/>
        </w:rPr>
      </w:pPr>
    </w:p>
    <w:p w:rsidR="00A64216" w:rsidRDefault="00A64216" w:rsidP="00A64216">
      <w:pPr>
        <w:bidi/>
        <w:ind w:left="-66"/>
        <w:jc w:val="both"/>
        <w:rPr>
          <w:rFonts w:cs="Arabic Transparent"/>
          <w:sz w:val="32"/>
          <w:szCs w:val="32"/>
          <w:rtl/>
        </w:rPr>
      </w:pPr>
    </w:p>
    <w:p w:rsidR="00A64216" w:rsidRPr="006F03C8" w:rsidRDefault="00A64216" w:rsidP="00A64216">
      <w:pPr>
        <w:bidi/>
        <w:jc w:val="both"/>
        <w:rPr>
          <w:rFonts w:cs="Arabic Transparent"/>
          <w:b/>
          <w:bCs/>
          <w:sz w:val="32"/>
          <w:szCs w:val="32"/>
          <w:u w:val="single"/>
          <w:rtl/>
        </w:rPr>
      </w:pPr>
      <w:r>
        <w:rPr>
          <w:rFonts w:cs="Arabic Transparent" w:hint="cs"/>
          <w:b/>
          <w:bCs/>
          <w:sz w:val="32"/>
          <w:szCs w:val="32"/>
          <w:u w:val="single"/>
          <w:rtl/>
        </w:rPr>
        <w:t xml:space="preserve">إسهام </w:t>
      </w:r>
      <w:r w:rsidRPr="006F03C8">
        <w:rPr>
          <w:rFonts w:cs="Arabic Transparent" w:hint="cs"/>
          <w:b/>
          <w:bCs/>
          <w:sz w:val="32"/>
          <w:szCs w:val="32"/>
          <w:u w:val="single"/>
          <w:rtl/>
        </w:rPr>
        <w:t>اللجنة الوطنية للمسابقات:</w:t>
      </w:r>
    </w:p>
    <w:p w:rsidR="00A64216" w:rsidRDefault="00A64216" w:rsidP="00A64216">
      <w:pPr>
        <w:bidi/>
        <w:ind w:left="-66"/>
        <w:jc w:val="both"/>
        <w:rPr>
          <w:rFonts w:cs="Arabic Transparent"/>
          <w:sz w:val="32"/>
          <w:szCs w:val="32"/>
          <w:rtl/>
        </w:rPr>
      </w:pPr>
      <w:r>
        <w:rPr>
          <w:rFonts w:cs="Arabic Transparent" w:hint="cs"/>
          <w:sz w:val="32"/>
          <w:szCs w:val="32"/>
          <w:rtl/>
        </w:rPr>
        <w:t xml:space="preserve">خلال مرافقتها لجريان المسابقة لم تسجل اللجنة الوطنية للمسابقات أية حادثة أو ثغرة في عمل لجنة التحكيم. تم تقديم </w:t>
      </w:r>
      <w:proofErr w:type="gramStart"/>
      <w:r>
        <w:rPr>
          <w:rFonts w:cs="Arabic Transparent" w:hint="cs"/>
          <w:sz w:val="32"/>
          <w:szCs w:val="32"/>
          <w:rtl/>
        </w:rPr>
        <w:t>مطالبة</w:t>
      </w:r>
      <w:proofErr w:type="gramEnd"/>
      <w:r>
        <w:rPr>
          <w:rFonts w:cs="Arabic Transparent" w:hint="cs"/>
          <w:sz w:val="32"/>
          <w:szCs w:val="32"/>
          <w:rtl/>
        </w:rPr>
        <w:t xml:space="preserve"> واحدة على مستوى سكرتارية اللجنة الوطنية </w:t>
      </w:r>
      <w:proofErr w:type="spellStart"/>
      <w:r>
        <w:rPr>
          <w:rFonts w:cs="Arabic Transparent" w:hint="cs"/>
          <w:sz w:val="32"/>
          <w:szCs w:val="32"/>
          <w:rtl/>
        </w:rPr>
        <w:t>للمسابقات.عند</w:t>
      </w:r>
      <w:proofErr w:type="spellEnd"/>
      <w:r>
        <w:rPr>
          <w:rFonts w:cs="Arabic Transparent" w:hint="cs"/>
          <w:sz w:val="32"/>
          <w:szCs w:val="32"/>
          <w:rtl/>
        </w:rPr>
        <w:t xml:space="preserve"> دراسة هذه الشكاية لم تكتشف اللجنة أي عيب أو خرق خلال مداولة لجنة التحكيم، و هو ما أبلغ به صاحب الشكاية.</w:t>
      </w:r>
    </w:p>
    <w:p w:rsidR="00A64216" w:rsidRDefault="00A64216" w:rsidP="00A64216">
      <w:pPr>
        <w:bidi/>
        <w:ind w:left="-66"/>
        <w:jc w:val="both"/>
        <w:rPr>
          <w:rFonts w:cs="Arabic Transparent"/>
          <w:sz w:val="32"/>
          <w:szCs w:val="32"/>
          <w:rtl/>
        </w:rPr>
      </w:pPr>
      <w:r>
        <w:rPr>
          <w:rFonts w:cs="Arabic Transparent" w:hint="cs"/>
          <w:sz w:val="32"/>
          <w:szCs w:val="32"/>
          <w:rtl/>
        </w:rPr>
        <w:t xml:space="preserve">قررت </w:t>
      </w:r>
      <w:proofErr w:type="gramStart"/>
      <w:r>
        <w:rPr>
          <w:rFonts w:cs="Arabic Transparent" w:hint="cs"/>
          <w:sz w:val="32"/>
          <w:szCs w:val="32"/>
          <w:rtl/>
        </w:rPr>
        <w:t>اللجنة</w:t>
      </w:r>
      <w:proofErr w:type="gramEnd"/>
      <w:r>
        <w:rPr>
          <w:rFonts w:cs="Arabic Transparent" w:hint="cs"/>
          <w:sz w:val="32"/>
          <w:szCs w:val="32"/>
          <w:rtl/>
        </w:rPr>
        <w:t xml:space="preserve"> اعتماد نتائج هذه المسابقة وإحالتها إلى الإدارات المعنية.</w:t>
      </w:r>
    </w:p>
    <w:p w:rsidR="00A64216" w:rsidRPr="001359BA" w:rsidRDefault="00A64216" w:rsidP="00A64216">
      <w:pPr>
        <w:bidi/>
        <w:ind w:left="-66"/>
        <w:jc w:val="both"/>
        <w:rPr>
          <w:rFonts w:cs="Arabic Transparent"/>
          <w:b/>
          <w:bCs/>
          <w:sz w:val="32"/>
          <w:szCs w:val="32"/>
          <w:u w:val="single"/>
          <w:rtl/>
        </w:rPr>
      </w:pPr>
    </w:p>
    <w:p w:rsidR="00A64216" w:rsidRPr="001359BA" w:rsidRDefault="00A64216" w:rsidP="00A64216">
      <w:pPr>
        <w:bidi/>
        <w:ind w:left="360"/>
        <w:jc w:val="both"/>
        <w:rPr>
          <w:rFonts w:cs="Arabic Transparent"/>
          <w:sz w:val="20"/>
          <w:szCs w:val="20"/>
          <w:rtl/>
        </w:rPr>
      </w:pPr>
      <w:r w:rsidRPr="001359BA">
        <w:rPr>
          <w:rFonts w:cs="Arabic Transparent" w:hint="cs"/>
          <w:b/>
          <w:bCs/>
          <w:sz w:val="32"/>
          <w:szCs w:val="32"/>
          <w:rtl/>
        </w:rPr>
        <w:t xml:space="preserve">    </w:t>
      </w:r>
      <w:r w:rsidRPr="001359BA">
        <w:rPr>
          <w:rFonts w:cs="Arabic Transparent" w:hint="cs"/>
          <w:sz w:val="32"/>
          <w:szCs w:val="32"/>
          <w:rtl/>
        </w:rPr>
        <w:t xml:space="preserve">  </w:t>
      </w:r>
    </w:p>
    <w:p w:rsidR="00A64216" w:rsidRPr="0006294C" w:rsidRDefault="00A64216" w:rsidP="00A64216">
      <w:pPr>
        <w:bidi/>
        <w:jc w:val="center"/>
        <w:rPr>
          <w:rFonts w:cs="Arabic Transparent"/>
          <w:b/>
          <w:bCs/>
          <w:sz w:val="32"/>
          <w:szCs w:val="32"/>
          <w:rtl/>
        </w:rPr>
      </w:pPr>
      <w:r w:rsidRPr="0006294C">
        <w:rPr>
          <w:rFonts w:cs="Arabic Transparent" w:hint="cs"/>
          <w:b/>
          <w:bCs/>
          <w:sz w:val="32"/>
          <w:szCs w:val="32"/>
          <w:rtl/>
        </w:rPr>
        <w:t xml:space="preserve">                             </w:t>
      </w:r>
      <w:proofErr w:type="gramStart"/>
      <w:r w:rsidRPr="0006294C">
        <w:rPr>
          <w:rFonts w:cs="Arabic Transparent" w:hint="cs"/>
          <w:b/>
          <w:bCs/>
          <w:sz w:val="32"/>
          <w:szCs w:val="32"/>
          <w:rtl/>
        </w:rPr>
        <w:t>عن</w:t>
      </w:r>
      <w:proofErr w:type="gramEnd"/>
      <w:r w:rsidRPr="0006294C">
        <w:rPr>
          <w:rFonts w:cs="Arabic Transparent" w:hint="cs"/>
          <w:b/>
          <w:bCs/>
          <w:sz w:val="32"/>
          <w:szCs w:val="32"/>
          <w:rtl/>
        </w:rPr>
        <w:t xml:space="preserve"> اللجنة الوطنية للمسابقات</w:t>
      </w:r>
    </w:p>
    <w:p w:rsidR="00A64216" w:rsidRPr="0006294C" w:rsidRDefault="00A64216" w:rsidP="00A64216">
      <w:pPr>
        <w:bidi/>
        <w:jc w:val="center"/>
        <w:rPr>
          <w:rFonts w:cs="Arabic Transparent"/>
          <w:b/>
          <w:bCs/>
          <w:sz w:val="32"/>
          <w:szCs w:val="32"/>
          <w:rtl/>
        </w:rPr>
      </w:pPr>
    </w:p>
    <w:p w:rsidR="00A64216" w:rsidRPr="0006294C" w:rsidRDefault="00A64216" w:rsidP="00A64216">
      <w:pPr>
        <w:bidi/>
        <w:jc w:val="center"/>
        <w:rPr>
          <w:rFonts w:cs="Arabic Transparent"/>
          <w:b/>
          <w:bCs/>
          <w:sz w:val="32"/>
          <w:szCs w:val="32"/>
          <w:rtl/>
        </w:rPr>
      </w:pPr>
      <w:r w:rsidRPr="0006294C">
        <w:rPr>
          <w:rFonts w:cs="Arabic Transparent" w:hint="cs"/>
          <w:b/>
          <w:bCs/>
          <w:sz w:val="32"/>
          <w:szCs w:val="32"/>
          <w:rtl/>
        </w:rPr>
        <w:t xml:space="preserve">                                  الرئيس</w:t>
      </w:r>
    </w:p>
    <w:p w:rsidR="00A64216" w:rsidRPr="001359BA" w:rsidRDefault="00A64216" w:rsidP="00A64216">
      <w:pPr>
        <w:bidi/>
        <w:jc w:val="center"/>
        <w:rPr>
          <w:rFonts w:cs="Arabic Transparent"/>
          <w:sz w:val="32"/>
          <w:szCs w:val="32"/>
          <w:rtl/>
        </w:rPr>
      </w:pPr>
    </w:p>
    <w:p w:rsidR="00A64216" w:rsidRDefault="00A64216" w:rsidP="00A64216">
      <w:pPr>
        <w:bidi/>
        <w:jc w:val="center"/>
        <w:rPr>
          <w:rFonts w:cs="Arabic Transparent"/>
          <w:b/>
          <w:bCs/>
          <w:sz w:val="32"/>
          <w:szCs w:val="32"/>
          <w:rtl/>
        </w:rPr>
      </w:pPr>
      <w:r w:rsidRPr="001359BA">
        <w:rPr>
          <w:rFonts w:cs="Arabic Transparent" w:hint="cs"/>
          <w:b/>
          <w:bCs/>
          <w:sz w:val="32"/>
          <w:szCs w:val="32"/>
          <w:rtl/>
        </w:rPr>
        <w:t xml:space="preserve">                               </w:t>
      </w:r>
      <w:proofErr w:type="spellStart"/>
      <w:r w:rsidRPr="001359BA">
        <w:rPr>
          <w:rFonts w:cs="Arabic Transparent" w:hint="cs"/>
          <w:b/>
          <w:bCs/>
          <w:sz w:val="32"/>
          <w:szCs w:val="32"/>
          <w:rtl/>
        </w:rPr>
        <w:t>محمدن</w:t>
      </w:r>
      <w:proofErr w:type="spellEnd"/>
      <w:r w:rsidRPr="001359BA">
        <w:rPr>
          <w:rFonts w:cs="Arabic Transparent" w:hint="cs"/>
          <w:b/>
          <w:bCs/>
          <w:sz w:val="32"/>
          <w:szCs w:val="32"/>
          <w:rtl/>
        </w:rPr>
        <w:t xml:space="preserve"> ولد اباه ولد حامد</w:t>
      </w: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Pr="004611C5" w:rsidRDefault="00A64216" w:rsidP="00A64216">
      <w:pPr>
        <w:bidi/>
        <w:jc w:val="both"/>
        <w:rPr>
          <w:rFonts w:cs="Arabic Transparent"/>
          <w:b/>
          <w:bCs/>
          <w:sz w:val="32"/>
          <w:szCs w:val="32"/>
          <w:rtl/>
        </w:rPr>
      </w:pPr>
      <w:r w:rsidRPr="004611C5">
        <w:rPr>
          <w:rFonts w:cs="Arabic Transparent" w:hint="cs"/>
          <w:b/>
          <w:bCs/>
          <w:sz w:val="32"/>
          <w:szCs w:val="32"/>
          <w:rtl/>
        </w:rPr>
        <w:t>الجمهورية الإسلامية الموريتانية</w:t>
      </w:r>
      <w:r w:rsidRPr="004611C5">
        <w:rPr>
          <w:rFonts w:cs="Arabic Transparent" w:hint="cs"/>
          <w:b/>
          <w:bCs/>
          <w:sz w:val="32"/>
          <w:szCs w:val="32"/>
          <w:rtl/>
        </w:rPr>
        <w:tab/>
      </w:r>
      <w:r w:rsidRPr="004611C5">
        <w:rPr>
          <w:rFonts w:cs="Arabic Transparent" w:hint="cs"/>
          <w:b/>
          <w:bCs/>
          <w:sz w:val="32"/>
          <w:szCs w:val="32"/>
          <w:rtl/>
        </w:rPr>
        <w:tab/>
      </w:r>
      <w:r w:rsidRPr="004611C5">
        <w:rPr>
          <w:rFonts w:cs="Arabic Transparent" w:hint="cs"/>
          <w:b/>
          <w:bCs/>
          <w:sz w:val="32"/>
          <w:szCs w:val="32"/>
          <w:rtl/>
        </w:rPr>
        <w:tab/>
      </w:r>
      <w:r w:rsidRPr="004611C5">
        <w:rPr>
          <w:rFonts w:cs="Arabic Transparent" w:hint="cs"/>
          <w:b/>
          <w:bCs/>
          <w:sz w:val="32"/>
          <w:szCs w:val="32"/>
          <w:rtl/>
        </w:rPr>
        <w:tab/>
        <w:t xml:space="preserve">             </w:t>
      </w:r>
      <w:r w:rsidRPr="004611C5">
        <w:rPr>
          <w:rFonts w:cs="Arabic Transparent" w:hint="cs"/>
          <w:b/>
          <w:bCs/>
          <w:rtl/>
        </w:rPr>
        <w:t xml:space="preserve">شرف </w:t>
      </w:r>
      <w:r w:rsidRPr="004611C5">
        <w:rPr>
          <w:rFonts w:cs="Arabic Transparent"/>
          <w:b/>
          <w:bCs/>
          <w:rtl/>
        </w:rPr>
        <w:t>–</w:t>
      </w:r>
      <w:r w:rsidRPr="004611C5">
        <w:rPr>
          <w:rFonts w:cs="Arabic Transparent" w:hint="cs"/>
          <w:b/>
          <w:bCs/>
          <w:rtl/>
        </w:rPr>
        <w:t xml:space="preserve"> إخاء </w:t>
      </w:r>
      <w:r w:rsidRPr="004611C5">
        <w:rPr>
          <w:rFonts w:cs="Arabic Transparent"/>
          <w:b/>
          <w:bCs/>
          <w:rtl/>
        </w:rPr>
        <w:t>–</w:t>
      </w:r>
      <w:r w:rsidRPr="004611C5">
        <w:rPr>
          <w:rFonts w:cs="Arabic Transparent" w:hint="cs"/>
          <w:b/>
          <w:bCs/>
          <w:rtl/>
        </w:rPr>
        <w:t xml:space="preserve"> </w:t>
      </w:r>
      <w:proofErr w:type="gramStart"/>
      <w:r w:rsidRPr="004611C5">
        <w:rPr>
          <w:rFonts w:cs="Arabic Transparent" w:hint="cs"/>
          <w:b/>
          <w:bCs/>
          <w:rtl/>
        </w:rPr>
        <w:t>عدل</w:t>
      </w:r>
      <w:proofErr w:type="gramEnd"/>
    </w:p>
    <w:p w:rsidR="00A64216" w:rsidRDefault="00A64216" w:rsidP="00A64216">
      <w:pPr>
        <w:bidi/>
        <w:jc w:val="both"/>
        <w:rPr>
          <w:rFonts w:cs="Arabic Transparent"/>
          <w:b/>
          <w:bCs/>
          <w:sz w:val="32"/>
          <w:szCs w:val="32"/>
          <w:rtl/>
        </w:rPr>
      </w:pPr>
      <w:r w:rsidRPr="001359BA">
        <w:rPr>
          <w:rFonts w:cs="Arabic Transparent" w:hint="cs"/>
          <w:b/>
          <w:bCs/>
          <w:sz w:val="32"/>
          <w:szCs w:val="32"/>
          <w:rtl/>
        </w:rPr>
        <w:t>اللجنة الوطنية للمسابقات</w:t>
      </w:r>
    </w:p>
    <w:p w:rsidR="00A64216" w:rsidRDefault="00A64216" w:rsidP="00A64216">
      <w:pPr>
        <w:bidi/>
        <w:jc w:val="both"/>
        <w:rPr>
          <w:rFonts w:cs="Arabic Transparent"/>
          <w:b/>
          <w:bCs/>
          <w:sz w:val="32"/>
          <w:szCs w:val="32"/>
          <w:rtl/>
        </w:rPr>
      </w:pPr>
    </w:p>
    <w:p w:rsidR="00A64216" w:rsidRPr="001359BA" w:rsidRDefault="00A64216" w:rsidP="00A64216">
      <w:pPr>
        <w:bidi/>
        <w:jc w:val="both"/>
        <w:rPr>
          <w:rFonts w:cs="Arabic Transparent"/>
          <w:b/>
          <w:bCs/>
          <w:sz w:val="32"/>
          <w:szCs w:val="32"/>
          <w:rtl/>
        </w:rPr>
      </w:pPr>
    </w:p>
    <w:p w:rsidR="00A64216" w:rsidRDefault="00A64216" w:rsidP="00A64216">
      <w:pPr>
        <w:bidi/>
        <w:jc w:val="both"/>
        <w:rPr>
          <w:rFonts w:cs="Arabic Transparent"/>
          <w:b/>
          <w:bCs/>
          <w:sz w:val="36"/>
          <w:szCs w:val="36"/>
        </w:rPr>
      </w:pPr>
    </w:p>
    <w:p w:rsidR="00A64216" w:rsidRDefault="00A64216" w:rsidP="00A64216">
      <w:pPr>
        <w:bidi/>
        <w:jc w:val="center"/>
        <w:rPr>
          <w:rFonts w:cs="Arabic Transparent"/>
          <w:b/>
          <w:bCs/>
          <w:sz w:val="36"/>
          <w:szCs w:val="36"/>
          <w:rtl/>
        </w:rPr>
      </w:pPr>
      <w:r>
        <w:rPr>
          <w:rFonts w:cs="Arabic Transparent" w:hint="cs"/>
          <w:b/>
          <w:bCs/>
          <w:sz w:val="36"/>
          <w:szCs w:val="36"/>
          <w:rtl/>
        </w:rPr>
        <w:t>*ورقة حول منصب المعيد في مجال اللسانيات</w:t>
      </w:r>
    </w:p>
    <w:p w:rsidR="00A64216" w:rsidRDefault="00A64216" w:rsidP="00A64216">
      <w:pPr>
        <w:bidi/>
        <w:jc w:val="center"/>
        <w:rPr>
          <w:rFonts w:cs="Arabic Transparent"/>
          <w:b/>
          <w:bCs/>
          <w:sz w:val="36"/>
          <w:szCs w:val="36"/>
          <w:rtl/>
        </w:rPr>
      </w:pPr>
      <w:r>
        <w:rPr>
          <w:rFonts w:cs="Arabic Transparent" w:hint="cs"/>
          <w:b/>
          <w:bCs/>
          <w:sz w:val="36"/>
          <w:szCs w:val="36"/>
          <w:rtl/>
        </w:rPr>
        <w:t>(19/12/2012)</w:t>
      </w:r>
    </w:p>
    <w:p w:rsidR="00A64216" w:rsidRPr="00E6696C" w:rsidRDefault="00A64216" w:rsidP="00A64216">
      <w:pPr>
        <w:bidi/>
        <w:jc w:val="center"/>
        <w:rPr>
          <w:rFonts w:cs="Arabic Transparent"/>
          <w:sz w:val="36"/>
          <w:szCs w:val="36"/>
          <w:rtl/>
        </w:rPr>
      </w:pPr>
    </w:p>
    <w:p w:rsidR="00A64216" w:rsidRPr="001359BA" w:rsidRDefault="00A64216" w:rsidP="00A64216">
      <w:pPr>
        <w:bidi/>
        <w:jc w:val="both"/>
        <w:rPr>
          <w:rFonts w:cs="Arabic Transparent"/>
          <w:b/>
          <w:bCs/>
          <w:sz w:val="32"/>
          <w:szCs w:val="32"/>
        </w:rPr>
      </w:pPr>
    </w:p>
    <w:p w:rsidR="00A64216" w:rsidRDefault="00A64216" w:rsidP="00A64216">
      <w:pPr>
        <w:bidi/>
        <w:jc w:val="both"/>
        <w:rPr>
          <w:rFonts w:cs="Arabic Transparent"/>
          <w:b/>
          <w:bCs/>
          <w:sz w:val="32"/>
          <w:szCs w:val="32"/>
          <w:rtl/>
        </w:rPr>
      </w:pPr>
      <w:proofErr w:type="gramStart"/>
      <w:r>
        <w:rPr>
          <w:rFonts w:cs="Arabic Transparent" w:hint="cs"/>
          <w:b/>
          <w:bCs/>
          <w:sz w:val="32"/>
          <w:szCs w:val="32"/>
          <w:u w:val="single"/>
          <w:rtl/>
        </w:rPr>
        <w:t>تذكير</w:t>
      </w:r>
      <w:proofErr w:type="gramEnd"/>
      <w:r>
        <w:rPr>
          <w:rFonts w:cs="Arabic Transparent" w:hint="cs"/>
          <w:b/>
          <w:bCs/>
          <w:sz w:val="32"/>
          <w:szCs w:val="32"/>
          <w:u w:val="single"/>
          <w:rtl/>
        </w:rPr>
        <w:t xml:space="preserve"> بالوقائع</w:t>
      </w:r>
      <w:r w:rsidRPr="00895722">
        <w:rPr>
          <w:rFonts w:cs="Arabic Transparent" w:hint="cs"/>
          <w:b/>
          <w:bCs/>
          <w:sz w:val="32"/>
          <w:szCs w:val="32"/>
          <w:rtl/>
        </w:rPr>
        <w:t>:</w:t>
      </w:r>
    </w:p>
    <w:p w:rsidR="00A64216" w:rsidRPr="00895722" w:rsidRDefault="00A64216" w:rsidP="00A64216">
      <w:pPr>
        <w:bidi/>
        <w:jc w:val="both"/>
        <w:rPr>
          <w:rFonts w:cs="Arabic Transparent"/>
          <w:b/>
          <w:bCs/>
          <w:sz w:val="32"/>
          <w:szCs w:val="32"/>
        </w:rPr>
      </w:pPr>
    </w:p>
    <w:p w:rsidR="00A64216" w:rsidRDefault="00A64216" w:rsidP="00A64216">
      <w:pPr>
        <w:bidi/>
        <w:jc w:val="both"/>
        <w:rPr>
          <w:rFonts w:cs="Arabic Transparent"/>
          <w:sz w:val="32"/>
          <w:szCs w:val="32"/>
          <w:rtl/>
        </w:rPr>
      </w:pPr>
      <w:r w:rsidRPr="001359BA">
        <w:rPr>
          <w:rFonts w:cs="Arabic Transparent" w:hint="cs"/>
          <w:sz w:val="32"/>
          <w:szCs w:val="32"/>
          <w:rtl/>
        </w:rPr>
        <w:t xml:space="preserve"> </w:t>
      </w:r>
      <w:r>
        <w:rPr>
          <w:rFonts w:cs="Arabic Transparent" w:hint="cs"/>
          <w:sz w:val="32"/>
          <w:szCs w:val="32"/>
          <w:rtl/>
        </w:rPr>
        <w:t xml:space="preserve">استلمت اللجنة الوطنية للمسابقات نتائج مسابقة اكتتاب 60 أستاذ تعليم عال من أجل إجازتها، و هي المسابقة التي تم افتتاحها بموجب المقرر المشترك الصادر عن وزير الدولة للتهذيب الوطني و التعليم العالي و البحث العلمي و وزيرة الوظيفة العمومية و العمل و عصرنة الإدارة (المقرر رقم 2121 بتاريخ 21/11/2011).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وكانت اللجنة قد درست كافة محاضر لجنة التحكيم و استمعت إلى رئيس لجنة تحكيم هذه المسابقة و بعد المداولة حول هذه الملفات أجازت النتائج باستثناء منصب المعيد في مجال اللسانيات (النحو-علم القواعد/علم الدلالة-الذراعية) المفتوح من طرف قطاع اللغات الوطنية و اللسانيات بكلية الآداب و العلوم الإنسانية بجامعة نواكشوط.</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 xml:space="preserve">وكان هذه المنصب موضع تقديم ترشحين من طرف كل من السيد سيدي محمد ولد عبدي و السيدة </w:t>
      </w:r>
      <w:proofErr w:type="spellStart"/>
      <w:r>
        <w:rPr>
          <w:rFonts w:cs="Arabic Transparent" w:hint="cs"/>
          <w:sz w:val="32"/>
          <w:szCs w:val="32"/>
          <w:rtl/>
        </w:rPr>
        <w:t>جينابا</w:t>
      </w:r>
      <w:proofErr w:type="spellEnd"/>
      <w:r>
        <w:rPr>
          <w:rFonts w:cs="Arabic Transparent" w:hint="cs"/>
          <w:sz w:val="32"/>
          <w:szCs w:val="32"/>
          <w:rtl/>
        </w:rPr>
        <w:t xml:space="preserve"> الحاج و كان الترشح الأول قد تم رفضه من طرف المجلس التربوي و العلمي لكلية الآداب و العلوم الإنسانية و قبوله من طرف المجلس التربوي و العلمي بجامعة نواكشوط دون إحالته من طرف المجلس التربوي و العلمي بكلية الآداب و العلوم الإنسانية.</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proofErr w:type="gramStart"/>
      <w:r>
        <w:rPr>
          <w:rFonts w:cs="Arabic Transparent" w:hint="cs"/>
          <w:sz w:val="32"/>
          <w:szCs w:val="32"/>
          <w:rtl/>
        </w:rPr>
        <w:t>تضمنت</w:t>
      </w:r>
      <w:proofErr w:type="gramEnd"/>
      <w:r>
        <w:rPr>
          <w:rFonts w:cs="Arabic Transparent" w:hint="cs"/>
          <w:sz w:val="32"/>
          <w:szCs w:val="32"/>
          <w:rtl/>
        </w:rPr>
        <w:t xml:space="preserve"> هذه النتائج تحفظا من رئيس لجنة التحكيم المتخصصة يتعلق بعدم سلامة ترشح السيد سيدي محمد ولد عبدي نتيجة عدم مطابقته للتخصص المطلوب. وقد تم </w:t>
      </w:r>
      <w:proofErr w:type="gramStart"/>
      <w:r>
        <w:rPr>
          <w:rFonts w:cs="Arabic Transparent" w:hint="cs"/>
          <w:sz w:val="32"/>
          <w:szCs w:val="32"/>
          <w:rtl/>
        </w:rPr>
        <w:t>تأكيد</w:t>
      </w:r>
      <w:proofErr w:type="gramEnd"/>
      <w:r>
        <w:rPr>
          <w:rFonts w:cs="Arabic Transparent" w:hint="cs"/>
          <w:sz w:val="32"/>
          <w:szCs w:val="32"/>
          <w:rtl/>
        </w:rPr>
        <w:t xml:space="preserve"> هذا التحفظ بموجب رسالة وجهها رئيس لجنة التحكيم المتخصصة إلى اللجنة الوطنية للمسابقات يوم 21/11/2011.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 xml:space="preserve">وبعد إحالة النتائج من طرف رئيس لجنة المسابقة، توصلت اللجنة الوطنية للمسابقات بورقة إعلامية و شكاية بتاريخ 11/12/2011 مقدمة من طرف السيد سيدي محمد ولد عبدي يلاحظ فيها عدم حياد رئيس لجنة التحكيم المتخصصة (زوج المترشحة المعمدة ) و التي </w:t>
      </w:r>
      <w:r>
        <w:rPr>
          <w:rFonts w:cs="Arabic Transparent" w:hint="cs"/>
          <w:sz w:val="32"/>
          <w:szCs w:val="32"/>
          <w:rtl/>
        </w:rPr>
        <w:lastRenderedPageBreak/>
        <w:t>يشجب فيها الظروف التي جرت فيها طريقة الانتقاء لهذا المنصب (عدم موضوعية المقابلة الشفهية).</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b/>
          <w:bCs/>
          <w:sz w:val="32"/>
          <w:szCs w:val="32"/>
          <w:rtl/>
        </w:rPr>
        <w:t xml:space="preserve">معالجة الملف </w:t>
      </w:r>
      <w:proofErr w:type="gramStart"/>
      <w:r>
        <w:rPr>
          <w:rFonts w:cs="Arabic Transparent" w:hint="cs"/>
          <w:b/>
          <w:bCs/>
          <w:sz w:val="32"/>
          <w:szCs w:val="32"/>
          <w:rtl/>
        </w:rPr>
        <w:t>من</w:t>
      </w:r>
      <w:proofErr w:type="gramEnd"/>
      <w:r>
        <w:rPr>
          <w:rFonts w:cs="Arabic Transparent" w:hint="cs"/>
          <w:b/>
          <w:bCs/>
          <w:sz w:val="32"/>
          <w:szCs w:val="32"/>
          <w:rtl/>
        </w:rPr>
        <w:t xml:space="preserve"> طرف </w:t>
      </w:r>
      <w:r w:rsidRPr="001359BA">
        <w:rPr>
          <w:rFonts w:cs="Arabic Transparent" w:hint="cs"/>
          <w:b/>
          <w:bCs/>
          <w:sz w:val="32"/>
          <w:szCs w:val="32"/>
          <w:rtl/>
        </w:rPr>
        <w:t>اللجنة الوطنية للمسابقات</w:t>
      </w:r>
      <w:r w:rsidRPr="001359BA">
        <w:rPr>
          <w:rFonts w:cs="Arabic Transparent" w:hint="cs"/>
          <w:sz w:val="32"/>
          <w:szCs w:val="32"/>
          <w:rtl/>
        </w:rPr>
        <w:t>:</w:t>
      </w:r>
    </w:p>
    <w:p w:rsidR="00A64216" w:rsidRDefault="00A64216" w:rsidP="00A64216">
      <w:pPr>
        <w:bidi/>
        <w:jc w:val="both"/>
        <w:rPr>
          <w:rFonts w:cs="Arabic Transparent"/>
          <w:sz w:val="32"/>
          <w:szCs w:val="32"/>
          <w:rtl/>
        </w:rPr>
      </w:pPr>
      <w:r>
        <w:rPr>
          <w:rFonts w:cs="Arabic Transparent" w:hint="cs"/>
          <w:sz w:val="32"/>
          <w:szCs w:val="32"/>
          <w:rtl/>
        </w:rPr>
        <w:t xml:space="preserve">تمت المعالجة على ثلاث مراحل:  </w:t>
      </w:r>
    </w:p>
    <w:p w:rsidR="00A64216" w:rsidRDefault="00A64216" w:rsidP="00A64216">
      <w:pPr>
        <w:bidi/>
        <w:jc w:val="both"/>
        <w:rPr>
          <w:rFonts w:cs="Arabic Transparent"/>
          <w:sz w:val="32"/>
          <w:szCs w:val="32"/>
          <w:rtl/>
        </w:rPr>
      </w:pPr>
      <w:proofErr w:type="gramStart"/>
      <w:r>
        <w:rPr>
          <w:rFonts w:cs="Arabic Transparent" w:hint="cs"/>
          <w:b/>
          <w:bCs/>
          <w:sz w:val="32"/>
          <w:szCs w:val="32"/>
          <w:rtl/>
        </w:rPr>
        <w:t>المرحلة</w:t>
      </w:r>
      <w:proofErr w:type="gramEnd"/>
      <w:r>
        <w:rPr>
          <w:rFonts w:cs="Arabic Transparent" w:hint="cs"/>
          <w:b/>
          <w:bCs/>
          <w:sz w:val="32"/>
          <w:szCs w:val="32"/>
          <w:rtl/>
        </w:rPr>
        <w:t xml:space="preserve"> الأولى</w:t>
      </w:r>
      <w:r w:rsidRPr="00C3703A">
        <w:rPr>
          <w:rFonts w:cs="Arabic Transparent" w:hint="cs"/>
          <w:b/>
          <w:bCs/>
          <w:sz w:val="32"/>
          <w:szCs w:val="32"/>
          <w:rtl/>
        </w:rPr>
        <w:t xml:space="preserve">: </w:t>
      </w:r>
      <w:r>
        <w:rPr>
          <w:rFonts w:cs="Arabic Transparent" w:hint="cs"/>
          <w:sz w:val="32"/>
          <w:szCs w:val="32"/>
          <w:rtl/>
        </w:rPr>
        <w:t>استمعت</w:t>
      </w:r>
      <w:r w:rsidRPr="0031358F">
        <w:rPr>
          <w:rFonts w:cs="Arabic Transparent" w:hint="cs"/>
          <w:sz w:val="32"/>
          <w:szCs w:val="32"/>
          <w:rtl/>
        </w:rPr>
        <w:t xml:space="preserve"> </w:t>
      </w:r>
      <w:r w:rsidRPr="001359BA">
        <w:rPr>
          <w:rFonts w:cs="Arabic Transparent" w:hint="cs"/>
          <w:sz w:val="32"/>
          <w:szCs w:val="32"/>
          <w:rtl/>
        </w:rPr>
        <w:t>اللجنة الوطنية للمسابقات</w:t>
      </w:r>
      <w:r>
        <w:rPr>
          <w:rFonts w:cs="Arabic Transparent" w:hint="cs"/>
          <w:sz w:val="32"/>
          <w:szCs w:val="32"/>
          <w:rtl/>
        </w:rPr>
        <w:t xml:space="preserve"> إلى رئيس لجنة تحكيم المسابقة الذي شرح طريقة سير عمل اللجان المتخصصة: فهذه اللجان مستقلة في إطار لجنة الإشراف. </w:t>
      </w:r>
    </w:p>
    <w:p w:rsidR="00A64216" w:rsidRDefault="00A64216" w:rsidP="00A64216">
      <w:pPr>
        <w:bidi/>
        <w:jc w:val="both"/>
        <w:rPr>
          <w:rFonts w:cs="Arabic Transparent"/>
          <w:sz w:val="32"/>
          <w:szCs w:val="32"/>
          <w:rtl/>
        </w:rPr>
      </w:pPr>
    </w:p>
    <w:p w:rsidR="00A64216" w:rsidRPr="00B07C9D" w:rsidRDefault="00A64216" w:rsidP="00A64216">
      <w:pPr>
        <w:bidi/>
        <w:jc w:val="both"/>
        <w:rPr>
          <w:rFonts w:ascii="Simplified Arabic" w:hAnsi="Simplified Arabic" w:cs="Arabic Transparent"/>
          <w:b/>
          <w:bCs/>
          <w:sz w:val="32"/>
          <w:szCs w:val="32"/>
          <w:rtl/>
        </w:rPr>
      </w:pPr>
      <w:r>
        <w:rPr>
          <w:rFonts w:cs="Arabic Transparent" w:hint="cs"/>
          <w:sz w:val="32"/>
          <w:szCs w:val="32"/>
          <w:rtl/>
        </w:rPr>
        <w:t>كما أخذت</w:t>
      </w:r>
      <w:r w:rsidRPr="0031358F">
        <w:rPr>
          <w:rFonts w:cs="Arabic Transparent" w:hint="cs"/>
          <w:sz w:val="32"/>
          <w:szCs w:val="32"/>
          <w:rtl/>
        </w:rPr>
        <w:t xml:space="preserve"> </w:t>
      </w:r>
      <w:r w:rsidRPr="001359BA">
        <w:rPr>
          <w:rFonts w:cs="Arabic Transparent" w:hint="cs"/>
          <w:sz w:val="32"/>
          <w:szCs w:val="32"/>
          <w:rtl/>
        </w:rPr>
        <w:t>اللجنة الوطنية للمسابقات</w:t>
      </w:r>
      <w:r>
        <w:rPr>
          <w:rFonts w:cs="Arabic Transparent" w:hint="cs"/>
          <w:sz w:val="32"/>
          <w:szCs w:val="32"/>
          <w:rtl/>
        </w:rPr>
        <w:t xml:space="preserve"> علما بالمرسوم رقم 126-2006 بتاريخ 4 </w:t>
      </w:r>
      <w:proofErr w:type="spellStart"/>
      <w:r>
        <w:rPr>
          <w:rFonts w:cs="Arabic Transparent" w:hint="cs"/>
          <w:sz w:val="32"/>
          <w:szCs w:val="32"/>
          <w:rtl/>
        </w:rPr>
        <w:t>دجمبر</w:t>
      </w:r>
      <w:proofErr w:type="spellEnd"/>
      <w:r>
        <w:rPr>
          <w:rFonts w:cs="Arabic Transparent" w:hint="cs"/>
          <w:sz w:val="32"/>
          <w:szCs w:val="32"/>
          <w:rtl/>
        </w:rPr>
        <w:t xml:space="preserve"> 2006 المتضمن النظام الأساسي للمدرسين الباحثين الجامعيين و الاستشفائيين الجامعيين و خاصة مادته 28 التي توضح فقرتها 5 على أن </w:t>
      </w:r>
      <w:r w:rsidRPr="00B07C9D">
        <w:rPr>
          <w:rFonts w:ascii="Simplified Arabic" w:hAnsi="Simplified Arabic" w:cs="Arabic Transparent"/>
          <w:b/>
          <w:bCs/>
          <w:sz w:val="32"/>
          <w:szCs w:val="32"/>
          <w:rtl/>
        </w:rPr>
        <w:t>«</w:t>
      </w:r>
      <w:r w:rsidRPr="00B07C9D">
        <w:rPr>
          <w:rFonts w:ascii="Simplified Arabic" w:hAnsi="Simplified Arabic" w:cs="Arabic Transparent" w:hint="cs"/>
          <w:b/>
          <w:bCs/>
          <w:sz w:val="32"/>
          <w:szCs w:val="32"/>
          <w:rtl/>
        </w:rPr>
        <w:t xml:space="preserve">ملفات الترشح تقدم إلى </w:t>
      </w:r>
      <w:r>
        <w:rPr>
          <w:rFonts w:cs="Arabic Transparent" w:hint="cs"/>
          <w:sz w:val="32"/>
          <w:szCs w:val="32"/>
          <w:rtl/>
        </w:rPr>
        <w:t xml:space="preserve">المجلس التربوي و العلمي </w:t>
      </w:r>
      <w:r w:rsidRPr="00B07C9D">
        <w:rPr>
          <w:rFonts w:ascii="Simplified Arabic" w:hAnsi="Simplified Arabic" w:cs="Arabic Transparent" w:hint="cs"/>
          <w:b/>
          <w:bCs/>
          <w:sz w:val="32"/>
          <w:szCs w:val="32"/>
          <w:rtl/>
        </w:rPr>
        <w:t xml:space="preserve">بالمؤسسة </w:t>
      </w:r>
      <w:r>
        <w:rPr>
          <w:rFonts w:ascii="Simplified Arabic" w:hAnsi="Simplified Arabic" w:cs="Arabic Transparent" w:hint="cs"/>
          <w:b/>
          <w:bCs/>
          <w:sz w:val="32"/>
          <w:szCs w:val="32"/>
          <w:rtl/>
        </w:rPr>
        <w:t>من أجل البت</w:t>
      </w:r>
      <w:r w:rsidRPr="00B07C9D">
        <w:rPr>
          <w:rFonts w:ascii="Simplified Arabic" w:hAnsi="Simplified Arabic" w:cs="Arabic Transparent" w:hint="cs"/>
          <w:b/>
          <w:bCs/>
          <w:sz w:val="32"/>
          <w:szCs w:val="32"/>
          <w:rtl/>
        </w:rPr>
        <w:t xml:space="preserve"> في مقبوليتها. </w:t>
      </w:r>
      <w:r>
        <w:rPr>
          <w:rFonts w:ascii="Simplified Arabic" w:hAnsi="Simplified Arabic" w:cs="Arabic Transparent" w:hint="cs"/>
          <w:b/>
          <w:bCs/>
          <w:sz w:val="32"/>
          <w:szCs w:val="32"/>
          <w:rtl/>
        </w:rPr>
        <w:t>تقدم</w:t>
      </w:r>
      <w:r w:rsidRPr="00B07C9D">
        <w:rPr>
          <w:rFonts w:ascii="Simplified Arabic" w:hAnsi="Simplified Arabic" w:cs="Arabic Transparent" w:hint="cs"/>
          <w:b/>
          <w:bCs/>
          <w:sz w:val="32"/>
          <w:szCs w:val="32"/>
          <w:rtl/>
        </w:rPr>
        <w:t xml:space="preserve"> الملفات المقبولة </w:t>
      </w:r>
      <w:r>
        <w:rPr>
          <w:rFonts w:ascii="Simplified Arabic" w:hAnsi="Simplified Arabic" w:cs="Arabic Transparent" w:hint="cs"/>
          <w:b/>
          <w:bCs/>
          <w:sz w:val="32"/>
          <w:szCs w:val="32"/>
          <w:rtl/>
        </w:rPr>
        <w:t>للدراسة</w:t>
      </w:r>
      <w:r w:rsidRPr="00B07C9D">
        <w:rPr>
          <w:rFonts w:ascii="Simplified Arabic" w:hAnsi="Simplified Arabic" w:cs="Arabic Transparent" w:hint="cs"/>
          <w:b/>
          <w:bCs/>
          <w:sz w:val="32"/>
          <w:szCs w:val="32"/>
          <w:rtl/>
        </w:rPr>
        <w:t xml:space="preserve"> من طرف </w:t>
      </w:r>
      <w:r>
        <w:rPr>
          <w:rFonts w:cs="Arabic Transparent" w:hint="cs"/>
          <w:sz w:val="32"/>
          <w:szCs w:val="32"/>
          <w:rtl/>
        </w:rPr>
        <w:t>المجلس التربوي و العلمي</w:t>
      </w:r>
      <w:r w:rsidRPr="00B07C9D">
        <w:rPr>
          <w:rFonts w:ascii="Simplified Arabic" w:hAnsi="Simplified Arabic" w:cs="Arabic Transparent" w:hint="cs"/>
          <w:b/>
          <w:bCs/>
          <w:sz w:val="32"/>
          <w:szCs w:val="32"/>
          <w:rtl/>
        </w:rPr>
        <w:t xml:space="preserve"> بالجامعة و الذي يحدد لائحة المترشحين المؤهلين للمشاركة في المسابقة. تبلغ هذه اللائحة إلى لجنة تحكيم المسابقة لوضع إجراءات الانتقاء</w:t>
      </w:r>
      <w:r w:rsidRPr="00B07C9D">
        <w:rPr>
          <w:rFonts w:ascii="Simplified Arabic" w:hAnsi="Simplified Arabic" w:cs="Arabic Transparent"/>
          <w:b/>
          <w:bCs/>
          <w:sz w:val="32"/>
          <w:szCs w:val="32"/>
          <w:rtl/>
        </w:rPr>
        <w:t>»</w:t>
      </w:r>
      <w:r w:rsidRPr="00B07C9D">
        <w:rPr>
          <w:rFonts w:ascii="Simplified Arabic" w:hAnsi="Simplified Arabic" w:cs="Arabic Transparent" w:hint="cs"/>
          <w:b/>
          <w:bCs/>
          <w:sz w:val="32"/>
          <w:szCs w:val="32"/>
          <w:rtl/>
        </w:rPr>
        <w:t>.</w:t>
      </w:r>
    </w:p>
    <w:p w:rsidR="00A64216" w:rsidRDefault="00A64216" w:rsidP="00A64216">
      <w:pPr>
        <w:bidi/>
        <w:rPr>
          <w:rFonts w:ascii="Simplified Arabic" w:hAnsi="Simplified Arabic" w:cs="Arabic Transparent"/>
          <w:sz w:val="32"/>
          <w:szCs w:val="32"/>
          <w:rtl/>
        </w:rPr>
      </w:pPr>
    </w:p>
    <w:p w:rsidR="00A64216" w:rsidRDefault="00A64216" w:rsidP="00A64216">
      <w:pPr>
        <w:bidi/>
        <w:jc w:val="both"/>
        <w:rPr>
          <w:rFonts w:ascii="Simplified Arabic" w:hAnsi="Simplified Arabic" w:cs="Arabic Transparent"/>
          <w:sz w:val="32"/>
          <w:szCs w:val="32"/>
          <w:rtl/>
        </w:rPr>
      </w:pPr>
      <w:r>
        <w:rPr>
          <w:rFonts w:ascii="Simplified Arabic" w:hAnsi="Simplified Arabic" w:cs="Arabic Transparent" w:hint="cs"/>
          <w:sz w:val="32"/>
          <w:szCs w:val="32"/>
          <w:rtl/>
        </w:rPr>
        <w:t xml:space="preserve">و نظرا للظروف التي جرى فيها الانتقاء (عدم سلامة التبليغ و الشكوك في حياد رئيس لجنة التحكيم المتخصصة) اقترحت اللجنة الوطنية للمسابقات على السلطات المختصة (رئيس لجنة تحكيم المسابقات و الوزراء المعنيين) تعيين </w:t>
      </w:r>
      <w:r>
        <w:rPr>
          <w:rFonts w:ascii="Simplified Arabic" w:hAnsi="Simplified Arabic" w:cs="Arabic Transparent"/>
          <w:sz w:val="32"/>
          <w:szCs w:val="32"/>
          <w:rtl/>
        </w:rPr>
        <w:t>«</w:t>
      </w:r>
      <w:r>
        <w:rPr>
          <w:rFonts w:ascii="Simplified Arabic" w:hAnsi="Simplified Arabic" w:cs="Arabic Transparent" w:hint="cs"/>
          <w:sz w:val="32"/>
          <w:szCs w:val="32"/>
          <w:rtl/>
        </w:rPr>
        <w:t>لجنة فنية متخصصة جديدة لدراسة الترشحات في ظروف يطبعها الحياد وعدم التحيز و الشفافية</w:t>
      </w:r>
      <w:r>
        <w:rPr>
          <w:rFonts w:ascii="Simplified Arabic" w:hAnsi="Simplified Arabic" w:cs="Arabic Transparent"/>
          <w:sz w:val="32"/>
          <w:szCs w:val="32"/>
          <w:rtl/>
        </w:rPr>
        <w:t>»</w:t>
      </w:r>
      <w:r>
        <w:rPr>
          <w:rFonts w:ascii="Simplified Arabic" w:hAnsi="Simplified Arabic" w:cs="Arabic Transparent" w:hint="cs"/>
          <w:sz w:val="32"/>
          <w:szCs w:val="32"/>
          <w:rtl/>
        </w:rPr>
        <w:t xml:space="preserve"> على أساس القواعد المحددة في القوانين المعمول بها. </w:t>
      </w:r>
    </w:p>
    <w:p w:rsidR="00A64216" w:rsidRDefault="00A64216" w:rsidP="00A64216">
      <w:pPr>
        <w:bidi/>
        <w:jc w:val="both"/>
        <w:rPr>
          <w:rFonts w:ascii="Simplified Arabic" w:hAnsi="Simplified Arabic" w:cs="Arabic Transparent"/>
          <w:sz w:val="32"/>
          <w:szCs w:val="32"/>
          <w:rtl/>
        </w:rPr>
      </w:pPr>
    </w:p>
    <w:p w:rsidR="00A64216" w:rsidRDefault="00A64216" w:rsidP="00A64216">
      <w:pPr>
        <w:bidi/>
        <w:jc w:val="both"/>
        <w:rPr>
          <w:rFonts w:ascii="Simplified Arabic" w:hAnsi="Simplified Arabic" w:cs="Arabic Transparent"/>
          <w:sz w:val="32"/>
          <w:szCs w:val="32"/>
          <w:rtl/>
        </w:rPr>
      </w:pPr>
      <w:proofErr w:type="gramStart"/>
      <w:r>
        <w:rPr>
          <w:rFonts w:ascii="Simplified Arabic" w:hAnsi="Simplified Arabic" w:cs="Arabic Transparent" w:hint="cs"/>
          <w:sz w:val="32"/>
          <w:szCs w:val="32"/>
          <w:rtl/>
        </w:rPr>
        <w:t>وبعد</w:t>
      </w:r>
      <w:proofErr w:type="gramEnd"/>
      <w:r>
        <w:rPr>
          <w:rFonts w:ascii="Simplified Arabic" w:hAnsi="Simplified Arabic" w:cs="Arabic Transparent" w:hint="cs"/>
          <w:sz w:val="32"/>
          <w:szCs w:val="32"/>
          <w:rtl/>
        </w:rPr>
        <w:t xml:space="preserve"> هذه الاقتراح، عينت السلطات المختصة لجنة متخصصة جديدة بموجب المقرر رقم 1345 بتاريخ 27/06/2012 و أعدت مشروع مرسوم يعدل النظام الأساسي للتعليم العالي من أجل تصحيح العيب الملاحظ. </w:t>
      </w:r>
    </w:p>
    <w:p w:rsidR="00A64216" w:rsidRDefault="00A64216" w:rsidP="00A64216">
      <w:pPr>
        <w:bidi/>
        <w:jc w:val="both"/>
        <w:rPr>
          <w:rFonts w:ascii="Simplified Arabic" w:hAnsi="Simplified Arabic" w:cs="Arabic Transparent"/>
          <w:sz w:val="32"/>
          <w:szCs w:val="32"/>
          <w:rtl/>
        </w:rPr>
      </w:pPr>
    </w:p>
    <w:p w:rsidR="00A64216" w:rsidRDefault="00A64216" w:rsidP="00A64216">
      <w:pPr>
        <w:bidi/>
        <w:jc w:val="both"/>
        <w:rPr>
          <w:rFonts w:ascii="Simplified Arabic" w:hAnsi="Simplified Arabic" w:cs="Arabic Transparent"/>
          <w:sz w:val="32"/>
          <w:szCs w:val="32"/>
          <w:rtl/>
        </w:rPr>
      </w:pPr>
      <w:r>
        <w:rPr>
          <w:rFonts w:cs="Arabic Transparent" w:hint="cs"/>
          <w:b/>
          <w:bCs/>
          <w:sz w:val="32"/>
          <w:szCs w:val="32"/>
          <w:rtl/>
        </w:rPr>
        <w:t>المرحلة الثانية</w:t>
      </w:r>
      <w:r w:rsidRPr="00C3703A">
        <w:rPr>
          <w:rFonts w:cs="Arabic Transparent" w:hint="cs"/>
          <w:b/>
          <w:bCs/>
          <w:sz w:val="32"/>
          <w:szCs w:val="32"/>
          <w:rtl/>
        </w:rPr>
        <w:t xml:space="preserve">: </w:t>
      </w:r>
      <w:r>
        <w:rPr>
          <w:rFonts w:cs="Arabic Transparent" w:hint="cs"/>
          <w:sz w:val="32"/>
          <w:szCs w:val="32"/>
          <w:rtl/>
        </w:rPr>
        <w:t xml:space="preserve">درست </w:t>
      </w:r>
      <w:r>
        <w:rPr>
          <w:rFonts w:ascii="Simplified Arabic" w:hAnsi="Simplified Arabic" w:cs="Arabic Transparent" w:hint="cs"/>
          <w:sz w:val="32"/>
          <w:szCs w:val="32"/>
          <w:rtl/>
        </w:rPr>
        <w:t xml:space="preserve">لجنة التحكيم المتخصصة المعينة بموجب المقرر رقم 1345 بتاريخ 27/06/2012 ملفين على أساس طريقة التصحيح المحددة من طرف لجنة التحكيم بتاريخ 05/07/2012 دون البت في مقبولية الملفات و أصدرت نتائجها (المحضر بتاريخ 2/08/2012) التي تتضمن ترتيبا مخالفا للترتيب الصادر عن لجنة التحكيم الأولى المتخصصة. </w:t>
      </w:r>
      <w:proofErr w:type="gramStart"/>
      <w:r>
        <w:rPr>
          <w:rFonts w:ascii="Simplified Arabic" w:hAnsi="Simplified Arabic" w:cs="Arabic Transparent" w:hint="cs"/>
          <w:sz w:val="32"/>
          <w:szCs w:val="32"/>
          <w:rtl/>
        </w:rPr>
        <w:t>يشتمل</w:t>
      </w:r>
      <w:proofErr w:type="gramEnd"/>
      <w:r>
        <w:rPr>
          <w:rFonts w:ascii="Simplified Arabic" w:hAnsi="Simplified Arabic" w:cs="Arabic Transparent" w:hint="cs"/>
          <w:sz w:val="32"/>
          <w:szCs w:val="32"/>
          <w:rtl/>
        </w:rPr>
        <w:t xml:space="preserve"> محضر هذه اللجنة على تحفظ أحد أعضائها على عدم مطابقة المؤهل المتمسك به مع الحاجة المعبر عنها. </w:t>
      </w:r>
      <w:proofErr w:type="gramStart"/>
      <w:r>
        <w:rPr>
          <w:rFonts w:ascii="Simplified Arabic" w:hAnsi="Simplified Arabic" w:cs="Arabic Transparent" w:hint="cs"/>
          <w:sz w:val="32"/>
          <w:szCs w:val="32"/>
          <w:rtl/>
        </w:rPr>
        <w:t>وقد</w:t>
      </w:r>
      <w:proofErr w:type="gramEnd"/>
      <w:r>
        <w:rPr>
          <w:rFonts w:ascii="Simplified Arabic" w:hAnsi="Simplified Arabic" w:cs="Arabic Transparent" w:hint="cs"/>
          <w:sz w:val="32"/>
          <w:szCs w:val="32"/>
          <w:rtl/>
        </w:rPr>
        <w:t xml:space="preserve"> أحيلت هذه النتائج من طرف لجنة تحكيم المسابقة إلى اللجنة الوطنية للمسابقات من أجل اعتمادها (وصلت النتائج إلى اللجنة الوطنية للمسابقات يوم 09/08/2012). </w:t>
      </w:r>
    </w:p>
    <w:p w:rsidR="00A64216" w:rsidRDefault="00A64216" w:rsidP="00A64216">
      <w:pPr>
        <w:bidi/>
        <w:jc w:val="both"/>
        <w:rPr>
          <w:rFonts w:ascii="Simplified Arabic" w:hAnsi="Simplified Arabic" w:cs="Arabic Transparent"/>
          <w:sz w:val="32"/>
          <w:szCs w:val="32"/>
          <w:rtl/>
        </w:rPr>
      </w:pPr>
    </w:p>
    <w:p w:rsidR="00A64216" w:rsidRDefault="00A64216" w:rsidP="00A64216">
      <w:pPr>
        <w:bidi/>
        <w:jc w:val="both"/>
        <w:rPr>
          <w:rFonts w:ascii="Simplified Arabic" w:hAnsi="Simplified Arabic" w:cs="Arabic Transparent"/>
          <w:sz w:val="32"/>
          <w:szCs w:val="32"/>
          <w:rtl/>
        </w:rPr>
      </w:pPr>
      <w:r>
        <w:rPr>
          <w:rFonts w:ascii="Simplified Arabic" w:hAnsi="Simplified Arabic" w:cs="Arabic Transparent" w:hint="cs"/>
          <w:sz w:val="32"/>
          <w:szCs w:val="32"/>
          <w:rtl/>
        </w:rPr>
        <w:lastRenderedPageBreak/>
        <w:t xml:space="preserve">توصلت اللجنة بتظلم مقدم من طرف السيدة </w:t>
      </w:r>
      <w:proofErr w:type="spellStart"/>
      <w:r>
        <w:rPr>
          <w:rFonts w:ascii="Simplified Arabic" w:hAnsi="Simplified Arabic" w:cs="Arabic Transparent" w:hint="cs"/>
          <w:sz w:val="32"/>
          <w:szCs w:val="32"/>
          <w:rtl/>
        </w:rPr>
        <w:t>جينابا</w:t>
      </w:r>
      <w:proofErr w:type="spellEnd"/>
      <w:r>
        <w:rPr>
          <w:rFonts w:ascii="Simplified Arabic" w:hAnsi="Simplified Arabic" w:cs="Arabic Transparent" w:hint="cs"/>
          <w:sz w:val="32"/>
          <w:szCs w:val="32"/>
          <w:rtl/>
        </w:rPr>
        <w:t xml:space="preserve"> الحاج، المترشحة التي لم يحتفظ بها من طرف هذه الهيئة، يذكر التظلم المعالجة المنحازة لملف ترشحها كما توصلت أيضا إلى رسالة من رئيس القطاع المستفيد من الاكتتاب ومن عضو اللجنة المتخصصة الجديدة تشجب الظروف التي جرى فيها الانتقاء بصفة عامة و عدم مطابقة مؤهل المترشح المحتفظ به مع المنصب المفتوح.</w:t>
      </w:r>
    </w:p>
    <w:p w:rsidR="00A64216" w:rsidRDefault="00A64216" w:rsidP="00A64216">
      <w:pPr>
        <w:bidi/>
        <w:jc w:val="both"/>
        <w:rPr>
          <w:rFonts w:ascii="Simplified Arabic" w:hAnsi="Simplified Arabic" w:cs="Arabic Transparent"/>
          <w:sz w:val="32"/>
          <w:szCs w:val="32"/>
          <w:rtl/>
        </w:rPr>
      </w:pPr>
      <w:r>
        <w:rPr>
          <w:rFonts w:ascii="Simplified Arabic" w:hAnsi="Simplified Arabic" w:cs="Arabic Transparent" w:hint="cs"/>
          <w:sz w:val="32"/>
          <w:szCs w:val="32"/>
          <w:rtl/>
        </w:rPr>
        <w:t xml:space="preserve">    </w:t>
      </w:r>
    </w:p>
    <w:p w:rsidR="00A64216" w:rsidRDefault="00A64216" w:rsidP="00A64216">
      <w:pPr>
        <w:bidi/>
        <w:jc w:val="both"/>
        <w:rPr>
          <w:rFonts w:ascii="Simplified Arabic" w:hAnsi="Simplified Arabic" w:cs="Arabic Transparent"/>
          <w:sz w:val="32"/>
          <w:szCs w:val="32"/>
          <w:rtl/>
        </w:rPr>
      </w:pPr>
      <w:r>
        <w:rPr>
          <w:rFonts w:cs="Arabic Transparent" w:hint="cs"/>
          <w:b/>
          <w:bCs/>
          <w:sz w:val="32"/>
          <w:szCs w:val="32"/>
          <w:rtl/>
        </w:rPr>
        <w:t>المرحلة الثالثة</w:t>
      </w:r>
      <w:r w:rsidRPr="00C3703A">
        <w:rPr>
          <w:rFonts w:cs="Arabic Transparent" w:hint="cs"/>
          <w:b/>
          <w:bCs/>
          <w:sz w:val="32"/>
          <w:szCs w:val="32"/>
          <w:rtl/>
        </w:rPr>
        <w:t xml:space="preserve">: </w:t>
      </w:r>
      <w:r>
        <w:rPr>
          <w:rFonts w:ascii="Simplified Arabic" w:hAnsi="Simplified Arabic" w:cs="Arabic Transparent" w:hint="cs"/>
          <w:sz w:val="32"/>
          <w:szCs w:val="32"/>
          <w:rtl/>
        </w:rPr>
        <w:t xml:space="preserve">قررت اللجنة الوطنية للمسابقات، بعد ملاحظتها أن عدم مطابقة مؤهل أحد المترشحين المحتفظ به ما زالت في صدارة إجراء الانتقاء، تعميق التحريات لكي تتمكن من اعتماد أو عدم اعتماد النتائج التي أحيلت لها، حيث أن  هذا الاعتماد يجب أن يقوم على أساس احترام الإجراءات الواردة في النصوص المعمول بها: مقبولية الملفات، الاحترام الصارم لطريقة التصحيح و إجراء المقابلة في ظروف موضوعية. وهكذا طلبت موافاتها بملفي المترشحين وأخذت رأي شخصيات متخصصة في المجال المعني (اللسانيات). </w:t>
      </w:r>
    </w:p>
    <w:p w:rsidR="00A64216" w:rsidRDefault="00A64216" w:rsidP="00A64216">
      <w:pPr>
        <w:bidi/>
        <w:jc w:val="both"/>
        <w:rPr>
          <w:rFonts w:ascii="Simplified Arabic" w:hAnsi="Simplified Arabic" w:cs="Arabic Transparent"/>
          <w:sz w:val="32"/>
          <w:szCs w:val="32"/>
          <w:rtl/>
        </w:rPr>
      </w:pPr>
      <w:proofErr w:type="gramStart"/>
      <w:r>
        <w:rPr>
          <w:rFonts w:ascii="Simplified Arabic" w:hAnsi="Simplified Arabic" w:cs="Arabic Transparent" w:hint="cs"/>
          <w:sz w:val="32"/>
          <w:szCs w:val="32"/>
          <w:rtl/>
        </w:rPr>
        <w:t>تم</w:t>
      </w:r>
      <w:proofErr w:type="gramEnd"/>
      <w:r>
        <w:rPr>
          <w:rFonts w:ascii="Simplified Arabic" w:hAnsi="Simplified Arabic" w:cs="Arabic Transparent" w:hint="cs"/>
          <w:sz w:val="32"/>
          <w:szCs w:val="32"/>
          <w:rtl/>
        </w:rPr>
        <w:t xml:space="preserve"> الاتصال بصفة شخصية بسبع شخصيات محورية (من التعليم العالي) و أعطت آرائها فيما يتعلق بمطابقة أو عدم مطابقة الملفات مع التخصص المطلوب، وذلك على النحو التالي: </w:t>
      </w:r>
    </w:p>
    <w:p w:rsidR="00A64216" w:rsidRDefault="00A64216" w:rsidP="001F319E">
      <w:pPr>
        <w:pStyle w:val="Paragraphedeliste"/>
        <w:numPr>
          <w:ilvl w:val="0"/>
          <w:numId w:val="42"/>
        </w:numPr>
        <w:bidi/>
        <w:jc w:val="both"/>
        <w:rPr>
          <w:rFonts w:ascii="Simplified Arabic" w:hAnsi="Simplified Arabic" w:cs="Arabic Transparent"/>
          <w:sz w:val="32"/>
          <w:szCs w:val="32"/>
        </w:rPr>
      </w:pPr>
      <w:r>
        <w:rPr>
          <w:rFonts w:ascii="Simplified Arabic" w:hAnsi="Simplified Arabic" w:cs="Arabic Transparent" w:hint="cs"/>
          <w:sz w:val="32"/>
          <w:szCs w:val="32"/>
          <w:rtl/>
        </w:rPr>
        <w:t xml:space="preserve">قدم شخص محوري لا ينتمي إلى أي من لجنتي التحكيم: (ورقة مكتوبة وملخصا انطلاقا من ملفات الترشح): قال فيها أنه </w:t>
      </w:r>
      <w:r>
        <w:rPr>
          <w:rFonts w:ascii="Simplified Arabic" w:hAnsi="Simplified Arabic" w:cs="Simplified Arabic" w:hint="cs"/>
          <w:sz w:val="32"/>
          <w:szCs w:val="32"/>
          <w:rtl/>
        </w:rPr>
        <w:t>«</w:t>
      </w:r>
      <w:r>
        <w:rPr>
          <w:rFonts w:ascii="Simplified Arabic" w:hAnsi="Simplified Arabic" w:cs="Arabic Transparent" w:hint="cs"/>
          <w:sz w:val="32"/>
          <w:szCs w:val="32"/>
          <w:rtl/>
        </w:rPr>
        <w:t xml:space="preserve">بالرجوع إلى مواصفات المنصب المعروض، فإن المترشحة </w:t>
      </w:r>
      <w:proofErr w:type="spellStart"/>
      <w:r>
        <w:rPr>
          <w:rFonts w:ascii="Simplified Arabic" w:hAnsi="Simplified Arabic" w:cs="Arabic Transparent" w:hint="cs"/>
          <w:sz w:val="32"/>
          <w:szCs w:val="32"/>
          <w:rtl/>
        </w:rPr>
        <w:t>جينابا</w:t>
      </w:r>
      <w:proofErr w:type="spellEnd"/>
      <w:r>
        <w:rPr>
          <w:rFonts w:ascii="Simplified Arabic" w:hAnsi="Simplified Arabic" w:cs="Arabic Transparent" w:hint="cs"/>
          <w:sz w:val="32"/>
          <w:szCs w:val="32"/>
          <w:rtl/>
        </w:rPr>
        <w:t xml:space="preserve"> الحاج جوف، بحكم مؤهلها و مسارها، تبدو الأكثر استجابة للحاجة المعبر عنها من طرف كلية الآداب و العلوم الإنسانية، دون المساس بنوعية مؤهلات منافسها</w:t>
      </w:r>
      <w:r>
        <w:rPr>
          <w:rFonts w:ascii="Simplified Arabic" w:hAnsi="Simplified Arabic" w:cs="Simplified Arabic" w:hint="cs"/>
          <w:sz w:val="32"/>
          <w:szCs w:val="32"/>
          <w:rtl/>
        </w:rPr>
        <w:t>»</w:t>
      </w:r>
      <w:r>
        <w:rPr>
          <w:rFonts w:ascii="Simplified Arabic" w:hAnsi="Simplified Arabic" w:cs="Arabic Transparent" w:hint="cs"/>
          <w:sz w:val="32"/>
          <w:szCs w:val="32"/>
          <w:rtl/>
        </w:rPr>
        <w:t xml:space="preserve">. </w:t>
      </w:r>
    </w:p>
    <w:p w:rsidR="00A64216" w:rsidRDefault="00A64216" w:rsidP="001F319E">
      <w:pPr>
        <w:pStyle w:val="Paragraphedeliste"/>
        <w:numPr>
          <w:ilvl w:val="0"/>
          <w:numId w:val="42"/>
        </w:numPr>
        <w:bidi/>
        <w:jc w:val="both"/>
        <w:rPr>
          <w:rFonts w:ascii="Simplified Arabic" w:hAnsi="Simplified Arabic" w:cs="Arabic Transparent"/>
          <w:sz w:val="32"/>
          <w:szCs w:val="32"/>
        </w:rPr>
      </w:pPr>
      <w:r>
        <w:rPr>
          <w:rFonts w:ascii="Simplified Arabic" w:hAnsi="Simplified Arabic" w:cs="Arabic Transparent" w:hint="cs"/>
          <w:sz w:val="32"/>
          <w:szCs w:val="32"/>
          <w:rtl/>
        </w:rPr>
        <w:t xml:space="preserve">قدم شخص محوري آخر لا ينتمي إلى أي من لجنتي التحكيم: (ورقة مكتوبة وملخصا انطلاقا من ملفات الترشح): أكد فيها مطابقة مؤهل السيدة </w:t>
      </w:r>
      <w:proofErr w:type="spellStart"/>
      <w:r>
        <w:rPr>
          <w:rFonts w:ascii="Simplified Arabic" w:hAnsi="Simplified Arabic" w:cs="Arabic Transparent" w:hint="cs"/>
          <w:sz w:val="32"/>
          <w:szCs w:val="32"/>
          <w:rtl/>
        </w:rPr>
        <w:t>جينابا</w:t>
      </w:r>
      <w:proofErr w:type="spellEnd"/>
      <w:r>
        <w:rPr>
          <w:rFonts w:ascii="Simplified Arabic" w:hAnsi="Simplified Arabic" w:cs="Arabic Transparent" w:hint="cs"/>
          <w:sz w:val="32"/>
          <w:szCs w:val="32"/>
          <w:rtl/>
        </w:rPr>
        <w:t xml:space="preserve"> الحاج مع المنصب المفتوح في حين أن مؤهل السيد سيدي محمد </w:t>
      </w:r>
      <w:r>
        <w:rPr>
          <w:rFonts w:ascii="Simplified Arabic" w:hAnsi="Simplified Arabic" w:cs="Simplified Arabic" w:hint="cs"/>
          <w:sz w:val="32"/>
          <w:szCs w:val="32"/>
          <w:rtl/>
        </w:rPr>
        <w:t>«</w:t>
      </w:r>
      <w:r>
        <w:rPr>
          <w:rFonts w:ascii="Simplified Arabic" w:hAnsi="Simplified Arabic" w:cs="Arabic Transparent" w:hint="cs"/>
          <w:sz w:val="32"/>
          <w:szCs w:val="32"/>
          <w:rtl/>
        </w:rPr>
        <w:t>يعاني من مشكل حقيقي فيما يتعلق بالمطابقة مع المؤهل المطلوب</w:t>
      </w:r>
      <w:r>
        <w:rPr>
          <w:rFonts w:ascii="Simplified Arabic" w:hAnsi="Simplified Arabic" w:cs="Simplified Arabic" w:hint="cs"/>
          <w:sz w:val="32"/>
          <w:szCs w:val="32"/>
          <w:rtl/>
        </w:rPr>
        <w:t>»</w:t>
      </w:r>
      <w:r>
        <w:rPr>
          <w:rFonts w:ascii="Simplified Arabic" w:hAnsi="Simplified Arabic" w:cs="Arabic Transparent" w:hint="cs"/>
          <w:sz w:val="32"/>
          <w:szCs w:val="32"/>
          <w:rtl/>
        </w:rPr>
        <w:t xml:space="preserve">. </w:t>
      </w:r>
    </w:p>
    <w:p w:rsidR="00A64216" w:rsidRDefault="00A64216" w:rsidP="001F319E">
      <w:pPr>
        <w:pStyle w:val="Paragraphedeliste"/>
        <w:numPr>
          <w:ilvl w:val="0"/>
          <w:numId w:val="42"/>
        </w:numPr>
        <w:bidi/>
        <w:jc w:val="both"/>
        <w:rPr>
          <w:rFonts w:ascii="Simplified Arabic" w:hAnsi="Simplified Arabic" w:cs="Arabic Transparent"/>
          <w:sz w:val="32"/>
          <w:szCs w:val="32"/>
        </w:rPr>
      </w:pPr>
      <w:r>
        <w:rPr>
          <w:rFonts w:ascii="Simplified Arabic" w:hAnsi="Simplified Arabic" w:cs="Arabic Transparent" w:hint="cs"/>
          <w:sz w:val="32"/>
          <w:szCs w:val="32"/>
          <w:rtl/>
        </w:rPr>
        <w:t xml:space="preserve">مقابلة شفهية بشخص محوري آخر لا ينتمي إلى أي من لجنتي التحكيم: ملف السيدة </w:t>
      </w:r>
      <w:proofErr w:type="spellStart"/>
      <w:r>
        <w:rPr>
          <w:rFonts w:ascii="Simplified Arabic" w:hAnsi="Simplified Arabic" w:cs="Arabic Transparent" w:hint="cs"/>
          <w:sz w:val="32"/>
          <w:szCs w:val="32"/>
          <w:rtl/>
        </w:rPr>
        <w:t>جينابا</w:t>
      </w:r>
      <w:proofErr w:type="spellEnd"/>
      <w:r>
        <w:rPr>
          <w:rFonts w:ascii="Simplified Arabic" w:hAnsi="Simplified Arabic" w:cs="Arabic Transparent" w:hint="cs"/>
          <w:sz w:val="32"/>
          <w:szCs w:val="32"/>
          <w:rtl/>
        </w:rPr>
        <w:t xml:space="preserve"> الحاج أكثر مطابقة  مع المؤهل من ملف السيد سيدي محمد.</w:t>
      </w:r>
    </w:p>
    <w:p w:rsidR="00A64216" w:rsidRDefault="00A64216" w:rsidP="001F319E">
      <w:pPr>
        <w:pStyle w:val="Paragraphedeliste"/>
        <w:numPr>
          <w:ilvl w:val="0"/>
          <w:numId w:val="42"/>
        </w:numPr>
        <w:bidi/>
        <w:jc w:val="both"/>
        <w:rPr>
          <w:rFonts w:ascii="Simplified Arabic" w:hAnsi="Simplified Arabic" w:cs="Arabic Transparent"/>
          <w:sz w:val="32"/>
          <w:szCs w:val="32"/>
        </w:rPr>
      </w:pPr>
      <w:r>
        <w:rPr>
          <w:rFonts w:ascii="Simplified Arabic" w:hAnsi="Simplified Arabic" w:cs="Arabic Transparent" w:hint="cs"/>
          <w:sz w:val="32"/>
          <w:szCs w:val="32"/>
          <w:rtl/>
        </w:rPr>
        <w:t xml:space="preserve">مقابلة شفهية مع أحد أعضاء اللجنة الأولى المتخصصة: مؤهل السيدة </w:t>
      </w:r>
      <w:proofErr w:type="spellStart"/>
      <w:r>
        <w:rPr>
          <w:rFonts w:ascii="Simplified Arabic" w:hAnsi="Simplified Arabic" w:cs="Arabic Transparent" w:hint="cs"/>
          <w:sz w:val="32"/>
          <w:szCs w:val="32"/>
          <w:rtl/>
        </w:rPr>
        <w:t>جينابا</w:t>
      </w:r>
      <w:proofErr w:type="spellEnd"/>
      <w:r>
        <w:rPr>
          <w:rFonts w:ascii="Simplified Arabic" w:hAnsi="Simplified Arabic" w:cs="Arabic Transparent" w:hint="cs"/>
          <w:sz w:val="32"/>
          <w:szCs w:val="32"/>
          <w:rtl/>
        </w:rPr>
        <w:t xml:space="preserve"> الحاج هو الأقرب للمنصب المفتوح، وفارق النقاط على مستوى المحادثة تبرره التجربة المرتبطة بالتخصص. </w:t>
      </w:r>
    </w:p>
    <w:p w:rsidR="00A64216" w:rsidRDefault="00A64216" w:rsidP="001F319E">
      <w:pPr>
        <w:pStyle w:val="Paragraphedeliste"/>
        <w:numPr>
          <w:ilvl w:val="0"/>
          <w:numId w:val="42"/>
        </w:numPr>
        <w:bidi/>
        <w:jc w:val="both"/>
        <w:rPr>
          <w:rFonts w:ascii="Simplified Arabic" w:hAnsi="Simplified Arabic" w:cs="Arabic Transparent"/>
          <w:sz w:val="32"/>
          <w:szCs w:val="32"/>
        </w:rPr>
      </w:pPr>
      <w:r>
        <w:rPr>
          <w:rFonts w:ascii="Simplified Arabic" w:hAnsi="Simplified Arabic" w:cs="Arabic Transparent" w:hint="cs"/>
          <w:sz w:val="32"/>
          <w:szCs w:val="32"/>
          <w:rtl/>
        </w:rPr>
        <w:t>مقابلة بصفة منفصلة و في أوقات مختلفة مع ثلاثة من أعضاء في لجنة التحكيم الثانية: بالنسبة لهؤلاء الأعضاء الثلاثة، لم تتم دراسة المقبولية على مستوى هذه اللجنة لكونها تدخل ضمن اختصاص هيئة أخرى.</w:t>
      </w:r>
    </w:p>
    <w:p w:rsidR="00A64216" w:rsidRDefault="00A64216" w:rsidP="00A64216">
      <w:pPr>
        <w:pStyle w:val="Paragraphedeliste"/>
        <w:bidi/>
        <w:jc w:val="both"/>
        <w:rPr>
          <w:rFonts w:ascii="Simplified Arabic" w:hAnsi="Simplified Arabic" w:cs="Arabic Transparent"/>
          <w:sz w:val="32"/>
          <w:szCs w:val="32"/>
        </w:rPr>
      </w:pPr>
    </w:p>
    <w:p w:rsidR="00A64216" w:rsidRDefault="00A64216" w:rsidP="00A64216">
      <w:pPr>
        <w:pStyle w:val="Paragraphedeliste"/>
        <w:bidi/>
        <w:jc w:val="both"/>
        <w:rPr>
          <w:rFonts w:ascii="Simplified Arabic" w:hAnsi="Simplified Arabic" w:cs="Arabic Transparent"/>
          <w:sz w:val="32"/>
          <w:szCs w:val="32"/>
          <w:rtl/>
        </w:rPr>
      </w:pPr>
    </w:p>
    <w:p w:rsidR="00A64216" w:rsidRPr="00C3703A" w:rsidRDefault="00A64216" w:rsidP="00A64216">
      <w:pPr>
        <w:bidi/>
        <w:rPr>
          <w:rFonts w:cs="Arabic Transparent"/>
          <w:b/>
          <w:bCs/>
          <w:sz w:val="20"/>
          <w:szCs w:val="20"/>
        </w:rPr>
      </w:pPr>
      <w:r>
        <w:rPr>
          <w:rFonts w:cs="Arabic Transparent" w:hint="cs"/>
          <w:b/>
          <w:bCs/>
          <w:sz w:val="32"/>
          <w:szCs w:val="32"/>
          <w:rtl/>
        </w:rPr>
        <w:lastRenderedPageBreak/>
        <w:t>الملاحظات</w:t>
      </w:r>
      <w:r w:rsidRPr="00C3703A">
        <w:rPr>
          <w:rFonts w:cs="Arabic Transparent" w:hint="cs"/>
          <w:b/>
          <w:bCs/>
          <w:sz w:val="32"/>
          <w:szCs w:val="32"/>
          <w:rtl/>
        </w:rPr>
        <w:t xml:space="preserve">: </w:t>
      </w:r>
    </w:p>
    <w:p w:rsidR="00A64216" w:rsidRDefault="00A64216" w:rsidP="00A64216">
      <w:pPr>
        <w:bidi/>
        <w:jc w:val="both"/>
        <w:rPr>
          <w:rFonts w:cs="Arabic Transparent"/>
          <w:sz w:val="32"/>
          <w:szCs w:val="32"/>
          <w:rtl/>
        </w:rPr>
      </w:pPr>
      <w:proofErr w:type="gramStart"/>
      <w:r>
        <w:rPr>
          <w:rFonts w:cs="Arabic Transparent" w:hint="cs"/>
          <w:sz w:val="32"/>
          <w:szCs w:val="32"/>
          <w:rtl/>
        </w:rPr>
        <w:t>عند</w:t>
      </w:r>
      <w:proofErr w:type="gramEnd"/>
      <w:r>
        <w:rPr>
          <w:rFonts w:cs="Arabic Transparent" w:hint="cs"/>
          <w:sz w:val="32"/>
          <w:szCs w:val="32"/>
          <w:rtl/>
        </w:rPr>
        <w:t xml:space="preserve"> ما طلبت اللجنة الوطنية للمسابقات تعيين لجنة جديدة متخصصة، كان ذلك بهدف وجود طريقة انتقاء تحترم القوانين المعمول بها و توفر ظروفا تضمن للجميع المساواة في التعامل. و هو ما قد يتيح للجنة إعطاء رأي موضوعي حول سلامة عملية الانتقاء.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 xml:space="preserve">و اليوم يبدو جليا أن هذه الهدف لم يتم بلوغه: حيث نجد أنفسنا في وضعية مشابهة تقريبا للوضعية التي كانت السبب في عدم اعتماد نتائج الانتقاء المعلنة خلال المرحلة الأولى: وهي النتائج التي اشتملت على تحفظ حول عدم مطابقة المؤهل المطلوب مع الحاجة المعبر عنها و تظلم مترشح لم يتم الاحتفاظ به.   </w:t>
      </w:r>
    </w:p>
    <w:p w:rsidR="00A64216" w:rsidRPr="00E20C4C" w:rsidRDefault="00A64216" w:rsidP="00A64216">
      <w:pPr>
        <w:bidi/>
        <w:jc w:val="both"/>
        <w:rPr>
          <w:rFonts w:cs="Arabic Transparent"/>
          <w:sz w:val="32"/>
          <w:szCs w:val="32"/>
          <w:rtl/>
        </w:rPr>
      </w:pPr>
    </w:p>
    <w:p w:rsidR="00A64216" w:rsidRDefault="00A64216" w:rsidP="00A64216">
      <w:pPr>
        <w:bidi/>
        <w:jc w:val="both"/>
        <w:rPr>
          <w:rFonts w:cs="Arabic Transparent"/>
          <w:b/>
          <w:bCs/>
          <w:sz w:val="32"/>
          <w:szCs w:val="32"/>
          <w:rtl/>
        </w:rPr>
      </w:pPr>
      <w:proofErr w:type="gramStart"/>
      <w:r>
        <w:rPr>
          <w:rFonts w:cs="Arabic Transparent" w:hint="cs"/>
          <w:b/>
          <w:bCs/>
          <w:sz w:val="32"/>
          <w:szCs w:val="32"/>
          <w:u w:val="single"/>
          <w:rtl/>
        </w:rPr>
        <w:t>القرار</w:t>
      </w:r>
      <w:proofErr w:type="gramEnd"/>
      <w:r>
        <w:rPr>
          <w:rFonts w:cs="Arabic Transparent" w:hint="cs"/>
          <w:b/>
          <w:bCs/>
          <w:sz w:val="32"/>
          <w:szCs w:val="32"/>
          <w:u w:val="single"/>
          <w:rtl/>
        </w:rPr>
        <w:t xml:space="preserve"> المقترح</w:t>
      </w:r>
      <w:r w:rsidRPr="00C3433A">
        <w:rPr>
          <w:rFonts w:cs="Arabic Transparent" w:hint="cs"/>
          <w:b/>
          <w:bCs/>
          <w:sz w:val="32"/>
          <w:szCs w:val="32"/>
          <w:rtl/>
        </w:rPr>
        <w:t>:</w:t>
      </w:r>
    </w:p>
    <w:p w:rsidR="00A64216" w:rsidRPr="001359BA" w:rsidRDefault="00A64216" w:rsidP="00A64216">
      <w:pPr>
        <w:bidi/>
        <w:jc w:val="both"/>
        <w:rPr>
          <w:rFonts w:cs="Arabic Transparent"/>
          <w:b/>
          <w:bCs/>
          <w:sz w:val="32"/>
          <w:szCs w:val="32"/>
          <w:u w:val="single"/>
          <w:rtl/>
        </w:rPr>
      </w:pPr>
      <w:r>
        <w:rPr>
          <w:rFonts w:cs="Arabic Transparent" w:hint="cs"/>
          <w:b/>
          <w:bCs/>
          <w:sz w:val="32"/>
          <w:szCs w:val="32"/>
          <w:u w:val="single"/>
          <w:rtl/>
        </w:rPr>
        <w:t xml:space="preserve"> </w:t>
      </w:r>
    </w:p>
    <w:p w:rsidR="00A64216" w:rsidRDefault="00A64216" w:rsidP="00A64216">
      <w:pPr>
        <w:bidi/>
        <w:jc w:val="both"/>
        <w:rPr>
          <w:rFonts w:cs="Arabic Transparent"/>
          <w:sz w:val="32"/>
          <w:szCs w:val="32"/>
          <w:rtl/>
        </w:rPr>
      </w:pPr>
      <w:r>
        <w:rPr>
          <w:rFonts w:cs="Arabic Transparent" w:hint="cs"/>
          <w:sz w:val="32"/>
          <w:szCs w:val="32"/>
          <w:rtl/>
        </w:rPr>
        <w:t xml:space="preserve">تلاحظ </w:t>
      </w:r>
      <w:r w:rsidRPr="00C877FF">
        <w:rPr>
          <w:rFonts w:cs="Arabic Transparent" w:hint="cs"/>
          <w:sz w:val="32"/>
          <w:szCs w:val="32"/>
          <w:rtl/>
        </w:rPr>
        <w:t>اللجنة الوطنية للمسابقات</w:t>
      </w:r>
      <w:r>
        <w:rPr>
          <w:rFonts w:cs="Arabic Transparent" w:hint="cs"/>
          <w:sz w:val="32"/>
          <w:szCs w:val="32"/>
          <w:rtl/>
        </w:rPr>
        <w:t xml:space="preserve"> أن المعلومات المتحصل عليها بعد إجراء الاستشارات المذكورة أعلاه تبين عدم مطابقة ملف السيد سيدي محمد ولد عبدي مع المؤهل المطلوب. </w:t>
      </w:r>
    </w:p>
    <w:p w:rsidR="00A64216" w:rsidRDefault="00A64216" w:rsidP="00A64216">
      <w:pPr>
        <w:bidi/>
        <w:jc w:val="both"/>
        <w:rPr>
          <w:rFonts w:cs="Arabic Transparent"/>
          <w:sz w:val="32"/>
          <w:szCs w:val="32"/>
          <w:rtl/>
        </w:rPr>
      </w:pPr>
    </w:p>
    <w:p w:rsidR="00A64216" w:rsidRDefault="00A64216" w:rsidP="00A64216">
      <w:pPr>
        <w:bidi/>
        <w:jc w:val="both"/>
        <w:rPr>
          <w:rFonts w:cs="Arabic Transparent"/>
          <w:sz w:val="32"/>
          <w:szCs w:val="32"/>
          <w:rtl/>
        </w:rPr>
      </w:pPr>
      <w:r>
        <w:rPr>
          <w:rFonts w:cs="Arabic Transparent" w:hint="cs"/>
          <w:sz w:val="32"/>
          <w:szCs w:val="32"/>
          <w:rtl/>
        </w:rPr>
        <w:t xml:space="preserve">و </w:t>
      </w:r>
      <w:proofErr w:type="gramStart"/>
      <w:r>
        <w:rPr>
          <w:rFonts w:cs="Arabic Transparent" w:hint="cs"/>
          <w:sz w:val="32"/>
          <w:szCs w:val="32"/>
          <w:rtl/>
        </w:rPr>
        <w:t>بما</w:t>
      </w:r>
      <w:proofErr w:type="gramEnd"/>
      <w:r>
        <w:rPr>
          <w:rFonts w:cs="Arabic Transparent" w:hint="cs"/>
          <w:sz w:val="32"/>
          <w:szCs w:val="32"/>
          <w:rtl/>
        </w:rPr>
        <w:t xml:space="preserve"> أن اللجنة لم تتمكن من اعتماد النتائج الصادرة عن اللجنة الأولى المتخصصة نتيجة الأسباب المبينة في محضرها بتاريخ 21/01/2012، فاللجنة لا يمكنها اعتماد نتائج اللجنة المتخصصة المدونة في محضرها بتاريخ 02/08/2012 للأسباب التالية: </w:t>
      </w:r>
    </w:p>
    <w:p w:rsidR="00A64216" w:rsidRPr="00E03C59" w:rsidRDefault="00A64216" w:rsidP="001F319E">
      <w:pPr>
        <w:pStyle w:val="Paragraphedeliste"/>
        <w:numPr>
          <w:ilvl w:val="0"/>
          <w:numId w:val="43"/>
        </w:numPr>
        <w:bidi/>
        <w:jc w:val="both"/>
        <w:rPr>
          <w:rFonts w:cs="Arabic Transparent"/>
          <w:b/>
          <w:bCs/>
          <w:sz w:val="32"/>
          <w:szCs w:val="32"/>
          <w:u w:val="single"/>
        </w:rPr>
      </w:pPr>
      <w:r>
        <w:rPr>
          <w:rFonts w:cs="Arabic Transparent" w:hint="cs"/>
          <w:sz w:val="32"/>
          <w:szCs w:val="32"/>
          <w:rtl/>
        </w:rPr>
        <w:t>دراسة ملف خارج الإجراء الوارد في المادة 28 من المرسوم المتضمن للنظام الخاص بالمدرسين الباحثين الجامعيين والاستشفائيين الجامعيين،</w:t>
      </w:r>
    </w:p>
    <w:p w:rsidR="00A64216" w:rsidRPr="00AC2A7E" w:rsidRDefault="00A64216" w:rsidP="001F319E">
      <w:pPr>
        <w:pStyle w:val="Paragraphedeliste"/>
        <w:numPr>
          <w:ilvl w:val="0"/>
          <w:numId w:val="43"/>
        </w:numPr>
        <w:bidi/>
        <w:jc w:val="both"/>
        <w:rPr>
          <w:rFonts w:cs="Arabic Transparent"/>
          <w:b/>
          <w:bCs/>
          <w:sz w:val="32"/>
          <w:szCs w:val="32"/>
          <w:u w:val="single"/>
          <w:rtl/>
        </w:rPr>
      </w:pPr>
      <w:proofErr w:type="gramStart"/>
      <w:r>
        <w:rPr>
          <w:rFonts w:cs="Arabic Transparent" w:hint="cs"/>
          <w:sz w:val="32"/>
          <w:szCs w:val="32"/>
          <w:rtl/>
        </w:rPr>
        <w:t>وجود</w:t>
      </w:r>
      <w:proofErr w:type="gramEnd"/>
      <w:r>
        <w:rPr>
          <w:rFonts w:cs="Arabic Transparent" w:hint="cs"/>
          <w:sz w:val="32"/>
          <w:szCs w:val="32"/>
          <w:rtl/>
        </w:rPr>
        <w:t xml:space="preserve"> براهين كافية حول عدم مطابقة المؤهل المعتمد مع المنصب المفتوح (عنوان شهادة المعني و تقييم الأشخاص المحوريين الذين تمت استشارتهم). </w:t>
      </w:r>
      <w:r w:rsidRPr="00AC2A7E">
        <w:rPr>
          <w:rFonts w:cs="Arabic Transparent" w:hint="cs"/>
          <w:sz w:val="32"/>
          <w:szCs w:val="32"/>
          <w:rtl/>
        </w:rPr>
        <w:t xml:space="preserve">            </w:t>
      </w:r>
      <w:r w:rsidRPr="00AC2A7E">
        <w:rPr>
          <w:rFonts w:cs="Arabic Transparent" w:hint="cs"/>
          <w:b/>
          <w:bCs/>
          <w:sz w:val="32"/>
          <w:szCs w:val="32"/>
          <w:rtl/>
        </w:rPr>
        <w:t xml:space="preserve">             </w:t>
      </w:r>
      <w:r w:rsidRPr="00AC2A7E">
        <w:rPr>
          <w:rFonts w:cs="Arabic Transparent" w:hint="cs"/>
          <w:b/>
          <w:bCs/>
          <w:sz w:val="32"/>
          <w:szCs w:val="32"/>
          <w:u w:val="single"/>
          <w:rtl/>
        </w:rPr>
        <w:t xml:space="preserve"> </w:t>
      </w:r>
    </w:p>
    <w:p w:rsidR="00A64216" w:rsidRPr="001359BA" w:rsidRDefault="00A64216" w:rsidP="00A64216">
      <w:pPr>
        <w:bidi/>
        <w:jc w:val="both"/>
        <w:rPr>
          <w:rFonts w:cs="Arabic Transparent"/>
          <w:b/>
          <w:bCs/>
          <w:sz w:val="20"/>
          <w:szCs w:val="20"/>
          <w:rtl/>
        </w:rPr>
      </w:pPr>
    </w:p>
    <w:p w:rsidR="00A64216" w:rsidRPr="008428B9" w:rsidRDefault="00A64216" w:rsidP="00A64216">
      <w:pPr>
        <w:bidi/>
        <w:ind w:left="360"/>
        <w:jc w:val="both"/>
        <w:rPr>
          <w:rFonts w:cs="Arabic Transparent"/>
          <w:sz w:val="32"/>
          <w:szCs w:val="32"/>
          <w:rtl/>
        </w:rPr>
      </w:pPr>
      <w:r w:rsidRPr="001359BA">
        <w:rPr>
          <w:rFonts w:cs="Arabic Transparent" w:hint="cs"/>
          <w:b/>
          <w:bCs/>
          <w:sz w:val="32"/>
          <w:szCs w:val="32"/>
          <w:rtl/>
        </w:rPr>
        <w:t xml:space="preserve">    </w:t>
      </w:r>
      <w:r w:rsidRPr="001359BA">
        <w:rPr>
          <w:rFonts w:cs="Arabic Transparent" w:hint="cs"/>
          <w:sz w:val="32"/>
          <w:szCs w:val="32"/>
          <w:rtl/>
        </w:rPr>
        <w:t xml:space="preserve">    </w:t>
      </w:r>
      <w:r w:rsidRPr="001359BA">
        <w:rPr>
          <w:rFonts w:cs="Arabic Transparent" w:hint="cs"/>
          <w:b/>
          <w:bCs/>
          <w:sz w:val="32"/>
          <w:szCs w:val="32"/>
          <w:rtl/>
        </w:rPr>
        <w:t xml:space="preserve">                         </w:t>
      </w:r>
    </w:p>
    <w:p w:rsidR="00A64216" w:rsidRDefault="00A64216" w:rsidP="00A64216">
      <w:pPr>
        <w:bidi/>
        <w:jc w:val="center"/>
        <w:rPr>
          <w:rFonts w:cs="Arabic Transparent"/>
          <w:sz w:val="32"/>
          <w:szCs w:val="32"/>
          <w:rtl/>
        </w:rPr>
      </w:pPr>
      <w:r w:rsidRPr="001359BA">
        <w:rPr>
          <w:rFonts w:cs="Arabic Transparent" w:hint="cs"/>
          <w:b/>
          <w:bCs/>
          <w:sz w:val="32"/>
          <w:szCs w:val="32"/>
          <w:rtl/>
        </w:rPr>
        <w:t xml:space="preserve">                                     </w:t>
      </w:r>
      <w:proofErr w:type="gramStart"/>
      <w:r w:rsidRPr="001359BA">
        <w:rPr>
          <w:rFonts w:cs="Arabic Transparent" w:hint="cs"/>
          <w:sz w:val="32"/>
          <w:szCs w:val="32"/>
          <w:rtl/>
        </w:rPr>
        <w:t>عن</w:t>
      </w:r>
      <w:proofErr w:type="gramEnd"/>
      <w:r w:rsidRPr="001359BA">
        <w:rPr>
          <w:rFonts w:cs="Arabic Transparent" w:hint="cs"/>
          <w:sz w:val="32"/>
          <w:szCs w:val="32"/>
          <w:rtl/>
        </w:rPr>
        <w:t xml:space="preserve"> اللجنة الوطنية للمسابقات</w:t>
      </w:r>
    </w:p>
    <w:p w:rsidR="00A64216" w:rsidRPr="001359BA" w:rsidRDefault="00A64216" w:rsidP="00A64216">
      <w:pPr>
        <w:bidi/>
        <w:jc w:val="center"/>
        <w:rPr>
          <w:rFonts w:cs="Arabic Transparent"/>
          <w:sz w:val="32"/>
          <w:szCs w:val="32"/>
          <w:rtl/>
        </w:rPr>
      </w:pPr>
    </w:p>
    <w:p w:rsidR="00A64216" w:rsidRDefault="00A64216" w:rsidP="00A64216">
      <w:pPr>
        <w:bidi/>
        <w:jc w:val="center"/>
        <w:rPr>
          <w:rFonts w:cs="Arabic Transparent"/>
          <w:b/>
          <w:bCs/>
          <w:sz w:val="32"/>
          <w:szCs w:val="32"/>
          <w:rtl/>
        </w:rPr>
      </w:pPr>
      <w:r w:rsidRPr="001359BA">
        <w:rPr>
          <w:rFonts w:cs="Arabic Transparent" w:hint="cs"/>
          <w:b/>
          <w:bCs/>
          <w:sz w:val="32"/>
          <w:szCs w:val="32"/>
          <w:rtl/>
        </w:rPr>
        <w:t xml:space="preserve">                                        </w:t>
      </w:r>
      <w:proofErr w:type="spellStart"/>
      <w:r w:rsidRPr="001359BA">
        <w:rPr>
          <w:rFonts w:cs="Arabic Transparent" w:hint="cs"/>
          <w:b/>
          <w:bCs/>
          <w:sz w:val="32"/>
          <w:szCs w:val="32"/>
          <w:rtl/>
        </w:rPr>
        <w:t>محمدن</w:t>
      </w:r>
      <w:proofErr w:type="spellEnd"/>
      <w:r w:rsidRPr="001359BA">
        <w:rPr>
          <w:rFonts w:cs="Arabic Transparent" w:hint="cs"/>
          <w:b/>
          <w:bCs/>
          <w:sz w:val="32"/>
          <w:szCs w:val="32"/>
          <w:rtl/>
        </w:rPr>
        <w:t xml:space="preserve"> ولد اباه ولد حامد</w:t>
      </w: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Default="00A64216" w:rsidP="00A64216">
      <w:pPr>
        <w:bidi/>
        <w:jc w:val="center"/>
        <w:rPr>
          <w:rFonts w:cs="Arabic Transparent"/>
          <w:b/>
          <w:bCs/>
          <w:sz w:val="32"/>
          <w:szCs w:val="32"/>
          <w:rtl/>
        </w:rPr>
      </w:pPr>
    </w:p>
    <w:p w:rsidR="00A64216" w:rsidRPr="00B5563F" w:rsidRDefault="00A64216" w:rsidP="00A64216">
      <w:pPr>
        <w:bidi/>
        <w:jc w:val="both"/>
        <w:rPr>
          <w:rFonts w:cs="Arabic Transparent"/>
          <w:b/>
          <w:bCs/>
          <w:sz w:val="28"/>
          <w:szCs w:val="28"/>
          <w:rtl/>
        </w:rPr>
      </w:pPr>
      <w:r w:rsidRPr="00B5563F">
        <w:rPr>
          <w:rFonts w:cs="Arabic Transparent" w:hint="cs"/>
          <w:sz w:val="28"/>
          <w:szCs w:val="28"/>
          <w:rtl/>
        </w:rPr>
        <w:t>*ورقة موجهة إلى رئيس لجنة تحكيم</w:t>
      </w:r>
      <w:r>
        <w:rPr>
          <w:rFonts w:cs="Arabic Transparent" w:hint="cs"/>
          <w:sz w:val="28"/>
          <w:szCs w:val="28"/>
          <w:rtl/>
        </w:rPr>
        <w:t xml:space="preserve"> اكتتاب </w:t>
      </w:r>
      <w:r w:rsidRPr="00B5563F">
        <w:rPr>
          <w:rFonts w:cs="Arabic Transparent" w:hint="cs"/>
          <w:sz w:val="28"/>
          <w:szCs w:val="28"/>
          <w:rtl/>
        </w:rPr>
        <w:t xml:space="preserve"> 60 أستاذ تعليم عال من أجل اعتمادها، و هي المسابقة التي تم افتتاحها بموجب المقرر المشترك الصادر عن وزير الدولة للتهذيب الوطني و التعليم العالي و البحث العلمي و وزيرة الوظيفة العمومية و العمل و عصرنة الإدارة. و </w:t>
      </w:r>
      <w:proofErr w:type="gramStart"/>
      <w:r w:rsidRPr="00B5563F">
        <w:rPr>
          <w:rFonts w:cs="Arabic Transparent" w:hint="cs"/>
          <w:sz w:val="28"/>
          <w:szCs w:val="28"/>
          <w:rtl/>
        </w:rPr>
        <w:t>تنبغي</w:t>
      </w:r>
      <w:proofErr w:type="gramEnd"/>
      <w:r w:rsidRPr="00B5563F">
        <w:rPr>
          <w:rFonts w:cs="Arabic Transparent" w:hint="cs"/>
          <w:sz w:val="28"/>
          <w:szCs w:val="28"/>
          <w:rtl/>
        </w:rPr>
        <w:t xml:space="preserve"> الإشارة إلى أن لجنة التحكيم قد أخذت هذا الرأي بعين الاعتبار</w:t>
      </w:r>
      <w:r>
        <w:rPr>
          <w:rFonts w:cs="Arabic Transparent" w:hint="cs"/>
          <w:sz w:val="28"/>
          <w:szCs w:val="28"/>
          <w:rtl/>
        </w:rPr>
        <w:t>،</w:t>
      </w:r>
      <w:r w:rsidRPr="00B5563F">
        <w:rPr>
          <w:rFonts w:cs="Arabic Transparent" w:hint="cs"/>
          <w:sz w:val="28"/>
          <w:szCs w:val="28"/>
          <w:rtl/>
        </w:rPr>
        <w:t xml:space="preserve"> و هو ما مكن اللجنة الوطنية للمسابقات من إمكانية إ</w:t>
      </w:r>
      <w:r>
        <w:rPr>
          <w:rFonts w:cs="Arabic Transparent" w:hint="cs"/>
          <w:sz w:val="28"/>
          <w:szCs w:val="28"/>
          <w:rtl/>
        </w:rPr>
        <w:t xml:space="preserve">جازة </w:t>
      </w:r>
      <w:r w:rsidRPr="00B5563F">
        <w:rPr>
          <w:rFonts w:cs="Arabic Transparent" w:hint="cs"/>
          <w:sz w:val="28"/>
          <w:szCs w:val="28"/>
          <w:rtl/>
        </w:rPr>
        <w:t xml:space="preserve">الاكتتاب في هذا المنصب.  </w:t>
      </w:r>
      <w:bookmarkStart w:id="0" w:name="_GoBack"/>
      <w:bookmarkEnd w:id="0"/>
    </w:p>
    <w:sectPr w:rsidR="00A64216" w:rsidRPr="00B5563F" w:rsidSect="00B30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410"/>
    <w:multiLevelType w:val="hybridMultilevel"/>
    <w:tmpl w:val="F0A81792"/>
    <w:lvl w:ilvl="0" w:tplc="53A44F70">
      <w:start w:val="9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BA0CB9"/>
    <w:multiLevelType w:val="hybridMultilevel"/>
    <w:tmpl w:val="75884F8C"/>
    <w:lvl w:ilvl="0" w:tplc="73EED448">
      <w:start w:val="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D92262"/>
    <w:multiLevelType w:val="hybridMultilevel"/>
    <w:tmpl w:val="B34E5956"/>
    <w:lvl w:ilvl="0" w:tplc="C16A9140">
      <w:numFmt w:val="bullet"/>
      <w:lvlText w:val="-"/>
      <w:lvlJc w:val="left"/>
      <w:pPr>
        <w:tabs>
          <w:tab w:val="num" w:pos="1225"/>
        </w:tabs>
        <w:ind w:left="1225" w:hanging="375"/>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F42D39"/>
    <w:multiLevelType w:val="hybridMultilevel"/>
    <w:tmpl w:val="EFA8B9C0"/>
    <w:lvl w:ilvl="0" w:tplc="8D269176">
      <w:start w:val="9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6A4FF4"/>
    <w:multiLevelType w:val="hybridMultilevel"/>
    <w:tmpl w:val="18C6A55E"/>
    <w:lvl w:ilvl="0" w:tplc="3220543C">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5">
    <w:nsid w:val="07CF3147"/>
    <w:multiLevelType w:val="hybridMultilevel"/>
    <w:tmpl w:val="D3DC4244"/>
    <w:lvl w:ilvl="0" w:tplc="F92CB672">
      <w:numFmt w:val="bullet"/>
      <w:lvlText w:val=""/>
      <w:lvlJc w:val="left"/>
      <w:pPr>
        <w:ind w:left="1440" w:hanging="360"/>
      </w:pPr>
      <w:rPr>
        <w:rFonts w:ascii="Symbol" w:eastAsiaTheme="minorEastAsia" w:hAnsi="Symbol"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0AD00206"/>
    <w:multiLevelType w:val="hybridMultilevel"/>
    <w:tmpl w:val="168C5F0E"/>
    <w:lvl w:ilvl="0" w:tplc="03845AD6">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2465C4"/>
    <w:multiLevelType w:val="hybridMultilevel"/>
    <w:tmpl w:val="B2783CB0"/>
    <w:lvl w:ilvl="0" w:tplc="02F825DC">
      <w:start w:val="9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355F35"/>
    <w:multiLevelType w:val="hybridMultilevel"/>
    <w:tmpl w:val="61F8D876"/>
    <w:lvl w:ilvl="0" w:tplc="040C0001">
      <w:start w:val="1"/>
      <w:numFmt w:val="bullet"/>
      <w:lvlText w:val=""/>
      <w:lvlJc w:val="left"/>
      <w:pPr>
        <w:ind w:left="654" w:hanging="360"/>
      </w:pPr>
      <w:rPr>
        <w:rFonts w:ascii="Symbol" w:hAnsi="Symbol" w:hint="default"/>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9">
    <w:nsid w:val="0D6502A2"/>
    <w:multiLevelType w:val="hybridMultilevel"/>
    <w:tmpl w:val="5A7A6E02"/>
    <w:lvl w:ilvl="0" w:tplc="E98C238E">
      <w:numFmt w:val="bullet"/>
      <w:lvlText w:val=""/>
      <w:lvlJc w:val="left"/>
      <w:pPr>
        <w:ind w:left="1440" w:hanging="360"/>
      </w:pPr>
      <w:rPr>
        <w:rFonts w:ascii="Symbol" w:eastAsiaTheme="minorEastAsia"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0FA903D3"/>
    <w:multiLevelType w:val="hybridMultilevel"/>
    <w:tmpl w:val="F3189460"/>
    <w:lvl w:ilvl="0" w:tplc="FEA0E9F4">
      <w:start w:val="1"/>
      <w:numFmt w:val="arabicAlpha"/>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15C1E27"/>
    <w:multiLevelType w:val="hybridMultilevel"/>
    <w:tmpl w:val="5A8ADC02"/>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nsid w:val="18C0277C"/>
    <w:multiLevelType w:val="hybridMultilevel"/>
    <w:tmpl w:val="472A9248"/>
    <w:lvl w:ilvl="0" w:tplc="FA8C67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9AD436B"/>
    <w:multiLevelType w:val="hybridMultilevel"/>
    <w:tmpl w:val="CDC8F608"/>
    <w:lvl w:ilvl="0" w:tplc="BE1E29EC">
      <w:start w:val="1"/>
      <w:numFmt w:val="upperRoman"/>
      <w:lvlText w:val="%1."/>
      <w:lvlJc w:val="left"/>
      <w:pPr>
        <w:ind w:left="1080" w:hanging="720"/>
      </w:pPr>
      <w:rPr>
        <w:rFonts w:ascii="Times New Roman" w:hAnsi="Times New Roman" w:hint="default"/>
        <w:color w:val="auto"/>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EB23D5A"/>
    <w:multiLevelType w:val="hybridMultilevel"/>
    <w:tmpl w:val="CF14D950"/>
    <w:lvl w:ilvl="0" w:tplc="040C0001">
      <w:start w:val="1"/>
      <w:numFmt w:val="bullet"/>
      <w:lvlText w:val=""/>
      <w:lvlJc w:val="left"/>
      <w:pPr>
        <w:ind w:left="1617" w:hanging="360"/>
      </w:pPr>
      <w:rPr>
        <w:rFonts w:ascii="Symbol" w:hAnsi="Symbol" w:hint="default"/>
      </w:rPr>
    </w:lvl>
    <w:lvl w:ilvl="1" w:tplc="040C0003" w:tentative="1">
      <w:start w:val="1"/>
      <w:numFmt w:val="bullet"/>
      <w:lvlText w:val="o"/>
      <w:lvlJc w:val="left"/>
      <w:pPr>
        <w:ind w:left="2337" w:hanging="360"/>
      </w:pPr>
      <w:rPr>
        <w:rFonts w:ascii="Courier New" w:hAnsi="Courier New" w:cs="Courier New" w:hint="default"/>
      </w:rPr>
    </w:lvl>
    <w:lvl w:ilvl="2" w:tplc="040C0005" w:tentative="1">
      <w:start w:val="1"/>
      <w:numFmt w:val="bullet"/>
      <w:lvlText w:val=""/>
      <w:lvlJc w:val="left"/>
      <w:pPr>
        <w:ind w:left="3057" w:hanging="360"/>
      </w:pPr>
      <w:rPr>
        <w:rFonts w:ascii="Wingdings" w:hAnsi="Wingdings" w:hint="default"/>
      </w:rPr>
    </w:lvl>
    <w:lvl w:ilvl="3" w:tplc="040C0001" w:tentative="1">
      <w:start w:val="1"/>
      <w:numFmt w:val="bullet"/>
      <w:lvlText w:val=""/>
      <w:lvlJc w:val="left"/>
      <w:pPr>
        <w:ind w:left="3777" w:hanging="360"/>
      </w:pPr>
      <w:rPr>
        <w:rFonts w:ascii="Symbol" w:hAnsi="Symbol" w:hint="default"/>
      </w:rPr>
    </w:lvl>
    <w:lvl w:ilvl="4" w:tplc="040C0003" w:tentative="1">
      <w:start w:val="1"/>
      <w:numFmt w:val="bullet"/>
      <w:lvlText w:val="o"/>
      <w:lvlJc w:val="left"/>
      <w:pPr>
        <w:ind w:left="4497" w:hanging="360"/>
      </w:pPr>
      <w:rPr>
        <w:rFonts w:ascii="Courier New" w:hAnsi="Courier New" w:cs="Courier New" w:hint="default"/>
      </w:rPr>
    </w:lvl>
    <w:lvl w:ilvl="5" w:tplc="040C0005" w:tentative="1">
      <w:start w:val="1"/>
      <w:numFmt w:val="bullet"/>
      <w:lvlText w:val=""/>
      <w:lvlJc w:val="left"/>
      <w:pPr>
        <w:ind w:left="5217" w:hanging="360"/>
      </w:pPr>
      <w:rPr>
        <w:rFonts w:ascii="Wingdings" w:hAnsi="Wingdings" w:hint="default"/>
      </w:rPr>
    </w:lvl>
    <w:lvl w:ilvl="6" w:tplc="040C0001" w:tentative="1">
      <w:start w:val="1"/>
      <w:numFmt w:val="bullet"/>
      <w:lvlText w:val=""/>
      <w:lvlJc w:val="left"/>
      <w:pPr>
        <w:ind w:left="5937" w:hanging="360"/>
      </w:pPr>
      <w:rPr>
        <w:rFonts w:ascii="Symbol" w:hAnsi="Symbol" w:hint="default"/>
      </w:rPr>
    </w:lvl>
    <w:lvl w:ilvl="7" w:tplc="040C0003" w:tentative="1">
      <w:start w:val="1"/>
      <w:numFmt w:val="bullet"/>
      <w:lvlText w:val="o"/>
      <w:lvlJc w:val="left"/>
      <w:pPr>
        <w:ind w:left="6657" w:hanging="360"/>
      </w:pPr>
      <w:rPr>
        <w:rFonts w:ascii="Courier New" w:hAnsi="Courier New" w:cs="Courier New" w:hint="default"/>
      </w:rPr>
    </w:lvl>
    <w:lvl w:ilvl="8" w:tplc="040C0005" w:tentative="1">
      <w:start w:val="1"/>
      <w:numFmt w:val="bullet"/>
      <w:lvlText w:val=""/>
      <w:lvlJc w:val="left"/>
      <w:pPr>
        <w:ind w:left="7377" w:hanging="360"/>
      </w:pPr>
      <w:rPr>
        <w:rFonts w:ascii="Wingdings" w:hAnsi="Wingdings" w:hint="default"/>
      </w:rPr>
    </w:lvl>
  </w:abstractNum>
  <w:abstractNum w:abstractNumId="15">
    <w:nsid w:val="28D06E20"/>
    <w:multiLevelType w:val="hybridMultilevel"/>
    <w:tmpl w:val="FC60A53E"/>
    <w:lvl w:ilvl="0" w:tplc="E3CCB08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0A3E52"/>
    <w:multiLevelType w:val="hybridMultilevel"/>
    <w:tmpl w:val="A4000A50"/>
    <w:lvl w:ilvl="0" w:tplc="3DC0834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F0F1C0C"/>
    <w:multiLevelType w:val="hybridMultilevel"/>
    <w:tmpl w:val="1794F24C"/>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326E669D"/>
    <w:multiLevelType w:val="hybridMultilevel"/>
    <w:tmpl w:val="C256FC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4222B9D"/>
    <w:multiLevelType w:val="hybridMultilevel"/>
    <w:tmpl w:val="045C8AB6"/>
    <w:lvl w:ilvl="0" w:tplc="3A80A630">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CE850E3"/>
    <w:multiLevelType w:val="hybridMultilevel"/>
    <w:tmpl w:val="9E20BC12"/>
    <w:lvl w:ilvl="0" w:tplc="95961E68">
      <w:start w:val="92"/>
      <w:numFmt w:val="bullet"/>
      <w:lvlText w:val="-"/>
      <w:lvlJc w:val="left"/>
      <w:pPr>
        <w:ind w:left="1080" w:hanging="360"/>
      </w:pPr>
      <w:rPr>
        <w:rFonts w:ascii="Microsoft Sans Serif" w:eastAsiaTheme="minorHAnsi" w:hAnsi="Microsoft Sans Serif" w:cs="Microsoft Sans Serif"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D56405D"/>
    <w:multiLevelType w:val="hybridMultilevel"/>
    <w:tmpl w:val="5A8ADC02"/>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2">
    <w:nsid w:val="3FE61BAB"/>
    <w:multiLevelType w:val="hybridMultilevel"/>
    <w:tmpl w:val="581CA2A2"/>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3">
    <w:nsid w:val="405D6C1E"/>
    <w:multiLevelType w:val="hybridMultilevel"/>
    <w:tmpl w:val="0E2E6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D979DA"/>
    <w:multiLevelType w:val="hybridMultilevel"/>
    <w:tmpl w:val="8B5CEBB0"/>
    <w:lvl w:ilvl="0" w:tplc="D54A1BC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BC0BBF"/>
    <w:multiLevelType w:val="hybridMultilevel"/>
    <w:tmpl w:val="FF9CD1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B91425D"/>
    <w:multiLevelType w:val="hybridMultilevel"/>
    <w:tmpl w:val="6A2EEA90"/>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7">
    <w:nsid w:val="4CC73FA3"/>
    <w:multiLevelType w:val="hybridMultilevel"/>
    <w:tmpl w:val="8DD6C438"/>
    <w:lvl w:ilvl="0" w:tplc="B6F2D478">
      <w:start w:val="233"/>
      <w:numFmt w:val="bullet"/>
      <w:lvlText w:val=""/>
      <w:lvlJc w:val="left"/>
      <w:pPr>
        <w:ind w:left="-774" w:hanging="360"/>
      </w:pPr>
      <w:rPr>
        <w:rFonts w:ascii="Symbol" w:eastAsia="Times New Roman" w:hAnsi="Symbol" w:cs="Arabic Transparent" w:hint="default"/>
        <w:b w:val="0"/>
        <w:sz w:val="24"/>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28">
    <w:nsid w:val="54004C01"/>
    <w:multiLevelType w:val="hybridMultilevel"/>
    <w:tmpl w:val="2CA87F96"/>
    <w:lvl w:ilvl="0" w:tplc="1FA2E8DE">
      <w:start w:val="1"/>
      <w:numFmt w:val="bullet"/>
      <w:lvlText w:val=""/>
      <w:lvlJc w:val="left"/>
      <w:pPr>
        <w:ind w:left="720" w:hanging="360"/>
      </w:pPr>
      <w:rPr>
        <w:rFonts w:ascii="Symbol" w:hAnsi="Symbol" w:cs="Symbol" w:hint="default"/>
        <w:kern w:val="1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864E28"/>
    <w:multiLevelType w:val="hybridMultilevel"/>
    <w:tmpl w:val="24F678FE"/>
    <w:lvl w:ilvl="0" w:tplc="CDB8B988">
      <w:start w:val="9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D4B4B31"/>
    <w:multiLevelType w:val="hybridMultilevel"/>
    <w:tmpl w:val="910E5F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E30D5B"/>
    <w:multiLevelType w:val="hybridMultilevel"/>
    <w:tmpl w:val="5240D588"/>
    <w:lvl w:ilvl="0" w:tplc="D2FEEF1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2411BC6"/>
    <w:multiLevelType w:val="hybridMultilevel"/>
    <w:tmpl w:val="73E0D4AE"/>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3">
    <w:nsid w:val="62E41202"/>
    <w:multiLevelType w:val="hybridMultilevel"/>
    <w:tmpl w:val="91DABF82"/>
    <w:lvl w:ilvl="0" w:tplc="27CC009A">
      <w:start w:val="1"/>
      <w:numFmt w:val="bullet"/>
      <w:lvlText w:val="-"/>
      <w:lvlJc w:val="left"/>
      <w:pPr>
        <w:ind w:left="720" w:hanging="360"/>
      </w:pPr>
      <w:rPr>
        <w:rFonts w:ascii="Times New Roman" w:eastAsia="Times New Roman" w:hAnsi="Times New Roman" w:cs="Arabic Transparent"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93E3ED6"/>
    <w:multiLevelType w:val="hybridMultilevel"/>
    <w:tmpl w:val="72FE1C56"/>
    <w:lvl w:ilvl="0" w:tplc="42F87274">
      <w:start w:val="1"/>
      <w:numFmt w:val="upperRoman"/>
      <w:lvlText w:val="%1."/>
      <w:lvlJc w:val="left"/>
      <w:pPr>
        <w:tabs>
          <w:tab w:val="num" w:pos="720"/>
        </w:tabs>
        <w:ind w:left="720" w:hanging="720"/>
      </w:pPr>
      <w:rPr>
        <w:rFonts w:cs="Times New Roman" w:hint="default"/>
        <w:b/>
        <w:bCs/>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5">
    <w:nsid w:val="69F41213"/>
    <w:multiLevelType w:val="hybridMultilevel"/>
    <w:tmpl w:val="1CD43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254F07"/>
    <w:multiLevelType w:val="hybridMultilevel"/>
    <w:tmpl w:val="BB30CE8A"/>
    <w:lvl w:ilvl="0" w:tplc="6D667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151F4B"/>
    <w:multiLevelType w:val="hybridMultilevel"/>
    <w:tmpl w:val="D818B9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2F91247"/>
    <w:multiLevelType w:val="hybridMultilevel"/>
    <w:tmpl w:val="A92C783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9">
    <w:nsid w:val="7754221F"/>
    <w:multiLevelType w:val="hybridMultilevel"/>
    <w:tmpl w:val="9EB27EA8"/>
    <w:lvl w:ilvl="0" w:tplc="1AE641DA">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86630EC"/>
    <w:multiLevelType w:val="hybridMultilevel"/>
    <w:tmpl w:val="F86C0494"/>
    <w:lvl w:ilvl="0" w:tplc="D3FAD0F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nsid w:val="7B5F4E50"/>
    <w:multiLevelType w:val="hybridMultilevel"/>
    <w:tmpl w:val="23608DC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2">
    <w:nsid w:val="7F900C1B"/>
    <w:multiLevelType w:val="hybridMultilevel"/>
    <w:tmpl w:val="46F20C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22"/>
  </w:num>
  <w:num w:numId="3">
    <w:abstractNumId w:val="26"/>
  </w:num>
  <w:num w:numId="4">
    <w:abstractNumId w:val="34"/>
  </w:num>
  <w:num w:numId="5">
    <w:abstractNumId w:val="42"/>
  </w:num>
  <w:num w:numId="6">
    <w:abstractNumId w:val="25"/>
  </w:num>
  <w:num w:numId="7">
    <w:abstractNumId w:val="40"/>
  </w:num>
  <w:num w:numId="8">
    <w:abstractNumId w:val="3"/>
  </w:num>
  <w:num w:numId="9">
    <w:abstractNumId w:val="15"/>
  </w:num>
  <w:num w:numId="10">
    <w:abstractNumId w:val="14"/>
  </w:num>
  <w:num w:numId="11">
    <w:abstractNumId w:val="20"/>
  </w:num>
  <w:num w:numId="12">
    <w:abstractNumId w:val="12"/>
  </w:num>
  <w:num w:numId="13">
    <w:abstractNumId w:val="29"/>
  </w:num>
  <w:num w:numId="14">
    <w:abstractNumId w:val="30"/>
  </w:num>
  <w:num w:numId="15">
    <w:abstractNumId w:val="36"/>
  </w:num>
  <w:num w:numId="16">
    <w:abstractNumId w:val="24"/>
  </w:num>
  <w:num w:numId="17">
    <w:abstractNumId w:val="0"/>
  </w:num>
  <w:num w:numId="18">
    <w:abstractNumId w:val="9"/>
  </w:num>
  <w:num w:numId="19">
    <w:abstractNumId w:val="17"/>
  </w:num>
  <w:num w:numId="20">
    <w:abstractNumId w:val="5"/>
  </w:num>
  <w:num w:numId="21">
    <w:abstractNumId w:val="7"/>
  </w:num>
  <w:num w:numId="22">
    <w:abstractNumId w:val="23"/>
  </w:num>
  <w:num w:numId="23">
    <w:abstractNumId w:val="1"/>
  </w:num>
  <w:num w:numId="24">
    <w:abstractNumId w:val="28"/>
  </w:num>
  <w:num w:numId="25">
    <w:abstractNumId w:val="16"/>
  </w:num>
  <w:num w:numId="26">
    <w:abstractNumId w:val="18"/>
  </w:num>
  <w:num w:numId="27">
    <w:abstractNumId w:val="6"/>
  </w:num>
  <w:num w:numId="28">
    <w:abstractNumId w:val="2"/>
  </w:num>
  <w:num w:numId="29">
    <w:abstractNumId w:val="13"/>
  </w:num>
  <w:num w:numId="30">
    <w:abstractNumId w:val="27"/>
  </w:num>
  <w:num w:numId="31">
    <w:abstractNumId w:val="11"/>
  </w:num>
  <w:num w:numId="32">
    <w:abstractNumId w:val="31"/>
  </w:num>
  <w:num w:numId="33">
    <w:abstractNumId w:val="39"/>
  </w:num>
  <w:num w:numId="34">
    <w:abstractNumId w:val="19"/>
  </w:num>
  <w:num w:numId="35">
    <w:abstractNumId w:val="10"/>
  </w:num>
  <w:num w:numId="36">
    <w:abstractNumId w:val="21"/>
  </w:num>
  <w:num w:numId="37">
    <w:abstractNumId w:val="35"/>
  </w:num>
  <w:num w:numId="38">
    <w:abstractNumId w:val="4"/>
  </w:num>
  <w:num w:numId="39">
    <w:abstractNumId w:val="38"/>
  </w:num>
  <w:num w:numId="40">
    <w:abstractNumId w:val="41"/>
  </w:num>
  <w:num w:numId="41">
    <w:abstractNumId w:val="8"/>
  </w:num>
  <w:num w:numId="42">
    <w:abstractNumId w:val="37"/>
  </w:num>
  <w:num w:numId="4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8C"/>
    <w:rsid w:val="00006833"/>
    <w:rsid w:val="00007FFB"/>
    <w:rsid w:val="0004211C"/>
    <w:rsid w:val="000913FF"/>
    <w:rsid w:val="000B7DD6"/>
    <w:rsid w:val="000C66B1"/>
    <w:rsid w:val="000D388C"/>
    <w:rsid w:val="00160632"/>
    <w:rsid w:val="001935B5"/>
    <w:rsid w:val="001C51C7"/>
    <w:rsid w:val="001F319E"/>
    <w:rsid w:val="001F73F8"/>
    <w:rsid w:val="00235DD2"/>
    <w:rsid w:val="00253ED9"/>
    <w:rsid w:val="00286852"/>
    <w:rsid w:val="002C60B5"/>
    <w:rsid w:val="002F01BD"/>
    <w:rsid w:val="00331DDA"/>
    <w:rsid w:val="0039727E"/>
    <w:rsid w:val="003A0E9A"/>
    <w:rsid w:val="003E2B40"/>
    <w:rsid w:val="003F3D51"/>
    <w:rsid w:val="00416E60"/>
    <w:rsid w:val="00435582"/>
    <w:rsid w:val="00464D7F"/>
    <w:rsid w:val="00507552"/>
    <w:rsid w:val="00576E04"/>
    <w:rsid w:val="005C78E7"/>
    <w:rsid w:val="005F07A9"/>
    <w:rsid w:val="00663A5B"/>
    <w:rsid w:val="006679D8"/>
    <w:rsid w:val="006762E5"/>
    <w:rsid w:val="006877DE"/>
    <w:rsid w:val="006B00FA"/>
    <w:rsid w:val="006D5C1E"/>
    <w:rsid w:val="00703D9D"/>
    <w:rsid w:val="0074110B"/>
    <w:rsid w:val="007D13DC"/>
    <w:rsid w:val="007E03C2"/>
    <w:rsid w:val="007E0961"/>
    <w:rsid w:val="007E6121"/>
    <w:rsid w:val="008042C8"/>
    <w:rsid w:val="00890185"/>
    <w:rsid w:val="008E6028"/>
    <w:rsid w:val="009130A7"/>
    <w:rsid w:val="009222E7"/>
    <w:rsid w:val="009407B3"/>
    <w:rsid w:val="00963B27"/>
    <w:rsid w:val="00967439"/>
    <w:rsid w:val="00982F67"/>
    <w:rsid w:val="009A14A8"/>
    <w:rsid w:val="00A04622"/>
    <w:rsid w:val="00A151CA"/>
    <w:rsid w:val="00A30C33"/>
    <w:rsid w:val="00A64216"/>
    <w:rsid w:val="00A72977"/>
    <w:rsid w:val="00A91BD3"/>
    <w:rsid w:val="00AC3614"/>
    <w:rsid w:val="00B04C18"/>
    <w:rsid w:val="00B05BAD"/>
    <w:rsid w:val="00B275AD"/>
    <w:rsid w:val="00B30D41"/>
    <w:rsid w:val="00B4229B"/>
    <w:rsid w:val="00B76A63"/>
    <w:rsid w:val="00B85A9B"/>
    <w:rsid w:val="00C32494"/>
    <w:rsid w:val="00C4087B"/>
    <w:rsid w:val="00CD5F03"/>
    <w:rsid w:val="00CF17DB"/>
    <w:rsid w:val="00D30390"/>
    <w:rsid w:val="00D37A63"/>
    <w:rsid w:val="00D80F30"/>
    <w:rsid w:val="00E1137F"/>
    <w:rsid w:val="00E51A42"/>
    <w:rsid w:val="00E66D18"/>
    <w:rsid w:val="00EB16C9"/>
    <w:rsid w:val="00F00A00"/>
    <w:rsid w:val="00F0203D"/>
    <w:rsid w:val="00F2713B"/>
    <w:rsid w:val="00F52CF8"/>
    <w:rsid w:val="00FA31B7"/>
    <w:rsid w:val="00FB63D0"/>
    <w:rsid w:val="00FE710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8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0D388C"/>
    <w:pPr>
      <w:spacing w:before="100" w:beforeAutospacing="1" w:after="100" w:afterAutospacing="1"/>
    </w:pPr>
  </w:style>
  <w:style w:type="character" w:styleId="Lienhypertexte">
    <w:name w:val="Hyperlink"/>
    <w:basedOn w:val="Policepardfaut"/>
    <w:rsid w:val="000D388C"/>
    <w:rPr>
      <w:rFonts w:cs="Times New Roman"/>
      <w:color w:val="0000FF"/>
      <w:u w:val="single"/>
    </w:rPr>
  </w:style>
  <w:style w:type="paragraph" w:styleId="Paragraphedeliste">
    <w:name w:val="List Paragraph"/>
    <w:basedOn w:val="Normal"/>
    <w:uiPriority w:val="34"/>
    <w:qFormat/>
    <w:rsid w:val="00435582"/>
    <w:pPr>
      <w:ind w:left="720"/>
      <w:contextualSpacing/>
    </w:pPr>
  </w:style>
  <w:style w:type="table" w:styleId="Grilledutableau">
    <w:name w:val="Table Grid"/>
    <w:basedOn w:val="TableauNormal"/>
    <w:uiPriority w:val="59"/>
    <w:rsid w:val="005F07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rsid w:val="00A64216"/>
    <w:pPr>
      <w:tabs>
        <w:tab w:val="center" w:pos="4536"/>
        <w:tab w:val="right" w:pos="9072"/>
      </w:tabs>
    </w:pPr>
  </w:style>
  <w:style w:type="character" w:customStyle="1" w:styleId="PieddepageCar">
    <w:name w:val="Pied de page Car"/>
    <w:basedOn w:val="Policepardfaut"/>
    <w:link w:val="Pieddepage"/>
    <w:rsid w:val="00A64216"/>
    <w:rPr>
      <w:rFonts w:ascii="Times New Roman" w:eastAsia="Times New Roman" w:hAnsi="Times New Roman" w:cs="Times New Roman"/>
      <w:sz w:val="24"/>
      <w:szCs w:val="24"/>
      <w:lang w:eastAsia="fr-FR"/>
    </w:rPr>
  </w:style>
  <w:style w:type="character" w:styleId="Numrodepage">
    <w:name w:val="page number"/>
    <w:basedOn w:val="Policepardfaut"/>
    <w:rsid w:val="00A64216"/>
  </w:style>
  <w:style w:type="paragraph" w:styleId="Textedebulles">
    <w:name w:val="Balloon Text"/>
    <w:basedOn w:val="Normal"/>
    <w:link w:val="TextedebullesCar"/>
    <w:semiHidden/>
    <w:rsid w:val="00A64216"/>
    <w:rPr>
      <w:rFonts w:ascii="Tahoma" w:hAnsi="Tahoma" w:cs="Tahoma"/>
      <w:sz w:val="16"/>
      <w:szCs w:val="16"/>
    </w:rPr>
  </w:style>
  <w:style w:type="character" w:customStyle="1" w:styleId="TextedebullesCar">
    <w:name w:val="Texte de bulles Car"/>
    <w:basedOn w:val="Policepardfaut"/>
    <w:link w:val="Textedebulles"/>
    <w:semiHidden/>
    <w:rsid w:val="00A64216"/>
    <w:rPr>
      <w:rFonts w:ascii="Tahoma" w:eastAsia="Times New Roman" w:hAnsi="Tahoma" w:cs="Tahoma"/>
      <w:sz w:val="16"/>
      <w:szCs w:val="16"/>
      <w:lang w:eastAsia="fr-FR"/>
    </w:rPr>
  </w:style>
  <w:style w:type="character" w:customStyle="1" w:styleId="apple-style-span">
    <w:name w:val="apple-style-span"/>
    <w:basedOn w:val="Policepardfaut"/>
    <w:rsid w:val="00A64216"/>
  </w:style>
  <w:style w:type="character" w:customStyle="1" w:styleId="apple-converted-space">
    <w:name w:val="apple-converted-space"/>
    <w:basedOn w:val="Policepardfaut"/>
    <w:rsid w:val="00A64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8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0D388C"/>
    <w:pPr>
      <w:spacing w:before="100" w:beforeAutospacing="1" w:after="100" w:afterAutospacing="1"/>
    </w:pPr>
  </w:style>
  <w:style w:type="character" w:styleId="Lienhypertexte">
    <w:name w:val="Hyperlink"/>
    <w:basedOn w:val="Policepardfaut"/>
    <w:rsid w:val="000D388C"/>
    <w:rPr>
      <w:rFonts w:cs="Times New Roman"/>
      <w:color w:val="0000FF"/>
      <w:u w:val="single"/>
    </w:rPr>
  </w:style>
  <w:style w:type="paragraph" w:styleId="Paragraphedeliste">
    <w:name w:val="List Paragraph"/>
    <w:basedOn w:val="Normal"/>
    <w:uiPriority w:val="34"/>
    <w:qFormat/>
    <w:rsid w:val="00435582"/>
    <w:pPr>
      <w:ind w:left="720"/>
      <w:contextualSpacing/>
    </w:pPr>
  </w:style>
  <w:style w:type="table" w:styleId="Grilledutableau">
    <w:name w:val="Table Grid"/>
    <w:basedOn w:val="TableauNormal"/>
    <w:uiPriority w:val="59"/>
    <w:rsid w:val="005F07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rsid w:val="00A64216"/>
    <w:pPr>
      <w:tabs>
        <w:tab w:val="center" w:pos="4536"/>
        <w:tab w:val="right" w:pos="9072"/>
      </w:tabs>
    </w:pPr>
  </w:style>
  <w:style w:type="character" w:customStyle="1" w:styleId="PieddepageCar">
    <w:name w:val="Pied de page Car"/>
    <w:basedOn w:val="Policepardfaut"/>
    <w:link w:val="Pieddepage"/>
    <w:rsid w:val="00A64216"/>
    <w:rPr>
      <w:rFonts w:ascii="Times New Roman" w:eastAsia="Times New Roman" w:hAnsi="Times New Roman" w:cs="Times New Roman"/>
      <w:sz w:val="24"/>
      <w:szCs w:val="24"/>
      <w:lang w:eastAsia="fr-FR"/>
    </w:rPr>
  </w:style>
  <w:style w:type="character" w:styleId="Numrodepage">
    <w:name w:val="page number"/>
    <w:basedOn w:val="Policepardfaut"/>
    <w:rsid w:val="00A64216"/>
  </w:style>
  <w:style w:type="paragraph" w:styleId="Textedebulles">
    <w:name w:val="Balloon Text"/>
    <w:basedOn w:val="Normal"/>
    <w:link w:val="TextedebullesCar"/>
    <w:semiHidden/>
    <w:rsid w:val="00A64216"/>
    <w:rPr>
      <w:rFonts w:ascii="Tahoma" w:hAnsi="Tahoma" w:cs="Tahoma"/>
      <w:sz w:val="16"/>
      <w:szCs w:val="16"/>
    </w:rPr>
  </w:style>
  <w:style w:type="character" w:customStyle="1" w:styleId="TextedebullesCar">
    <w:name w:val="Texte de bulles Car"/>
    <w:basedOn w:val="Policepardfaut"/>
    <w:link w:val="Textedebulles"/>
    <w:semiHidden/>
    <w:rsid w:val="00A64216"/>
    <w:rPr>
      <w:rFonts w:ascii="Tahoma" w:eastAsia="Times New Roman" w:hAnsi="Tahoma" w:cs="Tahoma"/>
      <w:sz w:val="16"/>
      <w:szCs w:val="16"/>
      <w:lang w:eastAsia="fr-FR"/>
    </w:rPr>
  </w:style>
  <w:style w:type="character" w:customStyle="1" w:styleId="apple-style-span">
    <w:name w:val="apple-style-span"/>
    <w:basedOn w:val="Policepardfaut"/>
    <w:rsid w:val="00A64216"/>
  </w:style>
  <w:style w:type="character" w:customStyle="1" w:styleId="apple-converted-space">
    <w:name w:val="apple-converted-space"/>
    <w:basedOn w:val="Policepardfaut"/>
    <w:rsid w:val="00A6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c.gov.m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7816</Words>
  <Characters>42990</Characters>
  <Application>Microsoft Office Word</Application>
  <DocSecurity>0</DocSecurity>
  <Lines>358</Lines>
  <Paragraphs>101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2013-05-23T10:25:00Z</dcterms:created>
  <dcterms:modified xsi:type="dcterms:W3CDTF">2013-05-23T10:27:00Z</dcterms:modified>
</cp:coreProperties>
</file>